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FD7363" w:rsidRDefault="00FD7363" w:rsidP="00FD7363"/>
    <w:p w:rsidR="00FD7363" w:rsidRDefault="00FD7363" w:rsidP="00FD736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4"/>
          <w:szCs w:val="24"/>
        </w:rPr>
      </w:pP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4"/>
          <w:szCs w:val="24"/>
        </w:rPr>
      </w:pP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4"/>
          <w:szCs w:val="24"/>
        </w:rPr>
      </w:pPr>
      <w:r w:rsidRPr="00E27967">
        <w:rPr>
          <w:rFonts w:ascii="Verdana" w:hAnsi="Verdana" w:cs="Courier"/>
          <w:b/>
          <w:sz w:val="24"/>
          <w:szCs w:val="24"/>
        </w:rPr>
        <w:t>A Single-Stage AC/DC Converter with High Power Factor, Regulated Bus Voltage and Output Voltage</w:t>
      </w: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4"/>
          <w:szCs w:val="24"/>
        </w:rPr>
      </w:pP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4"/>
          <w:szCs w:val="24"/>
        </w:rPr>
      </w:pP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4"/>
          <w:szCs w:val="24"/>
        </w:rPr>
      </w:pP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rPr>
          <w:rFonts w:ascii="Verdana" w:hAnsi="Verdana" w:cs="Courier"/>
          <w:b/>
          <w:sz w:val="28"/>
          <w:szCs w:val="28"/>
        </w:rPr>
      </w:pPr>
    </w:p>
    <w:p w:rsidR="00FD7363" w:rsidRDefault="00FD7363" w:rsidP="00FD7363">
      <w:pPr>
        <w:autoSpaceDE w:val="0"/>
        <w:autoSpaceDN w:val="0"/>
        <w:adjustRightInd w:val="0"/>
        <w:spacing w:after="0" w:line="240" w:lineRule="auto"/>
        <w:rPr>
          <w:rFonts w:ascii="Verdana" w:hAnsi="Verdana" w:cs="Courier"/>
          <w:b/>
          <w:sz w:val="28"/>
          <w:szCs w:val="28"/>
        </w:rPr>
      </w:pPr>
    </w:p>
    <w:p w:rsidR="00FD7363" w:rsidRPr="00FD7363" w:rsidRDefault="00FD7363" w:rsidP="00FD736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FD7363">
        <w:rPr>
          <w:rFonts w:ascii="Times New Roman" w:hAnsi="Times New Roman" w:cs="Times New Roman"/>
          <w:b/>
        </w:rPr>
        <w:t>Abstract</w:t>
      </w:r>
    </w:p>
    <w:p w:rsidR="00FD7363" w:rsidRPr="00FD7363" w:rsidRDefault="00FD7363" w:rsidP="00FD736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FD7363" w:rsidRPr="00FD7363" w:rsidRDefault="00FD7363" w:rsidP="00FD736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FD7363" w:rsidRPr="00FD7363" w:rsidRDefault="00FD7363" w:rsidP="00FD7363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FD7363">
        <w:rPr>
          <w:rFonts w:ascii="Times New Roman" w:hAnsi="Times New Roman" w:cs="Times New Roman"/>
        </w:rPr>
        <w:t>Unlike existing single-stage AC/DC converter with uncontrolled intermediate bus voltage, a new single stage AC/DC converter achieving power factor correction (PFC), intermediate bus voltage output regulation and output voltage regulation is proposed. The converter is formed by integrating a boost PFC converter with a two-switch clamped fly back converter into a single power stage circuit. The current stress of the main power switch is reduced due to separated conduction period of the two source currents flowing through the power switch. A dual-loop current mode controller is proposed to achieve PFC, and ensure independent bus voltage and output voltage regulations. Experimental results on a 24V/100W hardware prototype are given to confirm the theoretical analysis and performance of the proposed converter.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AF49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161B" w:rsidRDefault="0054161B" w:rsidP="006E092D">
      <w:pPr>
        <w:spacing w:after="0" w:line="240" w:lineRule="auto"/>
      </w:pPr>
      <w:r>
        <w:separator/>
      </w:r>
    </w:p>
  </w:endnote>
  <w:endnote w:type="continuationSeparator" w:id="1">
    <w:p w:rsidR="0054161B" w:rsidRDefault="0054161B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A" w:rsidRDefault="00AF49EA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AF49EA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161B" w:rsidRDefault="0054161B" w:rsidP="006E092D">
      <w:pPr>
        <w:spacing w:after="0" w:line="240" w:lineRule="auto"/>
      </w:pPr>
      <w:r>
        <w:separator/>
      </w:r>
    </w:p>
  </w:footnote>
  <w:footnote w:type="continuationSeparator" w:id="1">
    <w:p w:rsidR="0054161B" w:rsidRDefault="0054161B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9EA" w:rsidRDefault="00AF49EA" w:rsidP="000466CE">
    <w:pPr>
      <w:autoSpaceDE w:val="0"/>
      <w:autoSpaceDN w:val="0"/>
      <w:adjustRightInd w:val="0"/>
      <w:spacing w:after="0" w:line="240" w:lineRule="auto"/>
    </w:pPr>
  </w:p>
  <w:p w:rsidR="00AF49EA" w:rsidRDefault="00AF49EA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2C2E0B"/>
    <w:rsid w:val="00352D33"/>
    <w:rsid w:val="00374956"/>
    <w:rsid w:val="00382D8F"/>
    <w:rsid w:val="003D4F1C"/>
    <w:rsid w:val="0047709F"/>
    <w:rsid w:val="00494924"/>
    <w:rsid w:val="004C5E17"/>
    <w:rsid w:val="004E6CC8"/>
    <w:rsid w:val="00500E6D"/>
    <w:rsid w:val="00513863"/>
    <w:rsid w:val="0052449C"/>
    <w:rsid w:val="0053544D"/>
    <w:rsid w:val="0054161B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75E50"/>
    <w:rsid w:val="009A384A"/>
    <w:rsid w:val="009C3F9A"/>
    <w:rsid w:val="00A617E6"/>
    <w:rsid w:val="00A8437B"/>
    <w:rsid w:val="00AA5E88"/>
    <w:rsid w:val="00AD2B0D"/>
    <w:rsid w:val="00AF2740"/>
    <w:rsid w:val="00AF49EA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D736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2014-11-20T13:09:00Z</dcterms:modified>
</cp:coreProperties>
</file>