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1D3E46" w:rsidRDefault="001D3E46" w:rsidP="001D3E46">
      <w:pPr>
        <w:autoSpaceDE w:val="0"/>
        <w:autoSpaceDN w:val="0"/>
        <w:adjustRightInd w:val="0"/>
        <w:spacing w:after="0" w:line="240" w:lineRule="auto"/>
        <w:jc w:val="center"/>
        <w:rPr>
          <w:rFonts w:ascii="Verdana" w:hAnsi="Verdana" w:cs="Times-Roman"/>
          <w:b/>
          <w:sz w:val="24"/>
          <w:szCs w:val="24"/>
        </w:rPr>
      </w:pPr>
    </w:p>
    <w:p w:rsidR="001D3E46" w:rsidRDefault="001D3E46" w:rsidP="001D3E46">
      <w:pPr>
        <w:autoSpaceDE w:val="0"/>
        <w:autoSpaceDN w:val="0"/>
        <w:adjustRightInd w:val="0"/>
        <w:spacing w:after="0" w:line="240" w:lineRule="auto"/>
        <w:jc w:val="center"/>
        <w:rPr>
          <w:rFonts w:ascii="Verdana" w:hAnsi="Verdana" w:cs="Times-Roman"/>
          <w:b/>
          <w:sz w:val="24"/>
          <w:szCs w:val="24"/>
        </w:rPr>
      </w:pPr>
    </w:p>
    <w:p w:rsidR="001D3E46" w:rsidRPr="00EE45B1" w:rsidRDefault="001D3E46" w:rsidP="001D3E46">
      <w:pPr>
        <w:autoSpaceDE w:val="0"/>
        <w:autoSpaceDN w:val="0"/>
        <w:adjustRightInd w:val="0"/>
        <w:spacing w:after="0" w:line="240" w:lineRule="auto"/>
        <w:jc w:val="center"/>
        <w:rPr>
          <w:rFonts w:ascii="Verdana" w:hAnsi="Verdana" w:cs="Times-Roman"/>
          <w:b/>
          <w:sz w:val="24"/>
          <w:szCs w:val="24"/>
        </w:rPr>
      </w:pPr>
      <w:r w:rsidRPr="00EE45B1">
        <w:rPr>
          <w:rFonts w:ascii="Verdana" w:hAnsi="Verdana" w:cs="Times-Roman"/>
          <w:b/>
          <w:sz w:val="24"/>
          <w:szCs w:val="24"/>
        </w:rPr>
        <w:t>Real and Reactive Power Coordination for a Unified Power Flow Controller</w:t>
      </w:r>
    </w:p>
    <w:p w:rsidR="001D3E46" w:rsidRDefault="001D3E46" w:rsidP="001D3E46">
      <w:pPr>
        <w:jc w:val="center"/>
        <w:rPr>
          <w:rFonts w:ascii="Verdana" w:hAnsi="Verdana"/>
          <w:b/>
          <w:sz w:val="24"/>
          <w:szCs w:val="24"/>
        </w:rPr>
      </w:pPr>
    </w:p>
    <w:p w:rsidR="001D3E46" w:rsidRDefault="001D3E46" w:rsidP="001D3E46">
      <w:pPr>
        <w:autoSpaceDE w:val="0"/>
        <w:autoSpaceDN w:val="0"/>
        <w:adjustRightInd w:val="0"/>
        <w:spacing w:after="0" w:line="240" w:lineRule="auto"/>
        <w:rPr>
          <w:rFonts w:ascii="Times-BoldItalic" w:hAnsi="Times-BoldItalic" w:cs="Times-BoldItalic"/>
          <w:b/>
          <w:bCs/>
          <w:i/>
          <w:iCs/>
          <w:sz w:val="18"/>
          <w:szCs w:val="18"/>
        </w:rPr>
      </w:pPr>
    </w:p>
    <w:p w:rsidR="001D3E46" w:rsidRDefault="001D3E46" w:rsidP="001D3E46">
      <w:pPr>
        <w:autoSpaceDE w:val="0"/>
        <w:autoSpaceDN w:val="0"/>
        <w:adjustRightInd w:val="0"/>
        <w:spacing w:after="0" w:line="240" w:lineRule="auto"/>
        <w:rPr>
          <w:rFonts w:ascii="Times-BoldItalic" w:hAnsi="Times-BoldItalic" w:cs="Times-BoldItalic"/>
          <w:b/>
          <w:bCs/>
          <w:i/>
          <w:iCs/>
          <w:sz w:val="18"/>
          <w:szCs w:val="18"/>
        </w:rPr>
      </w:pPr>
    </w:p>
    <w:p w:rsidR="001D3E46" w:rsidRDefault="001D3E46" w:rsidP="001D3E46">
      <w:pPr>
        <w:autoSpaceDE w:val="0"/>
        <w:autoSpaceDN w:val="0"/>
        <w:adjustRightInd w:val="0"/>
        <w:spacing w:after="0" w:line="240" w:lineRule="auto"/>
        <w:rPr>
          <w:rFonts w:ascii="Times-BoldItalic" w:hAnsi="Times-BoldItalic" w:cs="Times-BoldItalic"/>
          <w:b/>
          <w:bCs/>
          <w:i/>
          <w:iCs/>
          <w:sz w:val="18"/>
          <w:szCs w:val="18"/>
        </w:rPr>
      </w:pPr>
    </w:p>
    <w:p w:rsidR="001D3E46" w:rsidRPr="001D3E46" w:rsidRDefault="001D3E46" w:rsidP="001D3E46">
      <w:pPr>
        <w:autoSpaceDE w:val="0"/>
        <w:autoSpaceDN w:val="0"/>
        <w:adjustRightInd w:val="0"/>
        <w:spacing w:after="0" w:line="360" w:lineRule="auto"/>
        <w:rPr>
          <w:rFonts w:ascii="Times New Roman" w:hAnsi="Times New Roman" w:cs="Times New Roman"/>
          <w:b/>
          <w:bCs/>
          <w:i/>
          <w:iCs/>
          <w:szCs w:val="24"/>
        </w:rPr>
      </w:pPr>
      <w:r w:rsidRPr="001D3E46">
        <w:rPr>
          <w:rFonts w:ascii="Times New Roman" w:hAnsi="Times New Roman" w:cs="Times New Roman"/>
          <w:b/>
          <w:bCs/>
          <w:i/>
          <w:iCs/>
          <w:szCs w:val="24"/>
        </w:rPr>
        <w:t>Abstract</w:t>
      </w:r>
    </w:p>
    <w:p w:rsidR="001D3E46" w:rsidRPr="001D3E46" w:rsidRDefault="001D3E46" w:rsidP="001D3E46">
      <w:pPr>
        <w:autoSpaceDE w:val="0"/>
        <w:autoSpaceDN w:val="0"/>
        <w:adjustRightInd w:val="0"/>
        <w:spacing w:after="0" w:line="360" w:lineRule="auto"/>
        <w:rPr>
          <w:rFonts w:ascii="Times New Roman" w:hAnsi="Times New Roman" w:cs="Times New Roman"/>
          <w:b/>
          <w:bCs/>
          <w:i/>
          <w:iCs/>
          <w:sz w:val="16"/>
          <w:szCs w:val="18"/>
        </w:rPr>
      </w:pPr>
    </w:p>
    <w:p w:rsidR="001D3E46" w:rsidRPr="001D3E46" w:rsidRDefault="001D3E46" w:rsidP="001D3E46">
      <w:pPr>
        <w:autoSpaceDE w:val="0"/>
        <w:autoSpaceDN w:val="0"/>
        <w:adjustRightInd w:val="0"/>
        <w:spacing w:after="0" w:line="360" w:lineRule="auto"/>
        <w:rPr>
          <w:rFonts w:ascii="Times New Roman" w:hAnsi="Times New Roman" w:cs="Times New Roman"/>
          <w:b/>
          <w:bCs/>
          <w:i/>
          <w:iCs/>
          <w:sz w:val="16"/>
          <w:szCs w:val="18"/>
        </w:rPr>
      </w:pPr>
    </w:p>
    <w:p w:rsidR="001D3E46" w:rsidRPr="001D3E46" w:rsidRDefault="001D3E46" w:rsidP="001D3E46">
      <w:pPr>
        <w:autoSpaceDE w:val="0"/>
        <w:autoSpaceDN w:val="0"/>
        <w:adjustRightInd w:val="0"/>
        <w:spacing w:after="100" w:afterAutospacing="1" w:line="360" w:lineRule="auto"/>
        <w:rPr>
          <w:rFonts w:ascii="Times New Roman" w:hAnsi="Times New Roman" w:cs="Times New Roman"/>
          <w:bCs/>
          <w:szCs w:val="24"/>
        </w:rPr>
      </w:pPr>
      <w:r w:rsidRPr="001D3E46">
        <w:rPr>
          <w:rFonts w:ascii="Times New Roman" w:hAnsi="Times New Roman" w:cs="Times New Roman"/>
          <w:bCs/>
          <w:szCs w:val="24"/>
        </w:rPr>
        <w:t>This paper proposes a new real and reactive power coordination controller for a unified power flow controller (UPFC). The basic control for the UPFC is such that the series converter of the UPFC controls the transmission line real/reactive power flow and the shunt converter of the UPFC controls the UPFC bus voltage/shunt reactive power and the DC link capacitor voltage. In steady state, the real power demand of the series converter is supplied by the shunt converter of the UPFC. To avoid instability/loss of DC link capacitor voltage during transient conditions, a new real power coordination controller has been designed. The need for reactive power coordination controller for UPFC arises from the fact that excessive bus voltage (the bus to which the shunt converter is connected) excursions occur during reactive power transfers. A new reactive power coordination controller has been designed to limit excessive voltage excursions during reactive power transfers. PSCAD-EMTDC simulation results have been presented to show the improvement in the performance of the UPFC control with the proposed real power and reactive power coordination controller.</w:t>
      </w:r>
    </w:p>
    <w:p w:rsidR="00576103" w:rsidRPr="00C5550E" w:rsidRDefault="00576103" w:rsidP="00C5550E">
      <w:pPr>
        <w:rPr>
          <w:szCs w:val="18"/>
        </w:rPr>
      </w:pPr>
    </w:p>
    <w:sectPr w:rsidR="00576103" w:rsidRPr="00C5550E" w:rsidSect="00D171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03E" w:rsidRDefault="00C3403E" w:rsidP="006E092D">
      <w:pPr>
        <w:spacing w:after="0" w:line="240" w:lineRule="auto"/>
      </w:pPr>
      <w:r>
        <w:separator/>
      </w:r>
    </w:p>
  </w:endnote>
  <w:endnote w:type="continuationSeparator" w:id="1">
    <w:p w:rsidR="00C3403E" w:rsidRDefault="00C3403E"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BA" w:rsidRDefault="00D171B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171B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03E" w:rsidRDefault="00C3403E" w:rsidP="006E092D">
      <w:pPr>
        <w:spacing w:after="0" w:line="240" w:lineRule="auto"/>
      </w:pPr>
      <w:r>
        <w:separator/>
      </w:r>
    </w:p>
  </w:footnote>
  <w:footnote w:type="continuationSeparator" w:id="1">
    <w:p w:rsidR="00C3403E" w:rsidRDefault="00C3403E"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BA" w:rsidRDefault="00D171BA" w:rsidP="000466CE">
    <w:pPr>
      <w:autoSpaceDE w:val="0"/>
      <w:autoSpaceDN w:val="0"/>
      <w:adjustRightInd w:val="0"/>
      <w:spacing w:after="0" w:line="240" w:lineRule="auto"/>
    </w:pPr>
  </w:p>
  <w:p w:rsidR="00D171BA" w:rsidRDefault="00D171B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5502"/>
    <w:rsid w:val="000A7428"/>
    <w:rsid w:val="00124D45"/>
    <w:rsid w:val="001900F9"/>
    <w:rsid w:val="00190392"/>
    <w:rsid w:val="00192CF7"/>
    <w:rsid w:val="001D3E46"/>
    <w:rsid w:val="001F0ECB"/>
    <w:rsid w:val="00231FC3"/>
    <w:rsid w:val="0023368F"/>
    <w:rsid w:val="0027530C"/>
    <w:rsid w:val="0029475D"/>
    <w:rsid w:val="002C548B"/>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E63C8"/>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3403E"/>
    <w:rsid w:val="00C5550E"/>
    <w:rsid w:val="00C60244"/>
    <w:rsid w:val="00C7788D"/>
    <w:rsid w:val="00C85CC6"/>
    <w:rsid w:val="00C87AE7"/>
    <w:rsid w:val="00C976D0"/>
    <w:rsid w:val="00CF4C32"/>
    <w:rsid w:val="00D02B89"/>
    <w:rsid w:val="00D171BA"/>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2014-11-20T12:19:00Z</dcterms:modified>
</cp:coreProperties>
</file>