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7DC" w:rsidRDefault="00FA67DC" w:rsidP="00FA67D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FA67DC" w:rsidRDefault="00FA67DC" w:rsidP="00FA67D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Modulation for Three-Phase Transformerless Z-Source Inverter to Reduce Leakage Currents in Photovoltaic Systems</w:t>
      </w:r>
    </w:p>
    <w:p w:rsidR="00FA67DC" w:rsidRDefault="00FA67DC" w:rsidP="00FA67D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FA67DC" w:rsidRPr="00352D33" w:rsidRDefault="00FA67DC" w:rsidP="00FA67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352D33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FA67DC" w:rsidRPr="00352D33" w:rsidRDefault="00FA67DC" w:rsidP="00FA67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</w:p>
    <w:p w:rsidR="00FA67DC" w:rsidRDefault="00FA67DC" w:rsidP="00FA67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352D33">
        <w:rPr>
          <w:rFonts w:ascii="Times New Roman" w:hAnsi="Times New Roman" w:cs="Times New Roman"/>
          <w:bCs/>
          <w:szCs w:val="18"/>
        </w:rPr>
        <w:t>In this paper, a m</w:t>
      </w:r>
      <w:r>
        <w:rPr>
          <w:rFonts w:ascii="Times New Roman" w:hAnsi="Times New Roman" w:cs="Times New Roman"/>
          <w:bCs/>
          <w:szCs w:val="18"/>
        </w:rPr>
        <w:t xml:space="preserve">odified Z-source inverter (ZSI) </w:t>
      </w:r>
      <w:r w:rsidRPr="00352D33">
        <w:rPr>
          <w:rFonts w:ascii="Times New Roman" w:hAnsi="Times New Roman" w:cs="Times New Roman"/>
          <w:bCs/>
          <w:szCs w:val="18"/>
        </w:rPr>
        <w:t>with specific modulation technique</w:t>
      </w:r>
      <w:r>
        <w:rPr>
          <w:rFonts w:ascii="Times New Roman" w:hAnsi="Times New Roman" w:cs="Times New Roman"/>
          <w:bCs/>
          <w:szCs w:val="18"/>
        </w:rPr>
        <w:t xml:space="preserve">s is proposed to reduce leakage </w:t>
      </w:r>
      <w:r w:rsidRPr="00352D33">
        <w:rPr>
          <w:rFonts w:ascii="Times New Roman" w:hAnsi="Times New Roman" w:cs="Times New Roman"/>
          <w:bCs/>
          <w:szCs w:val="18"/>
        </w:rPr>
        <w:t>currents in three-phase transformer</w:t>
      </w:r>
      <w:r>
        <w:rPr>
          <w:rFonts w:ascii="Times New Roman" w:hAnsi="Times New Roman" w:cs="Times New Roman"/>
          <w:bCs/>
          <w:szCs w:val="18"/>
        </w:rPr>
        <w:t xml:space="preserve">less photovoltaic (PV) systems. </w:t>
      </w:r>
      <w:r w:rsidRPr="00352D33">
        <w:rPr>
          <w:rFonts w:ascii="Times New Roman" w:hAnsi="Times New Roman" w:cs="Times New Roman"/>
          <w:bCs/>
          <w:szCs w:val="18"/>
        </w:rPr>
        <w:t>The new topology only requi</w:t>
      </w:r>
      <w:r>
        <w:rPr>
          <w:rFonts w:ascii="Times New Roman" w:hAnsi="Times New Roman" w:cs="Times New Roman"/>
          <w:bCs/>
          <w:szCs w:val="18"/>
        </w:rPr>
        <w:t xml:space="preserve">res an additional fast-recovery </w:t>
      </w:r>
      <w:r w:rsidRPr="00352D33">
        <w:rPr>
          <w:rFonts w:ascii="Times New Roman" w:hAnsi="Times New Roman" w:cs="Times New Roman"/>
          <w:bCs/>
          <w:szCs w:val="18"/>
        </w:rPr>
        <w:t>diode when compared with the o</w:t>
      </w:r>
      <w:r>
        <w:rPr>
          <w:rFonts w:ascii="Times New Roman" w:hAnsi="Times New Roman" w:cs="Times New Roman"/>
          <w:bCs/>
          <w:szCs w:val="18"/>
        </w:rPr>
        <w:t xml:space="preserve">riginal structure. On the other </w:t>
      </w:r>
      <w:r w:rsidRPr="00352D33">
        <w:rPr>
          <w:rFonts w:ascii="Times New Roman" w:hAnsi="Times New Roman" w:cs="Times New Roman"/>
          <w:bCs/>
          <w:szCs w:val="18"/>
        </w:rPr>
        <w:t>hand, the pulse</w:t>
      </w:r>
      <w:r w:rsidR="00C05829">
        <w:rPr>
          <w:rFonts w:ascii="Times New Roman" w:hAnsi="Times New Roman" w:cs="Times New Roman"/>
          <w:bCs/>
          <w:szCs w:val="18"/>
        </w:rPr>
        <w:t xml:space="preserve"> </w:t>
      </w:r>
      <w:r w:rsidRPr="00352D33">
        <w:rPr>
          <w:rFonts w:ascii="Times New Roman" w:hAnsi="Times New Roman" w:cs="Times New Roman"/>
          <w:bCs/>
          <w:szCs w:val="18"/>
        </w:rPr>
        <w:t>width modulation te</w:t>
      </w:r>
      <w:r>
        <w:rPr>
          <w:rFonts w:ascii="Times New Roman" w:hAnsi="Times New Roman" w:cs="Times New Roman"/>
          <w:bCs/>
          <w:szCs w:val="18"/>
        </w:rPr>
        <w:t xml:space="preserve">chnique is entirely modified in </w:t>
      </w:r>
      <w:r w:rsidRPr="00352D33">
        <w:rPr>
          <w:rFonts w:ascii="Times New Roman" w:hAnsi="Times New Roman" w:cs="Times New Roman"/>
          <w:bCs/>
          <w:szCs w:val="18"/>
        </w:rPr>
        <w:t>order to reduce the leakage curren</w:t>
      </w:r>
      <w:r>
        <w:rPr>
          <w:rFonts w:ascii="Times New Roman" w:hAnsi="Times New Roman" w:cs="Times New Roman"/>
          <w:bCs/>
          <w:szCs w:val="18"/>
        </w:rPr>
        <w:t xml:space="preserve">ts through the conduction path. </w:t>
      </w:r>
      <w:r w:rsidRPr="00352D33">
        <w:rPr>
          <w:rFonts w:ascii="Times New Roman" w:hAnsi="Times New Roman" w:cs="Times New Roman"/>
          <w:bCs/>
          <w:szCs w:val="18"/>
        </w:rPr>
        <w:t>Simulation results for the three-</w:t>
      </w:r>
      <w:r>
        <w:rPr>
          <w:rFonts w:ascii="Times New Roman" w:hAnsi="Times New Roman" w:cs="Times New Roman"/>
          <w:bCs/>
          <w:szCs w:val="18"/>
        </w:rPr>
        <w:t xml:space="preserve">phase transformerless PV system </w:t>
      </w:r>
      <w:r w:rsidRPr="00352D33">
        <w:rPr>
          <w:rFonts w:ascii="Times New Roman" w:hAnsi="Times New Roman" w:cs="Times New Roman"/>
          <w:bCs/>
          <w:szCs w:val="18"/>
        </w:rPr>
        <w:t>operating in two cases, i.e., connect</w:t>
      </w:r>
      <w:r>
        <w:rPr>
          <w:rFonts w:ascii="Times New Roman" w:hAnsi="Times New Roman" w:cs="Times New Roman"/>
          <w:bCs/>
          <w:szCs w:val="18"/>
        </w:rPr>
        <w:t xml:space="preserve">ed to a grid and connected to a </w:t>
      </w:r>
      <w:r w:rsidRPr="00352D33">
        <w:rPr>
          <w:rFonts w:ascii="Times New Roman" w:hAnsi="Times New Roman" w:cs="Times New Roman"/>
          <w:bCs/>
          <w:szCs w:val="18"/>
        </w:rPr>
        <w:t>grounded</w:t>
      </w:r>
      <w:r w:rsidR="00C05829">
        <w:rPr>
          <w:rFonts w:ascii="Times New Roman" w:hAnsi="Times New Roman" w:cs="Times New Roman"/>
          <w:bCs/>
          <w:szCs w:val="18"/>
        </w:rPr>
        <w:t xml:space="preserve"> </w:t>
      </w:r>
      <w:r w:rsidRPr="00352D33">
        <w:rPr>
          <w:rFonts w:ascii="Times New Roman" w:hAnsi="Times New Roman" w:cs="Times New Roman"/>
          <w:bCs/>
          <w:i/>
          <w:iCs/>
          <w:szCs w:val="18"/>
        </w:rPr>
        <w:t xml:space="preserve">RL </w:t>
      </w:r>
      <w:r w:rsidRPr="00352D33">
        <w:rPr>
          <w:rFonts w:ascii="Times New Roman" w:hAnsi="Times New Roman" w:cs="Times New Roman"/>
          <w:bCs/>
          <w:szCs w:val="18"/>
        </w:rPr>
        <w:t xml:space="preserve">load, are presented. </w:t>
      </w:r>
      <w:r>
        <w:rPr>
          <w:rFonts w:ascii="Times New Roman" w:hAnsi="Times New Roman" w:cs="Times New Roman"/>
          <w:bCs/>
          <w:szCs w:val="18"/>
        </w:rPr>
        <w:t xml:space="preserve">Experimental results of leakage </w:t>
      </w:r>
      <w:r w:rsidRPr="00352D33">
        <w:rPr>
          <w:rFonts w:ascii="Times New Roman" w:hAnsi="Times New Roman" w:cs="Times New Roman"/>
          <w:bCs/>
          <w:szCs w:val="18"/>
        </w:rPr>
        <w:t xml:space="preserve">currents in three-phase ZSIs connected to a </w:t>
      </w:r>
      <w:r w:rsidRPr="00352D33">
        <w:rPr>
          <w:rFonts w:ascii="Times New Roman" w:hAnsi="Times New Roman" w:cs="Times New Roman"/>
          <w:bCs/>
          <w:i/>
          <w:iCs/>
          <w:szCs w:val="18"/>
        </w:rPr>
        <w:t xml:space="preserve">RL </w:t>
      </w:r>
      <w:r w:rsidRPr="00352D33">
        <w:rPr>
          <w:rFonts w:ascii="Times New Roman" w:hAnsi="Times New Roman" w:cs="Times New Roman"/>
          <w:bCs/>
          <w:szCs w:val="18"/>
        </w:rPr>
        <w:t>load are ob</w:t>
      </w:r>
      <w:r>
        <w:rPr>
          <w:rFonts w:ascii="Times New Roman" w:hAnsi="Times New Roman" w:cs="Times New Roman"/>
          <w:bCs/>
          <w:szCs w:val="18"/>
        </w:rPr>
        <w:t xml:space="preserve">tained </w:t>
      </w:r>
      <w:r w:rsidRPr="00352D33">
        <w:rPr>
          <w:rFonts w:ascii="Times New Roman" w:hAnsi="Times New Roman" w:cs="Times New Roman"/>
          <w:bCs/>
          <w:szCs w:val="18"/>
        </w:rPr>
        <w:t>to validate the theoretical and simulation models.</w:t>
      </w:r>
    </w:p>
    <w:p w:rsidR="00576103" w:rsidRPr="00FA67DC" w:rsidRDefault="00576103" w:rsidP="00FA67DC">
      <w:pPr>
        <w:rPr>
          <w:szCs w:val="18"/>
        </w:rPr>
      </w:pPr>
    </w:p>
    <w:sectPr w:rsidR="00576103" w:rsidRPr="00FA67DC" w:rsidSect="00B93AE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CD5" w:rsidRDefault="00EC6CD5" w:rsidP="006E092D">
      <w:pPr>
        <w:spacing w:after="0" w:line="240" w:lineRule="auto"/>
      </w:pPr>
      <w:r>
        <w:separator/>
      </w:r>
    </w:p>
  </w:endnote>
  <w:endnote w:type="continuationSeparator" w:id="1">
    <w:p w:rsidR="00EC6CD5" w:rsidRDefault="00EC6CD5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EC" w:rsidRDefault="00B93AE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B93AE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CD5" w:rsidRDefault="00EC6CD5" w:rsidP="006E092D">
      <w:pPr>
        <w:spacing w:after="0" w:line="240" w:lineRule="auto"/>
      </w:pPr>
      <w:r>
        <w:separator/>
      </w:r>
    </w:p>
  </w:footnote>
  <w:footnote w:type="continuationSeparator" w:id="1">
    <w:p w:rsidR="00EC6CD5" w:rsidRDefault="00EC6CD5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EC" w:rsidRDefault="00B93AEC" w:rsidP="000466CE">
    <w:pPr>
      <w:autoSpaceDE w:val="0"/>
      <w:autoSpaceDN w:val="0"/>
      <w:adjustRightInd w:val="0"/>
      <w:spacing w:after="0" w:line="240" w:lineRule="auto"/>
    </w:pPr>
  </w:p>
  <w:p w:rsidR="00B93AEC" w:rsidRDefault="00B93AE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0E3DAD"/>
    <w:rsid w:val="00124D45"/>
    <w:rsid w:val="001900F9"/>
    <w:rsid w:val="00190392"/>
    <w:rsid w:val="00192CF7"/>
    <w:rsid w:val="001E16B6"/>
    <w:rsid w:val="001F0ECB"/>
    <w:rsid w:val="0023368F"/>
    <w:rsid w:val="0027530C"/>
    <w:rsid w:val="0029475D"/>
    <w:rsid w:val="002F033E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37323"/>
    <w:rsid w:val="00950EDD"/>
    <w:rsid w:val="009663F8"/>
    <w:rsid w:val="0097513E"/>
    <w:rsid w:val="009A384A"/>
    <w:rsid w:val="009C3F9A"/>
    <w:rsid w:val="00A617E6"/>
    <w:rsid w:val="00A8437B"/>
    <w:rsid w:val="00AA5E88"/>
    <w:rsid w:val="00AD2B0D"/>
    <w:rsid w:val="00AF2740"/>
    <w:rsid w:val="00B93AEC"/>
    <w:rsid w:val="00C05829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EC6CD5"/>
    <w:rsid w:val="00F852BE"/>
    <w:rsid w:val="00F870EC"/>
    <w:rsid w:val="00FA67D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5</cp:revision>
  <dcterms:created xsi:type="dcterms:W3CDTF">2012-10-29T09:58:00Z</dcterms:created>
  <dcterms:modified xsi:type="dcterms:W3CDTF">2014-11-20T07:09:00Z</dcterms:modified>
</cp:coreProperties>
</file>