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5A" w:rsidRDefault="0031345A" w:rsidP="0031345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PSMT"/>
          <w:b/>
          <w:sz w:val="24"/>
          <w:szCs w:val="24"/>
        </w:rPr>
      </w:pPr>
    </w:p>
    <w:p w:rsidR="0031345A" w:rsidRDefault="0031345A" w:rsidP="0031345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PSMT"/>
          <w:b/>
          <w:sz w:val="24"/>
          <w:szCs w:val="24"/>
        </w:rPr>
      </w:pPr>
    </w:p>
    <w:p w:rsidR="0031345A" w:rsidRDefault="0031345A" w:rsidP="0031345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PSMT"/>
          <w:b/>
          <w:sz w:val="24"/>
          <w:szCs w:val="24"/>
        </w:rPr>
      </w:pPr>
    </w:p>
    <w:p w:rsidR="0031345A" w:rsidRDefault="0031345A" w:rsidP="0031345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PSMT"/>
          <w:b/>
          <w:sz w:val="24"/>
          <w:szCs w:val="24"/>
        </w:rPr>
      </w:pPr>
    </w:p>
    <w:p w:rsidR="0031345A" w:rsidRPr="0031345A" w:rsidRDefault="0031345A" w:rsidP="003134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31345A">
        <w:rPr>
          <w:rFonts w:ascii="Times New Roman" w:hAnsi="Times New Roman" w:cs="Times New Roman"/>
          <w:b/>
          <w:sz w:val="26"/>
        </w:rPr>
        <w:t>Enhancement of Micro turbine-Generator Output Voltage Quality through Application of Matrix Converter Interface</w:t>
      </w:r>
    </w:p>
    <w:p w:rsidR="0031345A" w:rsidRPr="0031345A" w:rsidRDefault="0031345A" w:rsidP="003134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1345A" w:rsidRPr="0031345A" w:rsidRDefault="0031345A" w:rsidP="003134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1345A" w:rsidRPr="0031345A" w:rsidRDefault="0031345A" w:rsidP="003134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1345A" w:rsidRPr="0031345A" w:rsidRDefault="0031345A" w:rsidP="003134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1345A" w:rsidRPr="0031345A" w:rsidRDefault="0031345A" w:rsidP="003134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  <w:r w:rsidRPr="0031345A">
        <w:rPr>
          <w:rFonts w:ascii="Times New Roman" w:hAnsi="Times New Roman" w:cs="Times New Roman"/>
          <w:b/>
          <w:bCs/>
          <w:i/>
          <w:iCs/>
        </w:rPr>
        <w:t>Abstract</w:t>
      </w:r>
    </w:p>
    <w:p w:rsidR="0031345A" w:rsidRPr="0031345A" w:rsidRDefault="0031345A" w:rsidP="003134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31345A" w:rsidRPr="0031345A" w:rsidRDefault="0031345A" w:rsidP="003134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31345A" w:rsidRPr="0031345A" w:rsidRDefault="0031345A" w:rsidP="0031345A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  <w:bCs/>
        </w:rPr>
      </w:pPr>
      <w:r w:rsidRPr="0031345A">
        <w:rPr>
          <w:rFonts w:ascii="Times New Roman" w:hAnsi="Times New Roman" w:cs="Times New Roman"/>
          <w:bCs/>
        </w:rPr>
        <w:t>Micro turbine-generator is suitable for different distributed generation applications. Due to its high speed, it is necessary to use a frequency converter to deliver the power at 50/60Hz. In this paper, application of Matrix Converter as micro turbine-generator interface converter is addressed. In this way, the interface converter becomes more compact due to omission of dc link capacitor (common in rectifier-inverter interface structure). Also, it is shown by the simulation results that by using matrix converter, quality of the output voltage is enhanced.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3453B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249" w:rsidRDefault="00865249" w:rsidP="006E092D">
      <w:pPr>
        <w:spacing w:after="0" w:line="240" w:lineRule="auto"/>
      </w:pPr>
      <w:r>
        <w:separator/>
      </w:r>
    </w:p>
  </w:endnote>
  <w:endnote w:type="continuationSeparator" w:id="1">
    <w:p w:rsidR="00865249" w:rsidRDefault="00865249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3B8" w:rsidRDefault="003453B8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3453B8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249" w:rsidRDefault="00865249" w:rsidP="006E092D">
      <w:pPr>
        <w:spacing w:after="0" w:line="240" w:lineRule="auto"/>
      </w:pPr>
      <w:r>
        <w:separator/>
      </w:r>
    </w:p>
  </w:footnote>
  <w:footnote w:type="continuationSeparator" w:id="1">
    <w:p w:rsidR="00865249" w:rsidRDefault="00865249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C1" w:rsidRDefault="008C1CC1" w:rsidP="000466CE">
    <w:pPr>
      <w:autoSpaceDE w:val="0"/>
      <w:autoSpaceDN w:val="0"/>
      <w:adjustRightInd w:val="0"/>
      <w:spacing w:after="0" w:line="240" w:lineRule="auto"/>
    </w:pPr>
  </w:p>
  <w:p w:rsidR="008C1CC1" w:rsidRDefault="008C1CC1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31345A"/>
    <w:rsid w:val="003453B8"/>
    <w:rsid w:val="00352D33"/>
    <w:rsid w:val="00374956"/>
    <w:rsid w:val="00382D8F"/>
    <w:rsid w:val="003A498D"/>
    <w:rsid w:val="003D4F1C"/>
    <w:rsid w:val="0047709F"/>
    <w:rsid w:val="004C5E17"/>
    <w:rsid w:val="004E6CC8"/>
    <w:rsid w:val="00500E6D"/>
    <w:rsid w:val="00513863"/>
    <w:rsid w:val="0052449C"/>
    <w:rsid w:val="0053544D"/>
    <w:rsid w:val="00541702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65249"/>
    <w:rsid w:val="00886EB8"/>
    <w:rsid w:val="008A33C3"/>
    <w:rsid w:val="008C1CC1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C2474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64C98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2014-11-20T06:43:00Z</dcterms:modified>
</cp:coreProperties>
</file>