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4D1A16" w:rsidRPr="004638E0" w:rsidRDefault="004D1A16" w:rsidP="004D1A16">
      <w:pPr>
        <w:spacing w:after="120" w:line="240" w:lineRule="auto"/>
        <w:outlineLvl w:val="0"/>
        <w:rPr>
          <w:rFonts w:ascii="Verdana" w:eastAsia="Times New Roman" w:hAnsi="Verdana"/>
          <w:b/>
          <w:bCs/>
          <w:color w:val="000000"/>
          <w:kern w:val="36"/>
          <w:sz w:val="26"/>
          <w:szCs w:val="26"/>
        </w:rPr>
      </w:pPr>
      <w:r w:rsidRPr="004638E0">
        <w:rPr>
          <w:rFonts w:ascii="Verdana" w:eastAsia="Times New Roman" w:hAnsi="Verdana"/>
          <w:b/>
          <w:bCs/>
          <w:color w:val="000000"/>
          <w:kern w:val="36"/>
          <w:sz w:val="26"/>
          <w:szCs w:val="26"/>
        </w:rPr>
        <w:t>Hybrid cascaded multilevel inverter with PWM control method</w:t>
      </w:r>
    </w:p>
    <w:p w:rsidR="004D1A16" w:rsidRDefault="004D1A16" w:rsidP="004D1A16"/>
    <w:p w:rsidR="004D1A16" w:rsidRDefault="004D1A16" w:rsidP="004D1A16">
      <w:pPr>
        <w:pStyle w:val="Heading2"/>
        <w:spacing w:before="0" w:after="180"/>
        <w:rPr>
          <w:rFonts w:ascii="Verdana" w:hAnsi="Verdana"/>
          <w:caps/>
          <w:color w:val="E37222"/>
          <w:sz w:val="20"/>
          <w:szCs w:val="20"/>
        </w:rPr>
      </w:pPr>
      <w:bookmarkStart w:id="0" w:name="Abstract"/>
    </w:p>
    <w:p w:rsidR="004D1A16" w:rsidRPr="004D1A16" w:rsidRDefault="004D1A16" w:rsidP="004D1A16">
      <w:pPr>
        <w:pStyle w:val="Heading2"/>
        <w:spacing w:before="0" w:after="180" w:line="360" w:lineRule="auto"/>
        <w:rPr>
          <w:rFonts w:ascii="Times New Roman" w:hAnsi="Times New Roman"/>
          <w:caps/>
          <w:color w:val="E37222"/>
          <w:sz w:val="22"/>
          <w:szCs w:val="20"/>
        </w:rPr>
      </w:pPr>
      <w:r w:rsidRPr="004D1A16">
        <w:rPr>
          <w:rFonts w:ascii="Times New Roman" w:hAnsi="Times New Roman"/>
          <w:caps/>
          <w:color w:val="E37222"/>
          <w:sz w:val="22"/>
          <w:szCs w:val="20"/>
        </w:rPr>
        <w:t>ABSTRACT</w:t>
      </w:r>
    </w:p>
    <w:p w:rsidR="004D1A16" w:rsidRPr="004D1A16" w:rsidRDefault="004D1A16" w:rsidP="004D1A16">
      <w:pPr>
        <w:spacing w:line="360" w:lineRule="auto"/>
        <w:rPr>
          <w:rFonts w:ascii="Times New Roman" w:hAnsi="Times New Roman" w:cs="Times New Roman"/>
          <w:sz w:val="24"/>
        </w:rPr>
      </w:pPr>
    </w:p>
    <w:bookmarkEnd w:id="0"/>
    <w:p w:rsidR="004D1A16" w:rsidRPr="004D1A16" w:rsidRDefault="004D1A16" w:rsidP="004D1A16">
      <w:pPr>
        <w:pStyle w:val="NormalWeb"/>
        <w:spacing w:before="0" w:beforeAutospacing="0" w:line="360" w:lineRule="auto"/>
        <w:rPr>
          <w:color w:val="333333"/>
          <w:sz w:val="22"/>
          <w:szCs w:val="20"/>
        </w:rPr>
      </w:pPr>
      <w:r w:rsidRPr="004D1A16">
        <w:rPr>
          <w:color w:val="333333"/>
          <w:sz w:val="22"/>
          <w:szCs w:val="20"/>
        </w:rPr>
        <w:t>A hybrid cascaded multilevel inverter with PWM method is presented in this paper. It consists of a standard 3-leg inverter (one leg for each phase) and H-bridge in series with each inverter leg. It can use only a single DC power source to supply a standard 3-leg inverter along with three full H-bridges supplied by capacitors. Multilevel carrier- based PWM method is used to produce a five-level phase voltage. The inverter can be used in hybrid electric vehicles (HEV) and electric vehicles (EV). A simulation model based on PSIM and MATLAB/SIMULINK is developed. An experimental 5 kW prototype inverter is built and tested. The results experimentally validate the proposed PWM hybrid cascaded multilevel inverter.</w:t>
      </w:r>
    </w:p>
    <w:p w:rsidR="004D1A16" w:rsidRDefault="004D1A16" w:rsidP="004D1A16"/>
    <w:p w:rsidR="00576103" w:rsidRPr="00C5550E" w:rsidRDefault="00576103" w:rsidP="00C5550E">
      <w:pPr>
        <w:rPr>
          <w:szCs w:val="18"/>
        </w:rPr>
      </w:pPr>
    </w:p>
    <w:sectPr w:rsidR="00576103" w:rsidRPr="00C5550E" w:rsidSect="008709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A74" w:rsidRDefault="00440A74" w:rsidP="006E092D">
      <w:pPr>
        <w:spacing w:after="0" w:line="240" w:lineRule="auto"/>
      </w:pPr>
      <w:r>
        <w:separator/>
      </w:r>
    </w:p>
  </w:endnote>
  <w:endnote w:type="continuationSeparator" w:id="1">
    <w:p w:rsidR="00440A74" w:rsidRDefault="00440A74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97" w:rsidRDefault="0087099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870997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A74" w:rsidRDefault="00440A74" w:rsidP="006E092D">
      <w:pPr>
        <w:spacing w:after="0" w:line="240" w:lineRule="auto"/>
      </w:pPr>
      <w:r>
        <w:separator/>
      </w:r>
    </w:p>
  </w:footnote>
  <w:footnote w:type="continuationSeparator" w:id="1">
    <w:p w:rsidR="00440A74" w:rsidRDefault="00440A74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97" w:rsidRDefault="00870997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40A74"/>
    <w:rsid w:val="0047709F"/>
    <w:rsid w:val="004C5E17"/>
    <w:rsid w:val="004D1A16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70997"/>
    <w:rsid w:val="00886EB8"/>
    <w:rsid w:val="008A33C3"/>
    <w:rsid w:val="008F3FC9"/>
    <w:rsid w:val="00914168"/>
    <w:rsid w:val="00937F5E"/>
    <w:rsid w:val="00950EDD"/>
    <w:rsid w:val="009663F8"/>
    <w:rsid w:val="009A384A"/>
    <w:rsid w:val="009C3F9A"/>
    <w:rsid w:val="00A617E6"/>
    <w:rsid w:val="00A8437B"/>
    <w:rsid w:val="00AA5E88"/>
    <w:rsid w:val="00AD2B0D"/>
    <w:rsid w:val="00AF13DC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A1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A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D1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2014-11-20T13:15:00Z</dcterms:modified>
</cp:coreProperties>
</file>