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DF" w:rsidRPr="008655D2" w:rsidRDefault="008655D2" w:rsidP="006F13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8655D2">
        <w:rPr>
          <w:rFonts w:ascii="Times New Roman" w:hAnsi="Times New Roman" w:cs="Times New Roman"/>
          <w:b/>
          <w:sz w:val="32"/>
          <w:szCs w:val="48"/>
        </w:rPr>
        <w:t>FREQUENCY-SELECTIVE CHANNEL STATE FEEDBACK IN</w:t>
      </w:r>
    </w:p>
    <w:p w:rsidR="00051E06" w:rsidRPr="008655D2" w:rsidRDefault="008655D2" w:rsidP="006F13DF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20"/>
          <w:szCs w:val="32"/>
        </w:rPr>
      </w:pPr>
      <w:r w:rsidRPr="008655D2">
        <w:rPr>
          <w:rFonts w:ascii="Times New Roman" w:hAnsi="Times New Roman" w:cs="Times New Roman"/>
          <w:b/>
          <w:sz w:val="32"/>
          <w:szCs w:val="48"/>
        </w:rPr>
        <w:t>MULTIUSER MIMO DOWNLINK</w:t>
      </w:r>
    </w:p>
    <w:p w:rsidR="002306FF" w:rsidRDefault="002306FF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8655D2" w:rsidRDefault="008655D2" w:rsidP="008655D2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8655D2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F13DF" w:rsidRPr="006F13DF" w:rsidRDefault="006F13DF" w:rsidP="008655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3DF">
        <w:rPr>
          <w:rFonts w:ascii="Times New Roman" w:hAnsi="Times New Roman" w:cs="Times New Roman"/>
          <w:bCs/>
          <w:sz w:val="28"/>
          <w:szCs w:val="28"/>
        </w:rPr>
        <w:t>In this paper we derive a novel method for encoding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the MIMO channel state information (CSI) for frequency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selective channels and limited feedback. The technique is based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on the decomposition of the directional information of a MIMO</w:t>
      </w:r>
    </w:p>
    <w:p w:rsidR="00631C0A" w:rsidRPr="006F13DF" w:rsidRDefault="006F13DF" w:rsidP="008655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13DF">
        <w:rPr>
          <w:rFonts w:ascii="Times New Roman" w:hAnsi="Times New Roman" w:cs="Times New Roman"/>
          <w:bCs/>
          <w:sz w:val="28"/>
          <w:szCs w:val="28"/>
        </w:rPr>
        <w:t>channel in a two-coordinate system formed by the tangent space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of a Grassmann manifold and the tangent space of a unitary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group. The first component provides a non-redundant description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of the subspace spanned by a set of channel eigenvectors, while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the second component provides a non-redundant addendum of</w:t>
      </w:r>
      <w:r w:rsidR="00865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information to identify the strongest channel vector directions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within that subspace. One advantage of this feedback representation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is that it allows to exploit the correlation of MIMO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channels by applying standard source coding techniques to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two coordinate components. We also provide simulation results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>of an LTE downlink system, which show that the proposed CSI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13DF">
        <w:rPr>
          <w:rFonts w:ascii="Times New Roman" w:hAnsi="Times New Roman" w:cs="Times New Roman"/>
          <w:bCs/>
          <w:sz w:val="28"/>
          <w:szCs w:val="28"/>
        </w:rPr>
        <w:t xml:space="preserve">feedback description offers dramatic throughput </w:t>
      </w:r>
      <w:r w:rsidR="00135E9C" w:rsidRPr="006F13DF">
        <w:rPr>
          <w:rFonts w:ascii="Times New Roman" w:hAnsi="Times New Roman" w:cs="Times New Roman"/>
          <w:bCs/>
          <w:sz w:val="28"/>
          <w:szCs w:val="28"/>
        </w:rPr>
        <w:t>improvement</w:t>
      </w:r>
      <w:r w:rsidR="00135E9C">
        <w:rPr>
          <w:rFonts w:ascii="Times New Roman" w:hAnsi="Times New Roman" w:cs="Times New Roman"/>
          <w:bCs/>
          <w:sz w:val="28"/>
          <w:szCs w:val="28"/>
        </w:rPr>
        <w:t xml:space="preserve"> over</w:t>
      </w:r>
      <w:r w:rsidRPr="006F13DF">
        <w:rPr>
          <w:rFonts w:ascii="Times New Roman" w:hAnsi="Times New Roman" w:cs="Times New Roman"/>
          <w:bCs/>
          <w:sz w:val="28"/>
          <w:szCs w:val="28"/>
        </w:rPr>
        <w:t xml:space="preserve"> the existing feedback scheme for MU-MIMO transmission.</w:t>
      </w:r>
    </w:p>
    <w:sectPr w:rsidR="00631C0A" w:rsidRPr="006F13DF" w:rsidSect="008655D2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5074" w:rsidRDefault="00D95074" w:rsidP="00631C0A">
      <w:pPr>
        <w:spacing w:after="0" w:line="240" w:lineRule="auto"/>
      </w:pPr>
      <w:r>
        <w:separator/>
      </w:r>
    </w:p>
  </w:endnote>
  <w:endnote w:type="continuationSeparator" w:id="1">
    <w:p w:rsidR="00D95074" w:rsidRDefault="00D95074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5074" w:rsidRDefault="00D95074" w:rsidP="00631C0A">
      <w:pPr>
        <w:spacing w:after="0" w:line="240" w:lineRule="auto"/>
      </w:pPr>
      <w:r>
        <w:separator/>
      </w:r>
    </w:p>
  </w:footnote>
  <w:footnote w:type="continuationSeparator" w:id="1">
    <w:p w:rsidR="00D95074" w:rsidRDefault="00D95074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8655D2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135E9C"/>
    <w:rsid w:val="001433E5"/>
    <w:rsid w:val="002306FF"/>
    <w:rsid w:val="002366DE"/>
    <w:rsid w:val="005D4F98"/>
    <w:rsid w:val="00631C0A"/>
    <w:rsid w:val="00692CB3"/>
    <w:rsid w:val="006F13DF"/>
    <w:rsid w:val="008655D2"/>
    <w:rsid w:val="00934511"/>
    <w:rsid w:val="00D56042"/>
    <w:rsid w:val="00D77B81"/>
    <w:rsid w:val="00D95074"/>
    <w:rsid w:val="00E378BB"/>
    <w:rsid w:val="00EE7E50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4</cp:revision>
  <dcterms:created xsi:type="dcterms:W3CDTF">2012-10-31T10:29:00Z</dcterms:created>
  <dcterms:modified xsi:type="dcterms:W3CDTF">2014-11-21T07:41:00Z</dcterms:modified>
</cp:coreProperties>
</file>