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55A" w:rsidRDefault="008E164D" w:rsidP="00F9255A">
      <w:pPr>
        <w:pStyle w:val="NormalWeb"/>
        <w:shd w:val="clear" w:color="auto" w:fill="FFFFFF"/>
        <w:spacing w:line="404" w:lineRule="atLeast"/>
        <w:jc w:val="center"/>
        <w:rPr>
          <w:color w:val="454545"/>
          <w:sz w:val="32"/>
          <w:szCs w:val="32"/>
        </w:rPr>
      </w:pPr>
      <w:r w:rsidRPr="00F9255A">
        <w:rPr>
          <w:rStyle w:val="Strong"/>
          <w:color w:val="454545"/>
          <w:sz w:val="32"/>
          <w:szCs w:val="32"/>
        </w:rPr>
        <w:t>WIRELESS SENSOR NETWORK BASED HOME MONITORING SYSTEM FOR WELLNESS DETERMINATION OF ELDERLY</w:t>
      </w:r>
    </w:p>
    <w:p w:rsidR="00F9255A" w:rsidRPr="00F9255A" w:rsidRDefault="00F9255A" w:rsidP="00F9255A">
      <w:pPr>
        <w:pStyle w:val="NormalWeb"/>
        <w:shd w:val="clear" w:color="auto" w:fill="FFFFFF"/>
        <w:spacing w:line="404" w:lineRule="atLeast"/>
        <w:rPr>
          <w:rStyle w:val="Strong"/>
          <w:b w:val="0"/>
          <w:bCs w:val="0"/>
          <w:color w:val="454545"/>
          <w:sz w:val="32"/>
          <w:szCs w:val="32"/>
        </w:rPr>
      </w:pPr>
      <w:r w:rsidRPr="00F9255A">
        <w:rPr>
          <w:rStyle w:val="Strong"/>
          <w:sz w:val="28"/>
          <w:szCs w:val="28"/>
        </w:rPr>
        <w:t>ABSTRACT</w:t>
      </w:r>
      <w:r>
        <w:rPr>
          <w:rStyle w:val="Strong"/>
          <w:sz w:val="28"/>
          <w:szCs w:val="28"/>
        </w:rPr>
        <w:t>:</w:t>
      </w:r>
    </w:p>
    <w:p w:rsidR="00F9255A" w:rsidRPr="00CE4DC4" w:rsidRDefault="00F9255A" w:rsidP="00F9255A">
      <w:pPr>
        <w:pStyle w:val="NormalWeb"/>
        <w:shd w:val="clear" w:color="auto" w:fill="FFFFFF"/>
        <w:spacing w:line="360" w:lineRule="auto"/>
        <w:ind w:firstLine="720"/>
      </w:pPr>
      <w:r w:rsidRPr="00CE4DC4">
        <w:t>  Wellness meaning in our context is how “healthy” the elderly living alone is able to perform his essential daily activities in terms of the usage of the house-hold appliances and other devices. A normal person performs daily activities at regular interval of time. This implies that the person is mentally and physically fit and leading a regular life. This tells us that the overall well-being of the person is at a certain standard. If there is decline or change in the regular activity, then the wellness of the person is not in the normal state. Elderly people desire to lead an independent lifestyle, but at old age, people become prone to different accidents, so living alone has high risks and is recurrent. A growing amount of research is reported in recent times on development of a system to monitor the activities of an elderly person living alone so that help can be provided before any unforeseen situation happened.</w:t>
      </w:r>
    </w:p>
    <w:p w:rsidR="00F9255A" w:rsidRDefault="00F9255A" w:rsidP="00F9255A">
      <w:pPr>
        <w:pStyle w:val="NormalWeb"/>
        <w:shd w:val="clear" w:color="auto" w:fill="FFFFFF"/>
        <w:spacing w:line="360" w:lineRule="auto"/>
        <w:ind w:firstLine="720"/>
      </w:pPr>
      <w:r w:rsidRPr="00CE4DC4">
        <w:t>Wireless-sensor-network-based home monitoring system for elderly activity behavior involves functional assessment of daily activities. In this paper, we reported a mechanism for estimation of elderly well-being condition based on usage of house-hold appliances connected through various sensing units. As we used temperature Sensor for monitoring temperature, LDR for sensing light and fire sensor hence  complete status of  room is monitored .In the same way we monitored the Home appliance device is on or off ,Monitored door open or close using contact switch and also checked the person lying on bed or not.</w:t>
      </w:r>
    </w:p>
    <w:p w:rsidR="00945C51" w:rsidRPr="00643BC5" w:rsidRDefault="00945C51" w:rsidP="00945C51">
      <w:pPr>
        <w:autoSpaceDE w:val="0"/>
        <w:autoSpaceDN w:val="0"/>
        <w:adjustRightInd w:val="0"/>
        <w:spacing w:after="0" w:line="360" w:lineRule="auto"/>
        <w:ind w:firstLine="720"/>
        <w:jc w:val="both"/>
        <w:rPr>
          <w:rFonts w:ascii="Times New Roman" w:hAnsi="Times New Roman" w:cs="Times New Roman"/>
          <w:sz w:val="28"/>
          <w:szCs w:val="28"/>
        </w:rPr>
      </w:pPr>
      <w:r w:rsidRPr="00945C51">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r w:rsidRPr="00643BC5">
        <w:rPr>
          <w:rFonts w:ascii="Times New Roman" w:hAnsi="Times New Roman" w:cs="Times New Roman"/>
          <w:color w:val="000000"/>
          <w:sz w:val="28"/>
          <w:szCs w:val="28"/>
        </w:rPr>
        <w:t>.</w:t>
      </w:r>
    </w:p>
    <w:p w:rsidR="00945C51" w:rsidRPr="00643BC5" w:rsidRDefault="00945C51" w:rsidP="00945C51">
      <w:pPr>
        <w:autoSpaceDE w:val="0"/>
        <w:autoSpaceDN w:val="0"/>
        <w:adjustRightInd w:val="0"/>
        <w:spacing w:after="0" w:line="360" w:lineRule="auto"/>
        <w:jc w:val="both"/>
        <w:rPr>
          <w:rFonts w:ascii="Times New Roman" w:hAnsi="Times New Roman" w:cs="Times New Roman"/>
          <w:b/>
          <w:sz w:val="28"/>
          <w:szCs w:val="28"/>
        </w:rPr>
      </w:pPr>
    </w:p>
    <w:p w:rsidR="00945C51" w:rsidRDefault="00945C51" w:rsidP="00945C51">
      <w:pPr>
        <w:autoSpaceDE w:val="0"/>
        <w:autoSpaceDN w:val="0"/>
        <w:adjustRightInd w:val="0"/>
        <w:spacing w:after="0" w:line="360" w:lineRule="auto"/>
        <w:jc w:val="both"/>
        <w:rPr>
          <w:rFonts w:ascii="Times New Roman" w:hAnsi="Times New Roman" w:cs="Times New Roman"/>
          <w:b/>
          <w:sz w:val="28"/>
          <w:szCs w:val="28"/>
        </w:rPr>
      </w:pPr>
    </w:p>
    <w:p w:rsidR="00945C51" w:rsidRPr="00CE4DC4" w:rsidRDefault="00945C51" w:rsidP="00F9255A">
      <w:pPr>
        <w:pStyle w:val="NormalWeb"/>
        <w:shd w:val="clear" w:color="auto" w:fill="FFFFFF"/>
        <w:spacing w:line="360" w:lineRule="auto"/>
        <w:ind w:firstLine="720"/>
      </w:pPr>
    </w:p>
    <w:p w:rsidR="008E164D" w:rsidRDefault="008E164D" w:rsidP="00507F5F">
      <w:pPr>
        <w:pStyle w:val="NormalWeb"/>
        <w:shd w:val="clear" w:color="auto" w:fill="FFFFFF"/>
        <w:spacing w:line="360" w:lineRule="auto"/>
        <w:rPr>
          <w:b/>
        </w:rPr>
      </w:pPr>
    </w:p>
    <w:p w:rsidR="00A16713" w:rsidRPr="00136C8A" w:rsidRDefault="00A16713" w:rsidP="00507F5F">
      <w:pPr>
        <w:pStyle w:val="NormalWeb"/>
        <w:shd w:val="clear" w:color="auto" w:fill="FFFFFF"/>
        <w:spacing w:line="360" w:lineRule="auto"/>
        <w:rPr>
          <w:sz w:val="28"/>
          <w:szCs w:val="28"/>
        </w:rPr>
      </w:pPr>
      <w:r w:rsidRPr="00136C8A">
        <w:rPr>
          <w:b/>
          <w:sz w:val="28"/>
          <w:szCs w:val="28"/>
        </w:rPr>
        <w:lastRenderedPageBreak/>
        <w:t>BLOCK DIAGRAM:</w:t>
      </w: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r w:rsidRPr="00136C8A">
        <w:rPr>
          <w:rFonts w:ascii="Times New Roman" w:hAnsi="Times New Roman" w:cs="Times New Roman"/>
          <w:b/>
          <w:sz w:val="28"/>
          <w:szCs w:val="28"/>
        </w:rPr>
        <w:t>TRANSMITTER</w:t>
      </w:r>
      <w:r>
        <w:rPr>
          <w:rFonts w:ascii="Times New Roman" w:hAnsi="Times New Roman" w:cs="Times New Roman"/>
          <w:b/>
          <w:sz w:val="24"/>
          <w:szCs w:val="24"/>
        </w:rPr>
        <w:t>:</w:t>
      </w:r>
    </w:p>
    <w:p w:rsidR="00A16713" w:rsidRDefault="009722C1" w:rsidP="00A1671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26" style="position:absolute;left:0;text-align:left;margin-left:180pt;margin-top:7.95pt;width:129.8pt;height:406.95pt;z-index:251660288" arcsize="10923f" strokeweight="1pt">
            <v:stroke dashstyle="dash"/>
            <v:shadow color="#868686"/>
            <v:textbox style="mso-next-textbox:#_x0000_s1026">
              <w:txbxContent>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Pr="007965FF" w:rsidRDefault="00A16713" w:rsidP="00A16713">
                  <w:pPr>
                    <w:spacing w:before="240"/>
                    <w:rPr>
                      <w:rFonts w:ascii="Times New Roman" w:hAnsi="Times New Roman"/>
                      <w:b/>
                      <w:sz w:val="28"/>
                      <w:szCs w:val="28"/>
                    </w:rPr>
                  </w:pPr>
                  <w:r>
                    <w:rPr>
                      <w:rFonts w:ascii="Times New Roman" w:hAnsi="Times New Roman"/>
                      <w:b/>
                      <w:sz w:val="28"/>
                      <w:szCs w:val="28"/>
                    </w:rPr>
                    <w:t>CONTROLLER</w:t>
                  </w:r>
                </w:p>
              </w:txbxContent>
            </v:textbox>
          </v:roundrect>
        </w:pict>
      </w:r>
      <w:r>
        <w:rPr>
          <w:rFonts w:ascii="Times New Roman" w:hAnsi="Times New Roman" w:cs="Times New Roman"/>
          <w:b/>
          <w:noProof/>
          <w:sz w:val="24"/>
          <w:szCs w:val="24"/>
        </w:rPr>
        <w:pict>
          <v:roundrect id="_x0000_s1027" style="position:absolute;left:0;text-align:left;margin-left:180pt;margin-top:7.95pt;width:129.8pt;height:406.95pt;z-index:251661312" arcsize="10923f" strokeweight="1pt">
            <v:stroke dashstyle="dash"/>
            <v:shadow color="#868686"/>
            <v:textbox style="mso-next-textbox:#_x0000_s1027">
              <w:txbxContent>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Default="00A16713" w:rsidP="00A16713">
                  <w:pPr>
                    <w:spacing w:before="240"/>
                    <w:rPr>
                      <w:rFonts w:ascii="Times New Roman" w:hAnsi="Times New Roman"/>
                      <w:b/>
                      <w:sz w:val="28"/>
                      <w:szCs w:val="28"/>
                    </w:rPr>
                  </w:pPr>
                </w:p>
                <w:p w:rsidR="00A16713" w:rsidRDefault="00AA4C25" w:rsidP="00A16713">
                  <w:pPr>
                    <w:spacing w:before="240"/>
                    <w:rPr>
                      <w:rFonts w:ascii="Times New Roman" w:hAnsi="Times New Roman"/>
                      <w:b/>
                      <w:sz w:val="28"/>
                      <w:szCs w:val="28"/>
                    </w:rPr>
                  </w:pPr>
                  <w:r>
                    <w:rPr>
                      <w:rFonts w:ascii="Times New Roman" w:hAnsi="Times New Roman"/>
                      <w:b/>
                      <w:sz w:val="28"/>
                      <w:szCs w:val="28"/>
                    </w:rPr>
                    <w:t xml:space="preserve">Controller </w:t>
                  </w:r>
                </w:p>
              </w:txbxContent>
            </v:textbox>
          </v:roundrect>
        </w:pic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28" style="position:absolute;left:0;text-align:left;margin-left:358.3pt;margin-top:4pt;width:134pt;height:74.55pt;z-index:251662336" arcsize="10923f" strokeweight="1pt">
            <v:stroke dashstyle="dash"/>
            <v:shadow color="#868686"/>
            <v:textbox style="mso-next-textbox:#_x0000_s1028">
              <w:txbxContent>
                <w:p w:rsidR="00A16713" w:rsidRPr="007965FF" w:rsidRDefault="00A16713" w:rsidP="00A16713">
                  <w:pPr>
                    <w:spacing w:before="240"/>
                    <w:rPr>
                      <w:rFonts w:ascii="Times New Roman" w:hAnsi="Times New Roman"/>
                      <w:b/>
                      <w:sz w:val="28"/>
                      <w:szCs w:val="28"/>
                    </w:rPr>
                  </w:pPr>
                  <w:r>
                    <w:rPr>
                      <w:rFonts w:ascii="Times New Roman" w:hAnsi="Times New Roman"/>
                      <w:b/>
                      <w:sz w:val="28"/>
                      <w:szCs w:val="28"/>
                    </w:rPr>
                    <w:t>LCD Display</w:t>
                  </w:r>
                </w:p>
              </w:txbxContent>
            </v:textbox>
          </v:roundrect>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309.8pt;margin-top:19.5pt;width:48.5pt;height:.05pt;z-index:251663360" o:connectortype="straight">
            <v:stroke endarrow="block"/>
          </v:shape>
        </w:pic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30" style="position:absolute;left:0;text-align:left;margin-left:31.8pt;margin-top:16.05pt;width:75.4pt;height:64.2pt;z-index:251664384" arcsize="10923f" strokeweight="1pt">
            <v:stroke dashstyle="dash"/>
            <v:shadow color="#868686"/>
            <v:textbox style="mso-next-textbox:#_x0000_s1030">
              <w:txbxContent>
                <w:p w:rsidR="00A16713" w:rsidRPr="00250989" w:rsidRDefault="00A16713" w:rsidP="00A16713">
                  <w:pPr>
                    <w:jc w:val="center"/>
                    <w:rPr>
                      <w:sz w:val="28"/>
                      <w:szCs w:val="28"/>
                    </w:rPr>
                  </w:pPr>
                  <w:r>
                    <w:rPr>
                      <w:sz w:val="28"/>
                      <w:szCs w:val="28"/>
                    </w:rPr>
                    <w:t>LDR sensor</w:t>
                  </w:r>
                </w:p>
                <w:p w:rsidR="00A16713" w:rsidRPr="002D3B1A" w:rsidRDefault="00A16713" w:rsidP="00A16713">
                  <w:pPr>
                    <w:jc w:val="center"/>
                    <w:rPr>
                      <w:sz w:val="36"/>
                      <w:szCs w:val="36"/>
                    </w:rPr>
                  </w:pPr>
                </w:p>
              </w:txbxContent>
            </v:textbox>
          </v:roundrect>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46" type="#_x0000_t32" style="position:absolute;left:0;text-align:left;margin-left:107.2pt;margin-top:107.2pt;width:72.8pt;height:0;z-index:251680768" o:connectortype="straight">
            <v:stroke endarrow="block"/>
          </v:shape>
        </w:pict>
      </w:r>
      <w:r>
        <w:rPr>
          <w:rFonts w:ascii="Times New Roman" w:hAnsi="Times New Roman" w:cs="Times New Roman"/>
          <w:b/>
          <w:noProof/>
          <w:sz w:val="24"/>
          <w:szCs w:val="24"/>
        </w:rPr>
        <w:pict>
          <v:roundrect id="_x0000_s1043" style="position:absolute;left:0;text-align:left;margin-left:31.8pt;margin-top:-93.45pt;width:75.4pt;height:64.2pt;z-index:251677696" arcsize="10923f" strokeweight="1pt">
            <v:stroke dashstyle="dash"/>
            <v:shadow color="#868686"/>
            <v:textbox style="mso-next-textbox:#_x0000_s1043">
              <w:txbxContent>
                <w:p w:rsidR="00A16713" w:rsidRPr="00250989" w:rsidRDefault="00A16713" w:rsidP="00A16713">
                  <w:pPr>
                    <w:jc w:val="center"/>
                    <w:rPr>
                      <w:sz w:val="28"/>
                      <w:szCs w:val="28"/>
                    </w:rPr>
                  </w:pPr>
                  <w:r>
                    <w:rPr>
                      <w:sz w:val="28"/>
                      <w:szCs w:val="28"/>
                    </w:rPr>
                    <w:t>PIR sensor</w:t>
                  </w:r>
                </w:p>
                <w:p w:rsidR="00A16713" w:rsidRPr="002D3B1A" w:rsidRDefault="00A16713" w:rsidP="00A16713">
                  <w:pPr>
                    <w:jc w:val="center"/>
                    <w:rPr>
                      <w:sz w:val="36"/>
                      <w:szCs w:val="36"/>
                    </w:rPr>
                  </w:pPr>
                </w:p>
              </w:txbxContent>
            </v:textbox>
          </v:roundrect>
        </w:pict>
      </w:r>
      <w:r>
        <w:rPr>
          <w:rFonts w:ascii="Times New Roman" w:hAnsi="Times New Roman" w:cs="Times New Roman"/>
          <w:b/>
          <w:noProof/>
          <w:sz w:val="24"/>
          <w:szCs w:val="24"/>
        </w:rPr>
        <w:pict>
          <v:shape id="_x0000_s1044" type="#_x0000_t32" style="position:absolute;left:0;text-align:left;margin-left:107.2pt;margin-top:-58.1pt;width:72.8pt;height:0;z-index:251678720" o:connectortype="straight">
            <v:stroke endarrow="block"/>
          </v:shape>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1" type="#_x0000_t32" style="position:absolute;left:0;text-align:left;margin-left:107.2pt;margin-top:4.05pt;width:72.8pt;height:0;z-index:251665408" o:connectortype="straight">
            <v:stroke endarrow="block"/>
          </v:shape>
        </w:pict>
      </w:r>
      <w:r>
        <w:rPr>
          <w:rFonts w:ascii="Times New Roman" w:hAnsi="Times New Roman" w:cs="Times New Roman"/>
          <w:b/>
          <w:noProof/>
          <w:sz w:val="24"/>
          <w:szCs w:val="24"/>
        </w:rPr>
        <w:pict>
          <v:shape id="_x0000_s1032" type="#_x0000_t32" style="position:absolute;left:0;text-align:left;margin-left:503.05pt;margin-top:4.05pt;width:0;height:63.2pt;flip:y;z-index:251666432" o:connectortype="straight">
            <v:stroke endarrow="block"/>
          </v:shape>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33" style="position:absolute;left:0;text-align:left;margin-left:334.05pt;margin-top:18.15pt;width:81.25pt;height:52.8pt;z-index:251667456" arcsize="10923f" strokeweight="1pt">
            <v:stroke dashstyle="dash"/>
            <v:shadow color="#868686"/>
            <v:textbox style="mso-next-textbox:#_x0000_s1033">
              <w:txbxContent>
                <w:p w:rsidR="00A16713" w:rsidRPr="00680A9B" w:rsidRDefault="00A16713" w:rsidP="00A16713">
                  <w:pPr>
                    <w:jc w:val="center"/>
                    <w:rPr>
                      <w:b/>
                      <w:sz w:val="28"/>
                      <w:szCs w:val="28"/>
                    </w:rPr>
                  </w:pPr>
                  <w:r>
                    <w:rPr>
                      <w:b/>
                      <w:sz w:val="28"/>
                      <w:szCs w:val="28"/>
                    </w:rPr>
                    <w:t>MAX</w:t>
                  </w:r>
                </w:p>
              </w:txbxContent>
            </v:textbox>
          </v:roundrect>
        </w:pict>
      </w:r>
      <w:r>
        <w:rPr>
          <w:rFonts w:ascii="Times New Roman" w:hAnsi="Times New Roman" w:cs="Times New Roman"/>
          <w:b/>
          <w:noProof/>
          <w:sz w:val="24"/>
          <w:szCs w:val="24"/>
        </w:rPr>
        <w:pict>
          <v:roundrect id="_x0000_s1034" style="position:absolute;left:0;text-align:left;margin-left:436.2pt;margin-top:18.15pt;width:56.1pt;height:54.45pt;z-index:251668480" arcsize="10923f" strokeweight="1pt">
            <v:stroke dashstyle="dash"/>
            <v:shadow color="#868686"/>
            <v:textbox style="mso-next-textbox:#_x0000_s1034">
              <w:txbxContent>
                <w:p w:rsidR="00A16713" w:rsidRPr="00643BC5" w:rsidRDefault="00A16713" w:rsidP="00A16713">
                  <w:pPr>
                    <w:jc w:val="center"/>
                    <w:rPr>
                      <w:sz w:val="24"/>
                      <w:szCs w:val="24"/>
                    </w:rPr>
                  </w:pPr>
                  <w:r w:rsidRPr="00643BC5">
                    <w:rPr>
                      <w:b/>
                      <w:sz w:val="24"/>
                      <w:szCs w:val="24"/>
                    </w:rPr>
                    <w:t>ZIGBEE</w:t>
                  </w:r>
                </w:p>
              </w:txbxContent>
            </v:textbox>
          </v:roundrect>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45" style="position:absolute;left:0;text-align:left;margin-left:17.8pt;margin-top:9.75pt;width:89.4pt;height:74.55pt;z-index:251679744" arcsize="10923f" strokeweight="1pt">
            <v:stroke dashstyle="dash"/>
            <v:shadow color="#868686"/>
            <v:textbox style="mso-next-textbox:#_x0000_s1045">
              <w:txbxContent>
                <w:p w:rsidR="00A16713" w:rsidRPr="00250989" w:rsidRDefault="00A16713" w:rsidP="00A16713">
                  <w:pPr>
                    <w:jc w:val="center"/>
                    <w:rPr>
                      <w:sz w:val="28"/>
                      <w:szCs w:val="28"/>
                    </w:rPr>
                  </w:pPr>
                  <w:r>
                    <w:rPr>
                      <w:sz w:val="28"/>
                      <w:szCs w:val="28"/>
                    </w:rPr>
                    <w:t>Temperature sensor</w:t>
                  </w:r>
                </w:p>
                <w:p w:rsidR="00A16713" w:rsidRPr="002D3B1A" w:rsidRDefault="00A16713" w:rsidP="00A16713">
                  <w:pPr>
                    <w:jc w:val="center"/>
                    <w:rPr>
                      <w:sz w:val="36"/>
                      <w:szCs w:val="36"/>
                    </w:rPr>
                  </w:pPr>
                </w:p>
              </w:txbxContent>
            </v:textbox>
          </v:roundrect>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5" type="#_x0000_t32" style="position:absolute;left:0;text-align:left;margin-left:492.3pt;margin-top:5.2pt;width:10.75pt;height:0;z-index:251669504" o:connectortype="straight"/>
        </w:pict>
      </w:r>
      <w:r>
        <w:rPr>
          <w:rFonts w:ascii="Times New Roman" w:hAnsi="Times New Roman" w:cs="Times New Roman"/>
          <w:b/>
          <w:noProof/>
          <w:sz w:val="24"/>
          <w:szCs w:val="24"/>
        </w:rPr>
        <w:pict>
          <v:shape id="_x0000_s1036" type="#_x0000_t32" style="position:absolute;left:0;text-align:left;margin-left:415.3pt;margin-top:5.2pt;width:20.9pt;height:.05pt;z-index:251670528" o:connectortype="straight">
            <v:stroke endarrow="block"/>
          </v:shape>
        </w:pict>
      </w:r>
      <w:r>
        <w:rPr>
          <w:rFonts w:ascii="Times New Roman" w:hAnsi="Times New Roman" w:cs="Times New Roman"/>
          <w:b/>
          <w:noProof/>
          <w:sz w:val="24"/>
          <w:szCs w:val="24"/>
        </w:rPr>
        <w:pict>
          <v:shape id="_x0000_s1037" type="#_x0000_t32" style="position:absolute;left:0;text-align:left;margin-left:309.8pt;margin-top:5.25pt;width:24.25pt;height:.05pt;z-index:251671552" o:connectortype="straight">
            <v:stroke endarrow="block"/>
          </v:shape>
        </w:pic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tabs>
          <w:tab w:val="center" w:pos="4680"/>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ab/>
      </w:r>
    </w:p>
    <w:p w:rsidR="00A16713" w:rsidRDefault="009722C1" w:rsidP="00A16713">
      <w:pPr>
        <w:tabs>
          <w:tab w:val="left" w:pos="2746"/>
          <w:tab w:val="left" w:pos="6882"/>
        </w:tabs>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40" type="#_x0000_t32" style="position:absolute;left:0;text-align:left;margin-left:139.8pt;margin-top:1.55pt;width:.05pt;height:.05pt;z-index:251674624" o:connectortype="straight"/>
        </w:pict>
      </w:r>
      <w:r w:rsidR="00A16713">
        <w:rPr>
          <w:rFonts w:ascii="Times New Roman" w:hAnsi="Times New Roman" w:cs="Times New Roman"/>
          <w:b/>
          <w:noProof/>
          <w:sz w:val="24"/>
          <w:szCs w:val="24"/>
        </w:rPr>
        <w:tab/>
      </w:r>
      <w:r w:rsidR="00A16713">
        <w:rPr>
          <w:rFonts w:ascii="Times New Roman" w:hAnsi="Times New Roman" w:cs="Times New Roman"/>
          <w:b/>
          <w:noProof/>
          <w:sz w:val="24"/>
          <w:szCs w:val="24"/>
        </w:rPr>
        <w:tab/>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39" type="#_x0000_t32" style="position:absolute;left:0;text-align:left;margin-left:123.1pt;margin-top:29.4pt;width:56.9pt;height:.9pt;z-index:251673600" o:connectortype="straight">
            <v:stroke endarrow="block"/>
          </v:shape>
        </w:pict>
      </w:r>
      <w:r>
        <w:rPr>
          <w:rFonts w:ascii="Times New Roman" w:hAnsi="Times New Roman" w:cs="Times New Roman"/>
          <w:b/>
          <w:noProof/>
          <w:sz w:val="24"/>
          <w:szCs w:val="24"/>
        </w:rPr>
        <w:pict>
          <v:roundrect id="_x0000_s1041" style="position:absolute;left:0;text-align:left;margin-left:47.7pt;margin-top:.4pt;width:75.4pt;height:59.4pt;z-index:251675648" arcsize="10923f" strokeweight="1pt">
            <v:stroke dashstyle="dash"/>
            <v:shadow color="#868686"/>
            <v:textbox style="mso-next-textbox:#_x0000_s1041">
              <w:txbxContent>
                <w:p w:rsidR="00A16713" w:rsidRPr="00461509" w:rsidRDefault="00A16713" w:rsidP="00A16713">
                  <w:pPr>
                    <w:rPr>
                      <w:sz w:val="28"/>
                      <w:szCs w:val="28"/>
                    </w:rPr>
                  </w:pPr>
                  <w:r w:rsidRPr="00461509">
                    <w:rPr>
                      <w:sz w:val="28"/>
                      <w:szCs w:val="28"/>
                    </w:rPr>
                    <w:t xml:space="preserve">Crystal oscillator </w:t>
                  </w:r>
                </w:p>
              </w:txbxContent>
            </v:textbox>
          </v:roundrect>
        </w:pic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tabs>
          <w:tab w:val="left" w:pos="1133"/>
        </w:tabs>
        <w:rPr>
          <w:rFonts w:ascii="Times New Roman" w:hAnsi="Times New Roman" w:cs="Times New Roman"/>
          <w:sz w:val="24"/>
          <w:szCs w:val="24"/>
        </w:rPr>
      </w:pPr>
    </w:p>
    <w:p w:rsidR="00A16713" w:rsidRDefault="00A16713" w:rsidP="00A16713">
      <w:pPr>
        <w:tabs>
          <w:tab w:val="left" w:pos="1133"/>
        </w:tabs>
        <w:rPr>
          <w:rFonts w:ascii="Times New Roman" w:hAnsi="Times New Roman" w:cs="Times New Roman"/>
          <w:sz w:val="24"/>
          <w:szCs w:val="24"/>
        </w:rPr>
      </w:pPr>
    </w:p>
    <w:p w:rsidR="00A16713" w:rsidRDefault="00A16713" w:rsidP="00A16713">
      <w:pPr>
        <w:tabs>
          <w:tab w:val="left" w:pos="1133"/>
        </w:tabs>
        <w:rPr>
          <w:rFonts w:ascii="Times New Roman" w:hAnsi="Times New Roman" w:cs="Times New Roman"/>
          <w:sz w:val="24"/>
          <w:szCs w:val="24"/>
        </w:rPr>
      </w:pPr>
    </w:p>
    <w:p w:rsidR="00A16713" w:rsidRDefault="00A16713" w:rsidP="00A16713">
      <w:pPr>
        <w:tabs>
          <w:tab w:val="left" w:pos="1133"/>
        </w:tabs>
        <w:rPr>
          <w:rFonts w:ascii="Times New Roman" w:hAnsi="Times New Roman" w:cs="Times New Roman"/>
          <w:sz w:val="24"/>
          <w:szCs w:val="24"/>
        </w:rPr>
      </w:pPr>
    </w:p>
    <w:p w:rsidR="00A16713" w:rsidRDefault="00A16713" w:rsidP="00A16713">
      <w:pPr>
        <w:tabs>
          <w:tab w:val="left" w:pos="1133"/>
        </w:tabs>
        <w:rPr>
          <w:rFonts w:ascii="Times New Roman" w:hAnsi="Times New Roman" w:cs="Times New Roman"/>
          <w:sz w:val="24"/>
          <w:szCs w:val="24"/>
        </w:rPr>
      </w:pPr>
    </w:p>
    <w:p w:rsidR="008E164D" w:rsidRDefault="008E164D" w:rsidP="00A16713">
      <w:pPr>
        <w:autoSpaceDE w:val="0"/>
        <w:autoSpaceDN w:val="0"/>
        <w:adjustRightInd w:val="0"/>
        <w:spacing w:after="0" w:line="360" w:lineRule="auto"/>
        <w:jc w:val="both"/>
        <w:rPr>
          <w:rFonts w:ascii="Times New Roman" w:hAnsi="Times New Roman" w:cs="Times New Roman"/>
          <w:sz w:val="24"/>
          <w:szCs w:val="24"/>
        </w:rPr>
      </w:pPr>
    </w:p>
    <w:p w:rsidR="00A16713" w:rsidRPr="00136C8A" w:rsidRDefault="00A16713" w:rsidP="00A16713">
      <w:pPr>
        <w:autoSpaceDE w:val="0"/>
        <w:autoSpaceDN w:val="0"/>
        <w:adjustRightInd w:val="0"/>
        <w:spacing w:after="0" w:line="360" w:lineRule="auto"/>
        <w:jc w:val="both"/>
        <w:rPr>
          <w:rFonts w:ascii="Times New Roman" w:hAnsi="Times New Roman" w:cs="Times New Roman"/>
          <w:b/>
          <w:noProof/>
          <w:sz w:val="28"/>
          <w:szCs w:val="28"/>
        </w:rPr>
      </w:pPr>
      <w:r w:rsidRPr="00136C8A">
        <w:rPr>
          <w:rFonts w:ascii="Times New Roman" w:hAnsi="Times New Roman" w:cs="Times New Roman"/>
          <w:b/>
          <w:noProof/>
          <w:sz w:val="28"/>
          <w:szCs w:val="28"/>
        </w:rPr>
        <w:lastRenderedPageBreak/>
        <w:t>RF RECEVIER</w: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64" type="#_x0000_t32" style="position:absolute;left:0;text-align:left;margin-left:7.55pt;margin-top:9.65pt;width:0;height:59.95pt;flip:y;z-index:251700224" o:connectortype="straight">
            <v:stroke endarrow="block"/>
          </v:shape>
        </w:pict>
      </w:r>
    </w:p>
    <w:p w:rsidR="00A16713" w:rsidRDefault="00A16713" w:rsidP="00A16713">
      <w:pPr>
        <w:rPr>
          <w:rFonts w:ascii="Times New Roman" w:hAnsi="Times New Roman" w:cs="Times New Roman"/>
          <w:b/>
          <w:noProof/>
          <w:sz w:val="24"/>
          <w:szCs w:val="24"/>
        </w:rPr>
      </w:pPr>
    </w:p>
    <w:p w:rsidR="00A16713" w:rsidRDefault="009722C1" w:rsidP="00A16713">
      <w:pPr>
        <w:rPr>
          <w:rFonts w:ascii="Times New Roman" w:hAnsi="Times New Roman" w:cs="Times New Roman"/>
          <w:b/>
          <w:noProof/>
          <w:sz w:val="24"/>
          <w:szCs w:val="24"/>
        </w:rPr>
      </w:pPr>
      <w:r>
        <w:rPr>
          <w:rFonts w:ascii="Times New Roman" w:hAnsi="Times New Roman" w:cs="Times New Roman"/>
          <w:b/>
          <w:noProof/>
          <w:sz w:val="24"/>
          <w:szCs w:val="24"/>
        </w:rPr>
        <w:pict>
          <v:shape id="_x0000_s1063" type="#_x0000_t32" style="position:absolute;margin-left:7.55pt;margin-top:23.05pt;width:38.05pt;height:.1pt;flip:y;z-index:251699200" o:connectortype="straight"/>
        </w:pict>
      </w:r>
      <w:r>
        <w:rPr>
          <w:rFonts w:ascii="Times New Roman" w:hAnsi="Times New Roman" w:cs="Times New Roman"/>
          <w:b/>
          <w:noProof/>
          <w:sz w:val="24"/>
          <w:szCs w:val="24"/>
        </w:rPr>
        <w:pict>
          <v:roundrect id="_x0000_s1060" style="position:absolute;margin-left:262.85pt;margin-top:-.65pt;width:81.25pt;height:52.8pt;z-index:251696128" arcsize="10923f" strokeweight="1pt">
            <v:stroke dashstyle="dash"/>
            <v:shadow color="#868686"/>
            <v:textbox style="mso-next-textbox:#_x0000_s1060">
              <w:txbxContent>
                <w:p w:rsidR="00A16713" w:rsidRPr="00680A9B" w:rsidRDefault="00A16713" w:rsidP="00A16713">
                  <w:pPr>
                    <w:rPr>
                      <w:b/>
                      <w:sz w:val="28"/>
                      <w:szCs w:val="28"/>
                    </w:rPr>
                  </w:pPr>
                  <w:r>
                    <w:rPr>
                      <w:b/>
                      <w:sz w:val="28"/>
                      <w:szCs w:val="28"/>
                    </w:rPr>
                    <w:t>PC</w:t>
                  </w:r>
                </w:p>
              </w:txbxContent>
            </v:textbox>
          </v:roundrect>
        </w:pict>
      </w:r>
      <w:r>
        <w:rPr>
          <w:rFonts w:ascii="Times New Roman" w:hAnsi="Times New Roman" w:cs="Times New Roman"/>
          <w:b/>
          <w:noProof/>
          <w:sz w:val="24"/>
          <w:szCs w:val="24"/>
        </w:rPr>
        <w:pict>
          <v:shape id="_x0000_s1062" type="#_x0000_t32" style="position:absolute;margin-left:228.55pt;margin-top:23.1pt;width:32.15pt;height:.05pt;z-index:251698176" o:connectortype="straight">
            <v:stroke endarrow="block"/>
          </v:shape>
        </w:pict>
      </w:r>
      <w:r>
        <w:rPr>
          <w:rFonts w:ascii="Times New Roman" w:hAnsi="Times New Roman" w:cs="Times New Roman"/>
          <w:b/>
          <w:noProof/>
          <w:sz w:val="24"/>
          <w:szCs w:val="24"/>
        </w:rPr>
        <w:pict>
          <v:roundrect id="_x0000_s1058" style="position:absolute;margin-left:45.6pt;margin-top:-.65pt;width:75.4pt;height:59.45pt;z-index:251694080" arcsize="10923f" strokeweight="1pt">
            <v:stroke dashstyle="dash"/>
            <v:shadow color="#868686"/>
            <v:textbox style="mso-next-textbox:#_x0000_s1058">
              <w:txbxContent>
                <w:p w:rsidR="00A16713" w:rsidRPr="00F7124F" w:rsidRDefault="00A16713" w:rsidP="00A16713">
                  <w:pPr>
                    <w:jc w:val="center"/>
                    <w:rPr>
                      <w:sz w:val="28"/>
                      <w:szCs w:val="28"/>
                    </w:rPr>
                  </w:pPr>
                  <w:r w:rsidRPr="00F7124F">
                    <w:rPr>
                      <w:sz w:val="28"/>
                      <w:szCs w:val="28"/>
                    </w:rPr>
                    <w:t>ZIGBEE</w:t>
                  </w:r>
                </w:p>
              </w:txbxContent>
            </v:textbox>
          </v:roundrect>
        </w:pict>
      </w:r>
      <w:r>
        <w:rPr>
          <w:rFonts w:ascii="Times New Roman" w:hAnsi="Times New Roman" w:cs="Times New Roman"/>
          <w:b/>
          <w:noProof/>
          <w:sz w:val="24"/>
          <w:szCs w:val="24"/>
        </w:rPr>
        <w:pict>
          <v:shape id="_x0000_s1061" type="#_x0000_t32" style="position:absolute;margin-left:121pt;margin-top:23.05pt;width:32.15pt;height:.05pt;z-index:251697152" o:connectortype="straight">
            <v:stroke endarrow="block"/>
          </v:shape>
        </w:pict>
      </w:r>
      <w:r>
        <w:rPr>
          <w:rFonts w:ascii="Times New Roman" w:hAnsi="Times New Roman" w:cs="Times New Roman"/>
          <w:b/>
          <w:noProof/>
          <w:sz w:val="24"/>
          <w:szCs w:val="24"/>
        </w:rPr>
        <w:pict>
          <v:roundrect id="_x0000_s1059" style="position:absolute;margin-left:153.15pt;margin-top:-.65pt;width:75.4pt;height:59.45pt;z-index:251695104" arcsize="10923f" strokeweight="1pt">
            <v:stroke dashstyle="dash"/>
            <v:shadow color="#868686"/>
            <v:textbox style="mso-next-textbox:#_x0000_s1059">
              <w:txbxContent>
                <w:p w:rsidR="00A16713" w:rsidRPr="00F7124F" w:rsidRDefault="00A16713" w:rsidP="00A16713">
                  <w:pPr>
                    <w:jc w:val="center"/>
                    <w:rPr>
                      <w:sz w:val="32"/>
                      <w:szCs w:val="32"/>
                    </w:rPr>
                  </w:pPr>
                  <w:r w:rsidRPr="00F7124F">
                    <w:rPr>
                      <w:sz w:val="32"/>
                      <w:szCs w:val="32"/>
                    </w:rPr>
                    <w:t>MAX</w:t>
                  </w:r>
                </w:p>
              </w:txbxContent>
            </v:textbox>
          </v:roundrect>
        </w:pict>
      </w:r>
    </w:p>
    <w:p w:rsidR="00A16713" w:rsidRDefault="00A16713" w:rsidP="00A16713">
      <w:pPr>
        <w:rPr>
          <w:rFonts w:ascii="Times New Roman" w:hAnsi="Times New Roman" w:cs="Times New Roman"/>
          <w:b/>
          <w:noProof/>
          <w:sz w:val="24"/>
          <w:szCs w:val="24"/>
        </w:rPr>
      </w:pPr>
    </w:p>
    <w:p w:rsidR="00A16713" w:rsidRDefault="00A16713" w:rsidP="00A16713">
      <w:pPr>
        <w:rPr>
          <w:rFonts w:ascii="Times New Roman" w:hAnsi="Times New Roman" w:cs="Times New Roman"/>
          <w:b/>
          <w:noProof/>
          <w:sz w:val="24"/>
          <w:szCs w:val="24"/>
        </w:rPr>
      </w:pPr>
    </w:p>
    <w:p w:rsidR="00A16713" w:rsidRDefault="00A16713" w:rsidP="00A16713">
      <w:pPr>
        <w:rPr>
          <w:rFonts w:ascii="Times New Roman" w:hAnsi="Times New Roman" w:cs="Times New Roman"/>
          <w:b/>
          <w:noProof/>
          <w:sz w:val="24"/>
          <w:szCs w:val="24"/>
        </w:rPr>
      </w:pPr>
    </w:p>
    <w:p w:rsidR="00A16713" w:rsidRDefault="00A16713" w:rsidP="00A16713">
      <w:pPr>
        <w:rPr>
          <w:rFonts w:ascii="Times New Roman" w:hAnsi="Times New Roman" w:cs="Times New Roman"/>
          <w:b/>
          <w:noProof/>
          <w:sz w:val="24"/>
          <w:szCs w:val="24"/>
        </w:rPr>
      </w:pPr>
    </w:p>
    <w:p w:rsidR="00A16713" w:rsidRDefault="00A16713" w:rsidP="00A16713">
      <w:pPr>
        <w:rPr>
          <w:rFonts w:ascii="Times New Roman" w:hAnsi="Times New Roman" w:cs="Times New Roman"/>
          <w:b/>
          <w:noProof/>
          <w:sz w:val="24"/>
          <w:szCs w:val="24"/>
        </w:rPr>
      </w:pPr>
    </w:p>
    <w:p w:rsidR="00A16713" w:rsidRDefault="00A16713" w:rsidP="00A16713">
      <w:pPr>
        <w:rPr>
          <w:rFonts w:ascii="Times New Roman" w:hAnsi="Times New Roman" w:cs="Times New Roman"/>
          <w:b/>
          <w:noProof/>
          <w:sz w:val="24"/>
          <w:szCs w:val="24"/>
        </w:rPr>
      </w:pPr>
    </w:p>
    <w:p w:rsidR="00A16713" w:rsidRPr="00136C8A" w:rsidRDefault="00A16713" w:rsidP="00A16713">
      <w:pPr>
        <w:rPr>
          <w:rFonts w:ascii="Times New Roman" w:hAnsi="Times New Roman" w:cs="Times New Roman"/>
          <w:b/>
          <w:noProof/>
          <w:sz w:val="28"/>
          <w:szCs w:val="28"/>
        </w:rPr>
      </w:pPr>
      <w:r w:rsidRPr="00136C8A">
        <w:rPr>
          <w:rFonts w:ascii="Times New Roman" w:hAnsi="Times New Roman" w:cs="Times New Roman"/>
          <w:b/>
          <w:noProof/>
          <w:sz w:val="28"/>
          <w:szCs w:val="28"/>
        </w:rPr>
        <w:t>POWER SUPPLY:</w: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roundrect id="_x0000_s1049" style="position:absolute;left:0;text-align:left;margin-left:-12.55pt;margin-top:9.45pt;width:497.3pt;height:129.75pt;z-index:251684864" arcsize="10923f" strokeweight="1pt">
            <v:stroke dashstyle="dash"/>
            <v:shadow color="#868686"/>
            <v:textbox style="mso-next-textbox:#_x0000_s1049">
              <w:txbxContent>
                <w:p w:rsidR="00A16713" w:rsidRDefault="00A16713" w:rsidP="00A16713">
                  <w:pPr>
                    <w:spacing w:before="240"/>
                    <w:rPr>
                      <w:rFonts w:ascii="Times New Roman" w:hAnsi="Times New Roman"/>
                      <w:b/>
                      <w:sz w:val="44"/>
                      <w:szCs w:val="44"/>
                    </w:rPr>
                  </w:pPr>
                </w:p>
                <w:p w:rsidR="00A16713" w:rsidRDefault="00A16713" w:rsidP="00A16713">
                  <w:pPr>
                    <w:spacing w:before="240"/>
                    <w:jc w:val="center"/>
                    <w:rPr>
                      <w:rFonts w:ascii="Times New Roman" w:hAnsi="Times New Roman"/>
                      <w:b/>
                      <w:sz w:val="28"/>
                      <w:szCs w:val="28"/>
                    </w:rPr>
                  </w:pPr>
                </w:p>
                <w:p w:rsidR="00A16713" w:rsidRPr="007965FF" w:rsidRDefault="00A16713" w:rsidP="00A16713">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p>
    <w:p w:rsidR="00A16713" w:rsidRDefault="009722C1" w:rsidP="00A16713">
      <w:pPr>
        <w:autoSpaceDE w:val="0"/>
        <w:autoSpaceDN w:val="0"/>
        <w:adjustRightInd w:val="0"/>
        <w:spacing w:after="0"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pict>
          <v:shape id="_x0000_s1054" type="#_x0000_t32" style="position:absolute;left:0;text-align:left;margin-left:228.55pt;margin-top:43.2pt;width:18.45pt;height:0;z-index:251689984" o:connectortype="straight">
            <v:stroke endarrow="block"/>
          </v:shape>
        </w:pict>
      </w:r>
      <w:r>
        <w:rPr>
          <w:rFonts w:ascii="Times New Roman" w:hAnsi="Times New Roman" w:cs="Times New Roman"/>
          <w:b/>
          <w:noProof/>
          <w:sz w:val="24"/>
          <w:szCs w:val="24"/>
        </w:rPr>
        <w:pict>
          <v:roundrect id="_x0000_s1051" style="position:absolute;left:0;text-align:left;margin-left:131.45pt;margin-top:7.1pt;width:97.1pt;height:74.55pt;z-index:251686912" arcsize="10923f" strokeweight="1pt">
            <v:stroke dashstyle="dash"/>
            <v:shadow color="#868686"/>
            <v:textbox style="mso-next-textbox:#_x0000_s1051">
              <w:txbxContent>
                <w:p w:rsidR="00A16713" w:rsidRPr="007965FF" w:rsidRDefault="00A16713" w:rsidP="00A16713">
                  <w:pPr>
                    <w:spacing w:before="240"/>
                    <w:rPr>
                      <w:rFonts w:ascii="Times New Roman" w:hAnsi="Times New Roman"/>
                      <w:b/>
                      <w:sz w:val="28"/>
                      <w:szCs w:val="28"/>
                    </w:rPr>
                  </w:pPr>
                  <w:r>
                    <w:rPr>
                      <w:rFonts w:ascii="Times New Roman" w:hAnsi="Times New Roman"/>
                      <w:b/>
                      <w:sz w:val="28"/>
                      <w:szCs w:val="28"/>
                    </w:rPr>
                    <w:t>Rectifier</w:t>
                  </w:r>
                </w:p>
              </w:txbxContent>
            </v:textbox>
          </v:roundrect>
        </w:pict>
      </w:r>
      <w:r>
        <w:rPr>
          <w:rFonts w:ascii="Times New Roman" w:hAnsi="Times New Roman" w:cs="Times New Roman"/>
          <w:b/>
          <w:noProof/>
          <w:sz w:val="24"/>
          <w:szCs w:val="24"/>
        </w:rPr>
        <w:pict>
          <v:roundrect id="_x0000_s1053" style="position:absolute;left:0;text-align:left;margin-left:362.55pt;margin-top:7.1pt;width:97.1pt;height:74.55pt;z-index:251688960" arcsize="10923f" strokeweight="1pt">
            <v:stroke dashstyle="dash"/>
            <v:shadow color="#868686"/>
            <v:textbox style="mso-next-textbox:#_x0000_s1053">
              <w:txbxContent>
                <w:p w:rsidR="00A16713" w:rsidRPr="007965FF" w:rsidRDefault="00A16713" w:rsidP="00A16713">
                  <w:pPr>
                    <w:spacing w:before="240"/>
                    <w:rPr>
                      <w:rFonts w:ascii="Times New Roman" w:hAnsi="Times New Roman"/>
                      <w:b/>
                      <w:sz w:val="28"/>
                      <w:szCs w:val="28"/>
                    </w:rPr>
                  </w:pPr>
                  <w:r>
                    <w:rPr>
                      <w:rFonts w:ascii="Times New Roman" w:hAnsi="Times New Roman"/>
                      <w:b/>
                      <w:sz w:val="28"/>
                      <w:szCs w:val="28"/>
                    </w:rPr>
                    <w:t>Regulator</w:t>
                  </w:r>
                </w:p>
              </w:txbxContent>
            </v:textbox>
          </v:roundrect>
        </w:pict>
      </w:r>
      <w:r>
        <w:rPr>
          <w:rFonts w:ascii="Times New Roman" w:hAnsi="Times New Roman" w:cs="Times New Roman"/>
          <w:b/>
          <w:noProof/>
          <w:sz w:val="24"/>
          <w:szCs w:val="24"/>
        </w:rPr>
        <w:pict>
          <v:roundrect id="_x0000_s1050" style="position:absolute;left:0;text-align:left;margin-left:7.55pt;margin-top:7.1pt;width:97.1pt;height:74.55pt;z-index:251685888" arcsize="10923f" strokeweight="1pt">
            <v:stroke dashstyle="dash"/>
            <v:shadow color="#868686"/>
            <v:textbox style="mso-next-textbox:#_x0000_s1050">
              <w:txbxContent>
                <w:p w:rsidR="00A16713" w:rsidRPr="007965FF" w:rsidRDefault="00A16713" w:rsidP="00A16713">
                  <w:pPr>
                    <w:spacing w:before="240"/>
                    <w:rPr>
                      <w:rFonts w:ascii="Times New Roman" w:hAnsi="Times New Roman"/>
                      <w:b/>
                      <w:sz w:val="28"/>
                      <w:szCs w:val="28"/>
                    </w:rPr>
                  </w:pPr>
                  <w:r w:rsidRPr="007965FF">
                    <w:rPr>
                      <w:rFonts w:ascii="Times New Roman" w:hAnsi="Times New Roman"/>
                      <w:b/>
                      <w:sz w:val="28"/>
                      <w:szCs w:val="28"/>
                    </w:rPr>
                    <w:t>Step down transformer</w:t>
                  </w:r>
                </w:p>
              </w:txbxContent>
            </v:textbox>
          </v:roundrect>
        </w:pict>
      </w:r>
      <w:r>
        <w:rPr>
          <w:rFonts w:ascii="Times New Roman" w:hAnsi="Times New Roman" w:cs="Times New Roman"/>
          <w:b/>
          <w:noProof/>
          <w:sz w:val="24"/>
          <w:szCs w:val="24"/>
        </w:rPr>
        <w:pict>
          <v:shape id="_x0000_s1057" type="#_x0000_t32" style="position:absolute;left:0;text-align:left;margin-left:104.65pt;margin-top:43.2pt;width:26.8pt;height:0;z-index:251693056" o:connectortype="straight">
            <v:stroke endarrow="block"/>
          </v:shape>
        </w:pict>
      </w:r>
      <w:r>
        <w:rPr>
          <w:rFonts w:ascii="Times New Roman" w:hAnsi="Times New Roman" w:cs="Times New Roman"/>
          <w:b/>
          <w:noProof/>
          <w:sz w:val="24"/>
          <w:szCs w:val="24"/>
        </w:rPr>
        <w:pict>
          <v:shape id="_x0000_s1056" type="#_x0000_t32" style="position:absolute;left:0;text-align:left;margin-left:459.65pt;margin-top:43.2pt;width:43.5pt;height:0;z-index:251692032" o:connectortype="straight">
            <v:stroke endarrow="block"/>
          </v:shape>
        </w:pict>
      </w:r>
      <w:r>
        <w:rPr>
          <w:rFonts w:ascii="Times New Roman" w:hAnsi="Times New Roman" w:cs="Times New Roman"/>
          <w:b/>
          <w:noProof/>
          <w:sz w:val="24"/>
          <w:szCs w:val="24"/>
        </w:rPr>
        <w:pict>
          <v:shape id="_x0000_s1055" type="#_x0000_t32" style="position:absolute;left:0;text-align:left;margin-left:344.1pt;margin-top:43.2pt;width:18.45pt;height:0;z-index:251691008" o:connectortype="straight">
            <v:stroke endarrow="block"/>
          </v:shape>
        </w:pict>
      </w:r>
      <w:r>
        <w:rPr>
          <w:rFonts w:ascii="Times New Roman" w:hAnsi="Times New Roman" w:cs="Times New Roman"/>
          <w:b/>
          <w:noProof/>
          <w:sz w:val="24"/>
          <w:szCs w:val="24"/>
        </w:rPr>
        <w:pict>
          <v:roundrect id="_x0000_s1052" style="position:absolute;left:0;text-align:left;margin-left:247pt;margin-top:7.1pt;width:97.1pt;height:74.55pt;z-index:251687936" arcsize="10923f" strokeweight="1pt">
            <v:stroke dashstyle="dash"/>
            <v:shadow color="#868686"/>
            <v:textbox style="mso-next-textbox:#_x0000_s1052">
              <w:txbxContent>
                <w:p w:rsidR="00A16713" w:rsidRPr="007965FF" w:rsidRDefault="00A16713" w:rsidP="00A16713">
                  <w:pPr>
                    <w:spacing w:before="240"/>
                    <w:rPr>
                      <w:rFonts w:ascii="Times New Roman" w:hAnsi="Times New Roman"/>
                      <w:b/>
                      <w:sz w:val="28"/>
                      <w:szCs w:val="28"/>
                    </w:rPr>
                  </w:pPr>
                  <w:r>
                    <w:rPr>
                      <w:rFonts w:ascii="Times New Roman" w:hAnsi="Times New Roman"/>
                      <w:b/>
                      <w:sz w:val="28"/>
                      <w:szCs w:val="28"/>
                    </w:rPr>
                    <w:t>Filter</w:t>
                  </w:r>
                </w:p>
              </w:txbxContent>
            </v:textbox>
          </v:roundrect>
        </w:pict>
      </w: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noProof/>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8E164D" w:rsidRDefault="008E164D" w:rsidP="00AA4C25">
      <w:pPr>
        <w:autoSpaceDE w:val="0"/>
        <w:autoSpaceDN w:val="0"/>
        <w:adjustRightInd w:val="0"/>
        <w:spacing w:after="0" w:line="360" w:lineRule="auto"/>
        <w:jc w:val="both"/>
        <w:rPr>
          <w:rFonts w:ascii="Times New Roman" w:hAnsi="Times New Roman" w:cs="Times New Roman"/>
          <w:b/>
          <w:sz w:val="24"/>
          <w:szCs w:val="24"/>
        </w:rPr>
      </w:pPr>
    </w:p>
    <w:p w:rsidR="008E164D" w:rsidRDefault="008E164D" w:rsidP="00AA4C25">
      <w:pPr>
        <w:autoSpaceDE w:val="0"/>
        <w:autoSpaceDN w:val="0"/>
        <w:adjustRightInd w:val="0"/>
        <w:spacing w:after="0" w:line="360" w:lineRule="auto"/>
        <w:jc w:val="both"/>
        <w:rPr>
          <w:rFonts w:ascii="Times New Roman" w:hAnsi="Times New Roman" w:cs="Times New Roman"/>
          <w:b/>
          <w:sz w:val="24"/>
          <w:szCs w:val="24"/>
        </w:rPr>
      </w:pPr>
    </w:p>
    <w:p w:rsidR="00AA4C25" w:rsidRPr="008E164D" w:rsidRDefault="008E164D" w:rsidP="00AA4C25">
      <w:pPr>
        <w:autoSpaceDE w:val="0"/>
        <w:autoSpaceDN w:val="0"/>
        <w:adjustRightInd w:val="0"/>
        <w:spacing w:after="0" w:line="360" w:lineRule="auto"/>
        <w:jc w:val="both"/>
        <w:rPr>
          <w:rFonts w:ascii="Times New Roman" w:hAnsi="Times New Roman" w:cs="Times New Roman"/>
          <w:b/>
          <w:sz w:val="28"/>
          <w:szCs w:val="28"/>
        </w:rPr>
      </w:pPr>
      <w:r w:rsidRPr="008E164D">
        <w:rPr>
          <w:rFonts w:ascii="Times New Roman" w:hAnsi="Times New Roman" w:cs="Times New Roman"/>
          <w:b/>
          <w:sz w:val="28"/>
          <w:szCs w:val="28"/>
        </w:rPr>
        <w:t>HARDWARE REQUIREMENT:</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ATMEL CONTROLLER</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LCD DISPLAY </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ZIGBEE </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PC </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MAX  232</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PIR sensor</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Temperature sensor</w:t>
      </w:r>
    </w:p>
    <w:p w:rsidR="00AA4C25" w:rsidRDefault="00AA4C25" w:rsidP="00AA4C25">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LDR </w:t>
      </w:r>
    </w:p>
    <w:p w:rsidR="00AA4C25" w:rsidRDefault="00AA4C25" w:rsidP="00AA4C25">
      <w:pPr>
        <w:autoSpaceDE w:val="0"/>
        <w:autoSpaceDN w:val="0"/>
        <w:adjustRightInd w:val="0"/>
        <w:spacing w:after="0" w:line="360" w:lineRule="auto"/>
        <w:jc w:val="both"/>
        <w:rPr>
          <w:rFonts w:ascii="Times New Roman" w:hAnsi="Times New Roman" w:cs="Times New Roman"/>
          <w:b/>
          <w:sz w:val="24"/>
          <w:szCs w:val="24"/>
        </w:rPr>
      </w:pPr>
    </w:p>
    <w:p w:rsidR="00AA4C25" w:rsidRPr="008E164D" w:rsidRDefault="008E164D" w:rsidP="00AA4C25">
      <w:pPr>
        <w:autoSpaceDE w:val="0"/>
        <w:autoSpaceDN w:val="0"/>
        <w:adjustRightInd w:val="0"/>
        <w:spacing w:after="0" w:line="360" w:lineRule="auto"/>
        <w:jc w:val="both"/>
        <w:rPr>
          <w:rFonts w:ascii="Times New Roman" w:hAnsi="Times New Roman" w:cs="Times New Roman"/>
          <w:sz w:val="28"/>
          <w:szCs w:val="28"/>
        </w:rPr>
      </w:pPr>
      <w:r w:rsidRPr="008E164D">
        <w:rPr>
          <w:rFonts w:ascii="Times New Roman" w:hAnsi="Times New Roman" w:cs="Times New Roman"/>
          <w:b/>
          <w:sz w:val="28"/>
          <w:szCs w:val="28"/>
        </w:rPr>
        <w:t>SOFTWARE REQUIREMENT</w:t>
      </w:r>
    </w:p>
    <w:p w:rsidR="00AA4C25" w:rsidRDefault="00AA4C25" w:rsidP="00AA4C25">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KEIL SOFTWARE</w:t>
      </w:r>
    </w:p>
    <w:p w:rsidR="00AA4C25" w:rsidRPr="001B7B94" w:rsidRDefault="00AA4C25" w:rsidP="00AA4C25">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RIDE SOFTWARE</w:t>
      </w:r>
    </w:p>
    <w:p w:rsidR="00AA4C25" w:rsidRDefault="00AA4C25" w:rsidP="00AA4C25">
      <w:pPr>
        <w:autoSpaceDE w:val="0"/>
        <w:autoSpaceDN w:val="0"/>
        <w:adjustRightInd w:val="0"/>
        <w:spacing w:after="0" w:line="360" w:lineRule="auto"/>
        <w:jc w:val="both"/>
        <w:rPr>
          <w:rFonts w:ascii="Times New Roman" w:hAnsi="Times New Roman" w:cs="Times New Roman"/>
          <w:sz w:val="24"/>
          <w:szCs w:val="24"/>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0C0D66" w:rsidRPr="008E164D" w:rsidRDefault="008E164D" w:rsidP="000C0D66">
      <w:pPr>
        <w:keepNext/>
        <w:suppressAutoHyphens/>
        <w:spacing w:after="0" w:line="360" w:lineRule="auto"/>
        <w:jc w:val="both"/>
        <w:rPr>
          <w:rFonts w:ascii="Times New Roman" w:hAnsi="Times New Roman" w:cs="Times New Roman"/>
          <w:b/>
          <w:sz w:val="28"/>
          <w:szCs w:val="28"/>
        </w:rPr>
      </w:pPr>
      <w:r w:rsidRPr="008E164D">
        <w:rPr>
          <w:rFonts w:ascii="Times New Roman" w:hAnsi="Times New Roman" w:cs="Times New Roman"/>
          <w:b/>
          <w:sz w:val="28"/>
          <w:szCs w:val="28"/>
        </w:rPr>
        <w:t>ADVANTAGES:</w:t>
      </w:r>
    </w:p>
    <w:p w:rsidR="000C0D66" w:rsidRPr="00E97762" w:rsidRDefault="000C0D66" w:rsidP="000C0D66">
      <w:pPr>
        <w:keepNext/>
        <w:suppressAutoHyphens/>
        <w:spacing w:after="0" w:line="360" w:lineRule="auto"/>
        <w:jc w:val="both"/>
        <w:rPr>
          <w:rFonts w:ascii="Times New Roman" w:hAnsi="Times New Roman" w:cs="Times New Roman"/>
          <w:b/>
          <w:sz w:val="24"/>
          <w:szCs w:val="24"/>
        </w:rPr>
      </w:pPr>
    </w:p>
    <w:p w:rsidR="000C0D66" w:rsidRPr="00E97762" w:rsidRDefault="000C0D66" w:rsidP="000C0D66">
      <w:pPr>
        <w:pStyle w:val="ListParagraph"/>
        <w:numPr>
          <w:ilvl w:val="0"/>
          <w:numId w:val="3"/>
        </w:numPr>
        <w:autoSpaceDE w:val="0"/>
        <w:autoSpaceDN w:val="0"/>
        <w:adjustRightInd w:val="0"/>
        <w:spacing w:after="0" w:line="360" w:lineRule="auto"/>
        <w:jc w:val="both"/>
        <w:rPr>
          <w:rFonts w:ascii="Times New Roman" w:hAnsi="Times New Roman"/>
          <w:bCs/>
          <w:sz w:val="28"/>
          <w:szCs w:val="28"/>
        </w:rPr>
      </w:pPr>
      <w:r w:rsidRPr="00D665AD">
        <w:rPr>
          <w:rFonts w:ascii="Times New Roman" w:hAnsi="Times New Roman"/>
          <w:bCs/>
          <w:sz w:val="28"/>
          <w:szCs w:val="28"/>
        </w:rPr>
        <w:t xml:space="preserve">This development could be helpful to improve people’s quality of life, </w:t>
      </w:r>
      <w:r w:rsidRPr="00E97762">
        <w:rPr>
          <w:rFonts w:ascii="Times New Roman" w:hAnsi="Times New Roman"/>
          <w:bCs/>
          <w:sz w:val="28"/>
          <w:szCs w:val="28"/>
        </w:rPr>
        <w:t>As well as to allow an improvement in the government attendance indices.</w:t>
      </w:r>
    </w:p>
    <w:p w:rsidR="000C0D66" w:rsidRDefault="000C0D66" w:rsidP="000C0D66">
      <w:pPr>
        <w:pStyle w:val="ListParagraph"/>
        <w:autoSpaceDE w:val="0"/>
        <w:autoSpaceDN w:val="0"/>
        <w:adjustRightInd w:val="0"/>
        <w:spacing w:after="0" w:line="360" w:lineRule="auto"/>
        <w:ind w:left="810"/>
        <w:jc w:val="both"/>
        <w:rPr>
          <w:rFonts w:ascii="Times New Roman" w:hAnsi="Times New Roman"/>
          <w:bCs/>
          <w:sz w:val="28"/>
          <w:szCs w:val="28"/>
        </w:rPr>
      </w:pPr>
    </w:p>
    <w:p w:rsidR="000C0D66" w:rsidRPr="008E164D" w:rsidRDefault="008E164D" w:rsidP="000C0D66">
      <w:pPr>
        <w:keepNext/>
        <w:suppressAutoHyphens/>
        <w:spacing w:after="0" w:line="360" w:lineRule="auto"/>
        <w:jc w:val="both"/>
        <w:rPr>
          <w:rFonts w:ascii="Times New Roman" w:hAnsi="Times New Roman" w:cs="Times New Roman"/>
          <w:b/>
          <w:sz w:val="28"/>
          <w:szCs w:val="28"/>
        </w:rPr>
      </w:pPr>
      <w:r w:rsidRPr="008E164D">
        <w:rPr>
          <w:rFonts w:ascii="Times New Roman" w:hAnsi="Times New Roman" w:cs="Times New Roman"/>
          <w:b/>
          <w:sz w:val="28"/>
          <w:szCs w:val="28"/>
        </w:rPr>
        <w:t>APPLICATIONS:</w:t>
      </w:r>
    </w:p>
    <w:p w:rsidR="000C0D66" w:rsidRPr="00E97762" w:rsidRDefault="000C0D66" w:rsidP="000C0D66">
      <w:pPr>
        <w:keepNext/>
        <w:suppressAutoHyphens/>
        <w:spacing w:after="0" w:line="360" w:lineRule="auto"/>
        <w:jc w:val="both"/>
        <w:rPr>
          <w:rFonts w:ascii="Times New Roman" w:hAnsi="Times New Roman" w:cs="Times New Roman"/>
          <w:b/>
          <w:sz w:val="24"/>
          <w:szCs w:val="24"/>
        </w:rPr>
      </w:pPr>
    </w:p>
    <w:p w:rsidR="000C0D66" w:rsidRPr="00E97762" w:rsidRDefault="00914AB4" w:rsidP="000C0D66">
      <w:pPr>
        <w:pStyle w:val="ListParagraph"/>
        <w:keepNext/>
        <w:numPr>
          <w:ilvl w:val="0"/>
          <w:numId w:val="4"/>
        </w:numPr>
        <w:suppressAutoHyphens/>
        <w:spacing w:after="0" w:line="360" w:lineRule="auto"/>
        <w:jc w:val="both"/>
        <w:rPr>
          <w:rFonts w:ascii="Times New Roman" w:hAnsi="Times New Roman"/>
          <w:sz w:val="28"/>
          <w:szCs w:val="28"/>
        </w:rPr>
      </w:pPr>
      <w:r>
        <w:rPr>
          <w:rFonts w:ascii="Times New Roman" w:hAnsi="Times New Roman"/>
          <w:sz w:val="28"/>
          <w:szCs w:val="28"/>
        </w:rPr>
        <w:t xml:space="preserve">Hospitals </w:t>
      </w:r>
    </w:p>
    <w:p w:rsidR="000C0D66" w:rsidRPr="00E97762" w:rsidRDefault="000C0D66" w:rsidP="000C0D66">
      <w:pPr>
        <w:pStyle w:val="ListParagraph"/>
        <w:keepNext/>
        <w:numPr>
          <w:ilvl w:val="0"/>
          <w:numId w:val="4"/>
        </w:numPr>
        <w:suppressAutoHyphens/>
        <w:spacing w:after="0" w:line="360" w:lineRule="auto"/>
        <w:jc w:val="both"/>
        <w:rPr>
          <w:rFonts w:ascii="Times New Roman" w:hAnsi="Times New Roman"/>
          <w:sz w:val="28"/>
          <w:szCs w:val="28"/>
        </w:rPr>
      </w:pPr>
      <w:r w:rsidRPr="00E97762">
        <w:rPr>
          <w:rFonts w:ascii="Times New Roman" w:hAnsi="Times New Roman"/>
          <w:sz w:val="28"/>
          <w:szCs w:val="28"/>
        </w:rPr>
        <w:t>Medical applications</w:t>
      </w:r>
    </w:p>
    <w:p w:rsidR="000C0D66" w:rsidRPr="00D665AD" w:rsidRDefault="000C0D66" w:rsidP="000C0D66">
      <w:pPr>
        <w:keepNext/>
        <w:suppressAutoHyphens/>
        <w:spacing w:after="0" w:line="360" w:lineRule="auto"/>
        <w:jc w:val="both"/>
        <w:rPr>
          <w:rFonts w:ascii="Times New Roman" w:hAnsi="Times New Roman" w:cs="Times New Roman"/>
          <w:sz w:val="28"/>
          <w:szCs w:val="28"/>
        </w:rPr>
      </w:pPr>
    </w:p>
    <w:p w:rsidR="00A16713" w:rsidRDefault="00A16713" w:rsidP="00A16713">
      <w:pPr>
        <w:autoSpaceDE w:val="0"/>
        <w:autoSpaceDN w:val="0"/>
        <w:adjustRightInd w:val="0"/>
        <w:spacing w:after="0" w:line="360" w:lineRule="auto"/>
        <w:jc w:val="both"/>
        <w:rPr>
          <w:rFonts w:ascii="Times New Roman" w:hAnsi="Times New Roman" w:cs="Times New Roman"/>
          <w:b/>
          <w:sz w:val="24"/>
          <w:szCs w:val="24"/>
        </w:rPr>
      </w:pPr>
    </w:p>
    <w:p w:rsidR="00A16713" w:rsidRPr="00A16713" w:rsidRDefault="00A16713" w:rsidP="00A16713">
      <w:pPr>
        <w:tabs>
          <w:tab w:val="left" w:pos="1133"/>
        </w:tabs>
        <w:rPr>
          <w:rFonts w:ascii="Times New Roman" w:hAnsi="Times New Roman" w:cs="Times New Roman"/>
          <w:sz w:val="24"/>
          <w:szCs w:val="24"/>
        </w:rPr>
      </w:pPr>
    </w:p>
    <w:sectPr w:rsidR="00A16713" w:rsidRPr="00A16713" w:rsidSect="007453D9">
      <w:headerReference w:type="even" r:id="rId7"/>
      <w:headerReference w:type="default" r:id="rId8"/>
      <w:footerReference w:type="default" r:id="rId9"/>
      <w:headerReference w:type="first" r:id="rId10"/>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C08" w:rsidRDefault="00DA5C08" w:rsidP="00CA11E4">
      <w:pPr>
        <w:spacing w:after="0" w:line="240" w:lineRule="auto"/>
      </w:pPr>
      <w:r>
        <w:separator/>
      </w:r>
    </w:p>
  </w:endnote>
  <w:endnote w:type="continuationSeparator" w:id="1">
    <w:p w:rsidR="00DA5C08" w:rsidRDefault="00DA5C08" w:rsidP="00CA1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3D9" w:rsidRDefault="007453D9" w:rsidP="007453D9">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7453D9" w:rsidRDefault="007453D9" w:rsidP="007453D9">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CA11E4" w:rsidRDefault="00CA11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C08" w:rsidRDefault="00DA5C08" w:rsidP="00CA11E4">
      <w:pPr>
        <w:spacing w:after="0" w:line="240" w:lineRule="auto"/>
      </w:pPr>
      <w:r>
        <w:separator/>
      </w:r>
    </w:p>
  </w:footnote>
  <w:footnote w:type="continuationSeparator" w:id="1">
    <w:p w:rsidR="00DA5C08" w:rsidRDefault="00DA5C08" w:rsidP="00CA1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4" w:rsidRDefault="009722C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8876"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4" w:rsidRDefault="007453D9">
    <w:pPr>
      <w:pStyle w:val="Header"/>
    </w:pPr>
    <w:r w:rsidRPr="007453D9">
      <w:rPr>
        <w:noProof/>
      </w:rPr>
      <w:drawing>
        <wp:anchor distT="0" distB="0" distL="114300" distR="114300" simplePos="0" relativeHeight="251668480"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9722C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8877" o:spid="_x0000_s3075" type="#_x0000_t136" style="position:absolute;margin-left:0;margin-top:0;width:610.85pt;height:48.85pt;rotation:315;z-index:-251652096;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E4" w:rsidRDefault="009722C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8875"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E85684"/>
    <w:multiLevelType w:val="hybridMultilevel"/>
    <w:tmpl w:val="E384DC6C"/>
    <w:lvl w:ilvl="0" w:tplc="B128DF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646D6B8D"/>
    <w:multiLevelType w:val="hybridMultilevel"/>
    <w:tmpl w:val="4456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useFELayout/>
  </w:compat>
  <w:rsids>
    <w:rsidRoot w:val="00F9255A"/>
    <w:rsid w:val="000C0D66"/>
    <w:rsid w:val="00136C8A"/>
    <w:rsid w:val="003E1FD0"/>
    <w:rsid w:val="00494A7C"/>
    <w:rsid w:val="00507F5F"/>
    <w:rsid w:val="00567204"/>
    <w:rsid w:val="007453D9"/>
    <w:rsid w:val="008E164D"/>
    <w:rsid w:val="00914AB4"/>
    <w:rsid w:val="00945C51"/>
    <w:rsid w:val="009722C1"/>
    <w:rsid w:val="00A00A80"/>
    <w:rsid w:val="00A16713"/>
    <w:rsid w:val="00A96E2F"/>
    <w:rsid w:val="00AA4C25"/>
    <w:rsid w:val="00C93308"/>
    <w:rsid w:val="00CA11E4"/>
    <w:rsid w:val="00CE4DC4"/>
    <w:rsid w:val="00CE4FBC"/>
    <w:rsid w:val="00DA5C08"/>
    <w:rsid w:val="00ED2ECE"/>
    <w:rsid w:val="00F9255A"/>
    <w:rsid w:val="00FB66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9" type="connector" idref="#_x0000_s1062"/>
        <o:r id="V:Rule20" type="connector" idref="#_x0000_s1046"/>
        <o:r id="V:Rule21" type="connector" idref="#_x0000_s1061"/>
        <o:r id="V:Rule22" type="connector" idref="#_x0000_s1056"/>
        <o:r id="V:Rule23" type="connector" idref="#_x0000_s1054"/>
        <o:r id="V:Rule24" type="connector" idref="#_x0000_s1032"/>
        <o:r id="V:Rule25" type="connector" idref="#_x0000_s1057"/>
        <o:r id="V:Rule26" type="connector" idref="#_x0000_s1044"/>
        <o:r id="V:Rule27" type="connector" idref="#_x0000_s1035"/>
        <o:r id="V:Rule28" type="connector" idref="#_x0000_s1029"/>
        <o:r id="V:Rule29" type="connector" idref="#_x0000_s1055"/>
        <o:r id="V:Rule30" type="connector" idref="#_x0000_s1039"/>
        <o:r id="V:Rule31" type="connector" idref="#_x0000_s1036"/>
        <o:r id="V:Rule32" type="connector" idref="#_x0000_s1040"/>
        <o:r id="V:Rule33" type="connector" idref="#_x0000_s1063"/>
        <o:r id="V:Rule34" type="connector" idref="#_x0000_s1064"/>
        <o:r id="V:Rule35" type="connector" idref="#_x0000_s1031"/>
        <o:r id="V:Rule3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F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25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255A"/>
    <w:rPr>
      <w:b/>
      <w:bCs/>
    </w:rPr>
  </w:style>
  <w:style w:type="paragraph" w:styleId="ListParagraph">
    <w:name w:val="List Paragraph"/>
    <w:basedOn w:val="Normal"/>
    <w:uiPriority w:val="34"/>
    <w:qFormat/>
    <w:rsid w:val="00AA4C25"/>
    <w:pPr>
      <w:ind w:left="720"/>
      <w:contextualSpacing/>
    </w:pPr>
  </w:style>
  <w:style w:type="paragraph" w:styleId="Header">
    <w:name w:val="header"/>
    <w:basedOn w:val="Normal"/>
    <w:link w:val="HeaderChar"/>
    <w:uiPriority w:val="99"/>
    <w:semiHidden/>
    <w:unhideWhenUsed/>
    <w:rsid w:val="00CA11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11E4"/>
  </w:style>
  <w:style w:type="paragraph" w:styleId="Footer">
    <w:name w:val="footer"/>
    <w:basedOn w:val="Normal"/>
    <w:link w:val="FooterChar"/>
    <w:uiPriority w:val="99"/>
    <w:unhideWhenUsed/>
    <w:rsid w:val="00CA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E4"/>
  </w:style>
</w:styles>
</file>

<file path=word/webSettings.xml><?xml version="1.0" encoding="utf-8"?>
<w:webSettings xmlns:r="http://schemas.openxmlformats.org/officeDocument/2006/relationships" xmlns:w="http://schemas.openxmlformats.org/wordprocessingml/2006/main">
  <w:divs>
    <w:div w:id="161613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19</cp:revision>
  <dcterms:created xsi:type="dcterms:W3CDTF">2013-10-24T09:59:00Z</dcterms:created>
  <dcterms:modified xsi:type="dcterms:W3CDTF">2014-08-07T05:38:00Z</dcterms:modified>
</cp:coreProperties>
</file>