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133" w:rsidRDefault="006D5133" w:rsidP="006D5133">
      <w:pPr>
        <w:autoSpaceDE w:val="0"/>
        <w:autoSpaceDN w:val="0"/>
        <w:adjustRightInd w:val="0"/>
        <w:spacing w:after="0" w:line="240" w:lineRule="auto"/>
        <w:rPr>
          <w:rFonts w:ascii="Times New Roman" w:hAnsi="Times New Roman" w:cs="Times New Roman"/>
          <w:b/>
          <w:bCs/>
          <w:color w:val="000000"/>
          <w:sz w:val="48"/>
          <w:szCs w:val="48"/>
        </w:rPr>
      </w:pPr>
      <w:r>
        <w:tab/>
      </w:r>
      <w:r>
        <w:rPr>
          <w:rFonts w:ascii="Times New Roman" w:hAnsi="Times New Roman" w:cs="Times New Roman"/>
          <w:b/>
          <w:bCs/>
          <w:color w:val="000000"/>
          <w:sz w:val="48"/>
          <w:szCs w:val="48"/>
        </w:rPr>
        <w:t xml:space="preserve">Embedded System for Home Automation      </w:t>
      </w:r>
    </w:p>
    <w:p w:rsidR="00B106B2" w:rsidRDefault="006D5133" w:rsidP="006D5133">
      <w:pPr>
        <w:tabs>
          <w:tab w:val="left" w:pos="2221"/>
        </w:tabs>
      </w:pPr>
      <w:r>
        <w:rPr>
          <w:rFonts w:ascii="Times New Roman" w:hAnsi="Times New Roman" w:cs="Times New Roman"/>
          <w:b/>
          <w:bCs/>
          <w:color w:val="000000"/>
          <w:sz w:val="48"/>
          <w:szCs w:val="48"/>
        </w:rPr>
        <w:t xml:space="preserve">                              Using SMS</w:t>
      </w:r>
      <w:r>
        <w:rPr>
          <w:rFonts w:ascii="Times New Roman" w:hAnsi="Times New Roman" w:cs="Times New Roman"/>
          <w:color w:val="000000"/>
          <w:sz w:val="48"/>
          <w:szCs w:val="48"/>
        </w:rPr>
        <w:t xml:space="preserve">  </w:t>
      </w:r>
    </w:p>
    <w:p w:rsidR="00333547" w:rsidRPr="00333547" w:rsidRDefault="00333547">
      <w:pPr>
        <w:rPr>
          <w:rFonts w:ascii="Times New Roman" w:hAnsi="Times New Roman" w:cs="Times New Roman"/>
          <w:b/>
          <w:sz w:val="28"/>
          <w:szCs w:val="28"/>
        </w:rPr>
      </w:pPr>
      <w:r w:rsidRPr="00333547">
        <w:rPr>
          <w:rFonts w:ascii="Times New Roman" w:hAnsi="Times New Roman" w:cs="Times New Roman"/>
          <w:b/>
          <w:sz w:val="28"/>
          <w:szCs w:val="28"/>
        </w:rPr>
        <w:t>Abstract:</w:t>
      </w:r>
    </w:p>
    <w:p w:rsidR="00333547" w:rsidRDefault="00333547" w:rsidP="00333547">
      <w:pPr>
        <w:autoSpaceDE w:val="0"/>
        <w:autoSpaceDN w:val="0"/>
        <w:adjustRightInd w:val="0"/>
        <w:spacing w:after="0" w:line="360" w:lineRule="auto"/>
        <w:ind w:firstLine="720"/>
        <w:jc w:val="both"/>
        <w:rPr>
          <w:rFonts w:ascii="Times New Roman" w:hAnsi="Times New Roman" w:cs="Times New Roman"/>
          <w:bCs/>
          <w:color w:val="000000"/>
          <w:sz w:val="24"/>
          <w:szCs w:val="24"/>
        </w:rPr>
      </w:pPr>
      <w:r w:rsidRPr="00333547">
        <w:rPr>
          <w:rFonts w:ascii="Times New Roman" w:hAnsi="Times New Roman" w:cs="Times New Roman"/>
          <w:bCs/>
          <w:color w:val="000000"/>
          <w:sz w:val="24"/>
          <w:szCs w:val="24"/>
        </w:rPr>
        <w:t xml:space="preserve">This paper describes the design and development of a </w:t>
      </w:r>
      <w:r w:rsidRPr="00333547">
        <w:rPr>
          <w:rFonts w:ascii="Times New Roman" w:hAnsi="Times New Roman" w:cs="Times New Roman"/>
          <w:sz w:val="24"/>
          <w:szCs w:val="24"/>
        </w:rPr>
        <w:t>system</w:t>
      </w:r>
      <w:r w:rsidRPr="00333547">
        <w:rPr>
          <w:rFonts w:ascii="Times New Roman" w:hAnsi="Times New Roman" w:cs="Times New Roman"/>
          <w:bCs/>
          <w:color w:val="000000"/>
          <w:sz w:val="24"/>
          <w:szCs w:val="24"/>
        </w:rPr>
        <w:t xml:space="preserve"> for household appliance control using cell phone through</w:t>
      </w:r>
      <w:r w:rsidRPr="00333547">
        <w:rPr>
          <w:rFonts w:ascii="Times New Roman" w:hAnsi="Times New Roman" w:cs="Times New Roman"/>
          <w:sz w:val="24"/>
          <w:szCs w:val="24"/>
        </w:rPr>
        <w:t xml:space="preserve"> </w:t>
      </w:r>
      <w:r w:rsidRPr="00333547">
        <w:rPr>
          <w:rFonts w:ascii="Times New Roman" w:hAnsi="Times New Roman" w:cs="Times New Roman"/>
          <w:bCs/>
          <w:color w:val="000000"/>
          <w:sz w:val="24"/>
          <w:szCs w:val="24"/>
        </w:rPr>
        <w:t xml:space="preserve">global system for mobile communication (GSM) technology. The cellular communications is a potential solution for such remote controlling activities. SMS (short message service) technology can be used to control household appliances from distance. Remotely, the system allows the home owner to monitor and control the home appliances via mobile phone set by sending commands in the form of SMS messages and receiving the appliances status as well. </w:t>
      </w:r>
    </w:p>
    <w:p w:rsidR="00333547" w:rsidRDefault="00333547" w:rsidP="00333547">
      <w:pPr>
        <w:autoSpaceDE w:val="0"/>
        <w:autoSpaceDN w:val="0"/>
        <w:adjustRightInd w:val="0"/>
        <w:spacing w:after="0" w:line="360" w:lineRule="auto"/>
        <w:ind w:firstLine="720"/>
        <w:jc w:val="both"/>
        <w:rPr>
          <w:rFonts w:ascii="Times New Roman" w:hAnsi="Times New Roman" w:cs="Times New Roman"/>
          <w:bCs/>
          <w:color w:val="000000"/>
          <w:sz w:val="24"/>
          <w:szCs w:val="24"/>
        </w:rPr>
      </w:pPr>
    </w:p>
    <w:p w:rsidR="00333547" w:rsidRDefault="00333547" w:rsidP="00333547">
      <w:pPr>
        <w:autoSpaceDE w:val="0"/>
        <w:autoSpaceDN w:val="0"/>
        <w:adjustRightInd w:val="0"/>
        <w:spacing w:after="0" w:line="360" w:lineRule="auto"/>
        <w:ind w:firstLine="720"/>
        <w:jc w:val="both"/>
        <w:rPr>
          <w:rFonts w:ascii="Times New Roman" w:hAnsi="Times New Roman" w:cs="Times New Roman"/>
          <w:bCs/>
          <w:color w:val="000000"/>
          <w:sz w:val="24"/>
          <w:szCs w:val="24"/>
        </w:rPr>
      </w:pPr>
      <w:r w:rsidRPr="00333547">
        <w:rPr>
          <w:rFonts w:ascii="Times New Roman" w:hAnsi="Times New Roman" w:cs="Times New Roman"/>
          <w:bCs/>
          <w:color w:val="000000"/>
          <w:sz w:val="24"/>
          <w:szCs w:val="24"/>
        </w:rPr>
        <w:t>The proposed system makes use of wireless control hence can be effectively used in systems were unwired connections are desired. The system uses the user’s mobile handset for control and therefore the system is more adaptable and cost-effective and also providing ubiquitous access for appliance control.</w:t>
      </w:r>
    </w:p>
    <w:p w:rsidR="00333547" w:rsidRDefault="00333547" w:rsidP="00333547">
      <w:pPr>
        <w:autoSpaceDE w:val="0"/>
        <w:autoSpaceDN w:val="0"/>
        <w:adjustRightInd w:val="0"/>
        <w:spacing w:after="0" w:line="360" w:lineRule="auto"/>
        <w:ind w:firstLine="720"/>
        <w:jc w:val="both"/>
        <w:rPr>
          <w:rFonts w:ascii="Times New Roman" w:hAnsi="Times New Roman" w:cs="Times New Roman"/>
          <w:bCs/>
          <w:color w:val="000000"/>
          <w:sz w:val="24"/>
          <w:szCs w:val="24"/>
        </w:rPr>
      </w:pPr>
    </w:p>
    <w:p w:rsidR="00333547" w:rsidRDefault="00333547" w:rsidP="00333547">
      <w:pPr>
        <w:autoSpaceDE w:val="0"/>
        <w:autoSpaceDN w:val="0"/>
        <w:adjustRightInd w:val="0"/>
        <w:spacing w:after="0" w:line="360" w:lineRule="auto"/>
        <w:ind w:firstLine="720"/>
        <w:jc w:val="both"/>
        <w:rPr>
          <w:rFonts w:ascii="Times New Roman" w:hAnsi="Times New Roman" w:cs="Times New Roman"/>
          <w:bCs/>
          <w:color w:val="000000"/>
          <w:sz w:val="24"/>
          <w:szCs w:val="24"/>
        </w:rPr>
      </w:pPr>
      <w:r w:rsidRPr="00173BBF">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333547" w:rsidRDefault="00333547" w:rsidP="00333547">
      <w:pPr>
        <w:autoSpaceDE w:val="0"/>
        <w:autoSpaceDN w:val="0"/>
        <w:adjustRightInd w:val="0"/>
        <w:spacing w:after="0" w:line="240" w:lineRule="auto"/>
        <w:ind w:firstLine="720"/>
        <w:jc w:val="both"/>
        <w:rPr>
          <w:rFonts w:ascii="Times New Roman" w:hAnsi="Times New Roman" w:cs="Times New Roman"/>
          <w:bCs/>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bCs/>
          <w:color w:val="000000"/>
          <w:sz w:val="24"/>
          <w:szCs w:val="24"/>
        </w:rPr>
      </w:pPr>
    </w:p>
    <w:p w:rsidR="00333547" w:rsidRDefault="00333547" w:rsidP="00333547">
      <w:pPr>
        <w:autoSpaceDE w:val="0"/>
        <w:autoSpaceDN w:val="0"/>
        <w:adjustRightInd w:val="0"/>
        <w:spacing w:after="0" w:line="240" w:lineRule="auto"/>
        <w:jc w:val="both"/>
        <w:rPr>
          <w:rFonts w:ascii="Times New Roman" w:hAnsi="Times New Roman" w:cs="Times New Roman"/>
          <w:bCs/>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Pr="00333547" w:rsidRDefault="00333547" w:rsidP="00333547">
      <w:pPr>
        <w:autoSpaceDE w:val="0"/>
        <w:autoSpaceDN w:val="0"/>
        <w:adjustRightInd w:val="0"/>
        <w:spacing w:after="0" w:line="240" w:lineRule="auto"/>
        <w:jc w:val="both"/>
        <w:rPr>
          <w:rFonts w:ascii="Times New Roman" w:hAnsi="Times New Roman" w:cs="Times New Roman"/>
          <w:b/>
          <w:color w:val="000000"/>
          <w:sz w:val="28"/>
          <w:szCs w:val="28"/>
        </w:rPr>
      </w:pPr>
      <w:r w:rsidRPr="00333547">
        <w:rPr>
          <w:rFonts w:ascii="Times New Roman" w:hAnsi="Times New Roman" w:cs="Times New Roman"/>
          <w:b/>
          <w:color w:val="000000"/>
          <w:sz w:val="28"/>
          <w:szCs w:val="28"/>
        </w:rPr>
        <w:lastRenderedPageBreak/>
        <w:t>INTRODUCTION:</w:t>
      </w: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240" w:lineRule="auto"/>
        <w:ind w:firstLine="720"/>
        <w:jc w:val="both"/>
        <w:rPr>
          <w:rFonts w:ascii="Times New Roman" w:hAnsi="Times New Roman" w:cs="Times New Roman"/>
          <w:color w:val="000000"/>
          <w:sz w:val="24"/>
          <w:szCs w:val="24"/>
        </w:rPr>
      </w:pPr>
    </w:p>
    <w:p w:rsidR="00333547" w:rsidRDefault="00333547" w:rsidP="00333547">
      <w:pPr>
        <w:autoSpaceDE w:val="0"/>
        <w:autoSpaceDN w:val="0"/>
        <w:adjustRightInd w:val="0"/>
        <w:spacing w:after="0" w:line="360" w:lineRule="auto"/>
        <w:ind w:firstLine="720"/>
        <w:jc w:val="both"/>
        <w:rPr>
          <w:rFonts w:ascii="Times New Roman" w:hAnsi="Times New Roman" w:cs="Times New Roman"/>
          <w:color w:val="000000"/>
          <w:sz w:val="24"/>
          <w:szCs w:val="24"/>
        </w:rPr>
      </w:pPr>
      <w:r w:rsidRPr="00333547">
        <w:rPr>
          <w:rFonts w:ascii="Times New Roman" w:hAnsi="Times New Roman" w:cs="Times New Roman"/>
          <w:color w:val="000000"/>
          <w:sz w:val="24"/>
          <w:szCs w:val="24"/>
        </w:rPr>
        <w:t xml:space="preserve">The electrical appliance and instrument have made a profound </w:t>
      </w:r>
      <w:r w:rsidRPr="00333547">
        <w:rPr>
          <w:rFonts w:ascii="Times New Roman" w:hAnsi="Times New Roman" w:cs="Times New Roman"/>
          <w:sz w:val="24"/>
          <w:szCs w:val="24"/>
        </w:rPr>
        <w:t>impact</w:t>
      </w:r>
      <w:r w:rsidRPr="00333547">
        <w:rPr>
          <w:rFonts w:ascii="Times New Roman" w:hAnsi="Times New Roman" w:cs="Times New Roman"/>
          <w:color w:val="000000"/>
          <w:sz w:val="24"/>
          <w:szCs w:val="24"/>
        </w:rPr>
        <w:t xml:space="preserve"> on the 21st century and the need of controlling them</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remotely is an original idea. The appliances can be anything in the</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home such as an air conditioner, security system, set top box,</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light and so on. The case of remote control capability and the</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possibility of achieving it at a reasonably low cost have motivated</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the need to research into it not only for industrial application but</w:t>
      </w:r>
      <w:r>
        <w:rPr>
          <w:rFonts w:ascii="Times New Roman" w:hAnsi="Times New Roman" w:cs="Times New Roman"/>
          <w:sz w:val="24"/>
          <w:szCs w:val="24"/>
        </w:rPr>
        <w:t xml:space="preserve"> </w:t>
      </w:r>
      <w:r w:rsidRPr="00333547">
        <w:rPr>
          <w:rFonts w:ascii="Times New Roman" w:hAnsi="Times New Roman" w:cs="Times New Roman"/>
          <w:color w:val="000000"/>
          <w:sz w:val="24"/>
          <w:szCs w:val="24"/>
        </w:rPr>
        <w:t xml:space="preserve">also for domestic use. </w:t>
      </w:r>
    </w:p>
    <w:p w:rsidR="00333547" w:rsidRDefault="00333547" w:rsidP="00333547">
      <w:pPr>
        <w:autoSpaceDE w:val="0"/>
        <w:autoSpaceDN w:val="0"/>
        <w:adjustRightInd w:val="0"/>
        <w:spacing w:after="0" w:line="360" w:lineRule="auto"/>
        <w:ind w:firstLine="720"/>
        <w:jc w:val="both"/>
        <w:rPr>
          <w:rFonts w:ascii="Times New Roman" w:hAnsi="Times New Roman" w:cs="Times New Roman"/>
          <w:color w:val="000000"/>
          <w:sz w:val="24"/>
          <w:szCs w:val="24"/>
        </w:rPr>
      </w:pP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The objective of this project is to develop a device that allows</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for a user to remotely control and monitor multiple home</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appliances using a cellular phone. This system will be a powerful</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and flexible tool that will offer this service at any time and from</w:t>
      </w:r>
      <w:r w:rsidRPr="00333547">
        <w:rPr>
          <w:rFonts w:ascii="Times New Roman" w:hAnsi="Times New Roman" w:cs="Times New Roman"/>
          <w:sz w:val="24"/>
          <w:szCs w:val="24"/>
        </w:rPr>
        <w:t xml:space="preserve"> </w:t>
      </w:r>
      <w:r w:rsidRPr="00333547">
        <w:rPr>
          <w:rFonts w:ascii="Times New Roman" w:hAnsi="Times New Roman" w:cs="Times New Roman"/>
          <w:color w:val="000000"/>
          <w:sz w:val="24"/>
          <w:szCs w:val="24"/>
        </w:rPr>
        <w:t>anywhere with the constraints of the technologies being applied.</w:t>
      </w:r>
    </w:p>
    <w:p w:rsidR="006C51F9" w:rsidRDefault="00333547"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r w:rsidRPr="00333547">
        <w:rPr>
          <w:rFonts w:ascii="Times New Roman" w:hAnsi="Times New Roman" w:cs="Times New Roman"/>
          <w:color w:val="000000"/>
          <w:sz w:val="24"/>
          <w:szCs w:val="24"/>
        </w:rPr>
        <w:t xml:space="preserve">These days, apart from supporting voice calls a mobile phone can be used to send text messages. We have used this very concept to design a system that acts a platform to receive </w:t>
      </w:r>
      <w:r w:rsidR="006C51F9">
        <w:rPr>
          <w:rFonts w:ascii="Times New Roman" w:hAnsi="Times New Roman" w:cs="Times New Roman"/>
          <w:color w:val="000000"/>
          <w:sz w:val="24"/>
          <w:szCs w:val="24"/>
        </w:rPr>
        <w:t xml:space="preserve">messages </w:t>
      </w:r>
      <w:r w:rsidRPr="00333547">
        <w:rPr>
          <w:rFonts w:ascii="Times New Roman" w:hAnsi="Times New Roman" w:cs="Times New Roman"/>
          <w:color w:val="000000"/>
          <w:sz w:val="24"/>
          <w:szCs w:val="24"/>
        </w:rPr>
        <w:t xml:space="preserve">which in fact are commands sent to control different appliances and devices connected to the central control system with Atmega 8 as the main controller. We have designed a control system which is based on the GSM technology that effectively allows control from a remote area over the appliances which are interfaced with the main microcontroller system. </w:t>
      </w:r>
    </w:p>
    <w:p w:rsidR="00333547" w:rsidRDefault="00333547"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r w:rsidRPr="00333547">
        <w:rPr>
          <w:rFonts w:ascii="Times New Roman" w:hAnsi="Times New Roman" w:cs="Times New Roman"/>
          <w:color w:val="000000"/>
          <w:sz w:val="24"/>
          <w:szCs w:val="24"/>
        </w:rPr>
        <w:t>The application of our suggested system is immense in the ever changing technological world where automation is making its way fast. It allows a greater degree of freedom to an individual whether it is controlling the hou</w:t>
      </w:r>
      <w:r w:rsidR="006C51F9">
        <w:rPr>
          <w:rFonts w:ascii="Times New Roman" w:hAnsi="Times New Roman" w:cs="Times New Roman"/>
          <w:color w:val="000000"/>
          <w:sz w:val="24"/>
          <w:szCs w:val="24"/>
        </w:rPr>
        <w:t xml:space="preserve">sehold appliances or office </w:t>
      </w:r>
      <w:r w:rsidRPr="00333547">
        <w:rPr>
          <w:rFonts w:ascii="Times New Roman" w:hAnsi="Times New Roman" w:cs="Times New Roman"/>
          <w:color w:val="000000"/>
          <w:sz w:val="24"/>
          <w:szCs w:val="24"/>
        </w:rPr>
        <w:t>equipments. The need to be physically present in order to control appliances of a certain location is eliminated with the use of our system.</w:t>
      </w: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6C51F9" w:rsidRDefault="006C51F9" w:rsidP="006C51F9">
      <w:pPr>
        <w:autoSpaceDE w:val="0"/>
        <w:autoSpaceDN w:val="0"/>
        <w:adjustRightInd w:val="0"/>
        <w:spacing w:after="0" w:line="360" w:lineRule="auto"/>
        <w:ind w:firstLine="720"/>
        <w:jc w:val="both"/>
        <w:rPr>
          <w:rFonts w:ascii="Times New Roman" w:hAnsi="Times New Roman" w:cs="Times New Roman"/>
          <w:b/>
          <w:color w:val="000000"/>
          <w:sz w:val="24"/>
          <w:szCs w:val="24"/>
        </w:rPr>
      </w:pPr>
      <w:r w:rsidRPr="006C51F9">
        <w:rPr>
          <w:rFonts w:ascii="Times New Roman" w:hAnsi="Times New Roman" w:cs="Times New Roman"/>
          <w:b/>
          <w:color w:val="000000"/>
          <w:sz w:val="24"/>
          <w:szCs w:val="24"/>
        </w:rPr>
        <w:t xml:space="preserve">BLOCK </w:t>
      </w:r>
      <w:r>
        <w:rPr>
          <w:rFonts w:ascii="Times New Roman" w:hAnsi="Times New Roman" w:cs="Times New Roman"/>
          <w:b/>
          <w:color w:val="000000"/>
          <w:sz w:val="24"/>
          <w:szCs w:val="24"/>
        </w:rPr>
        <w:t>DIAGRAM</w:t>
      </w:r>
      <w:r w:rsidRPr="006C51F9">
        <w:rPr>
          <w:rFonts w:ascii="Times New Roman" w:hAnsi="Times New Roman" w:cs="Times New Roman"/>
          <w:b/>
          <w:color w:val="000000"/>
          <w:sz w:val="24"/>
          <w:szCs w:val="24"/>
        </w:rPr>
        <w:t>:</w:t>
      </w:r>
    </w:p>
    <w:p w:rsidR="006C51F9" w:rsidRDefault="006C51F9" w:rsidP="006C51F9">
      <w:pPr>
        <w:autoSpaceDE w:val="0"/>
        <w:autoSpaceDN w:val="0"/>
        <w:adjustRightInd w:val="0"/>
        <w:spacing w:after="0" w:line="360" w:lineRule="auto"/>
        <w:ind w:firstLine="720"/>
        <w:jc w:val="both"/>
        <w:rPr>
          <w:rFonts w:ascii="Times New Roman" w:hAnsi="Times New Roman" w:cs="Times New Roman"/>
          <w:b/>
          <w:color w:val="000000"/>
          <w:sz w:val="24"/>
          <w:szCs w:val="24"/>
        </w:rPr>
      </w:pPr>
    </w:p>
    <w:p w:rsidR="006C51F9" w:rsidRDefault="00B106B2" w:rsidP="006C51F9">
      <w:pPr>
        <w:autoSpaceDE w:val="0"/>
        <w:autoSpaceDN w:val="0"/>
        <w:adjustRightInd w:val="0"/>
        <w:spacing w:after="0" w:line="360" w:lineRule="auto"/>
        <w:ind w:firstLine="720"/>
        <w:jc w:val="both"/>
        <w:rPr>
          <w:rFonts w:ascii="Times New Roman" w:hAnsi="Times New Roman" w:cs="Times New Roman"/>
          <w:b/>
          <w:color w:val="000000"/>
          <w:sz w:val="24"/>
          <w:szCs w:val="24"/>
        </w:rPr>
      </w:pPr>
      <w:r>
        <w:rPr>
          <w:rFonts w:ascii="Times New Roman" w:hAnsi="Times New Roman" w:cs="Times New Roman"/>
          <w:b/>
          <w:noProof/>
          <w:color w:val="000000"/>
          <w:sz w:val="24"/>
          <w:szCs w:val="24"/>
        </w:rPr>
        <w:pict>
          <v:shapetype id="_x0000_t32" coordsize="21600,21600" o:spt="32" o:oned="t" path="m,l21600,21600e" filled="f">
            <v:path arrowok="t" fillok="f" o:connecttype="none"/>
            <o:lock v:ext="edit" shapetype="t"/>
          </v:shapetype>
          <v:shape id="_x0000_s1046" type="#_x0000_t32" style="position:absolute;left:0;text-align:left;margin-left:255.35pt;margin-top:55.85pt;width:60.95pt;height:0;z-index:251677696" o:connectortype="straight">
            <v:stroke endarrow="block"/>
          </v:shape>
        </w:pict>
      </w:r>
      <w:r>
        <w:rPr>
          <w:rFonts w:ascii="Times New Roman" w:hAnsi="Times New Roman" w:cs="Times New Roman"/>
          <w:b/>
          <w:noProof/>
          <w:color w:val="000000"/>
          <w:sz w:val="24"/>
          <w:szCs w:val="24"/>
        </w:rPr>
        <w:pict>
          <v:roundrect id="_x0000_s1045" style="position:absolute;left:0;text-align:left;margin-left:316.3pt;margin-top:27.5pt;width:154pt;height:50.6pt;z-index:251676672" arcsize="10923f" strokeweight="1pt">
            <v:stroke dashstyle="dash"/>
            <v:shadow color="#868686"/>
            <v:textbox style="mso-next-textbox:#_x0000_s1045">
              <w:txbxContent>
                <w:p w:rsidR="006C51F9" w:rsidRPr="00DF7E94" w:rsidRDefault="006C51F9" w:rsidP="006C51F9">
                  <w:pPr>
                    <w:spacing w:before="240" w:after="0"/>
                    <w:jc w:val="center"/>
                    <w:rPr>
                      <w:rFonts w:ascii="Times New Roman" w:hAnsi="Times New Roman"/>
                      <w:b/>
                      <w:sz w:val="24"/>
                      <w:szCs w:val="24"/>
                    </w:rPr>
                  </w:pPr>
                  <w:r>
                    <w:rPr>
                      <w:rFonts w:ascii="Times New Roman" w:hAnsi="Times New Roman"/>
                      <w:b/>
                      <w:sz w:val="24"/>
                      <w:szCs w:val="24"/>
                    </w:rPr>
                    <w:t>LCD</w:t>
                  </w:r>
                </w:p>
              </w:txbxContent>
            </v:textbox>
          </v:roundrect>
        </w:pict>
      </w:r>
      <w:r>
        <w:rPr>
          <w:rFonts w:ascii="Times New Roman" w:hAnsi="Times New Roman" w:cs="Times New Roman"/>
          <w:b/>
          <w:noProof/>
          <w:color w:val="000000"/>
          <w:sz w:val="24"/>
          <w:szCs w:val="24"/>
        </w:rPr>
        <w:pict>
          <v:shape id="_x0000_s1044" type="#_x0000_t32" style="position:absolute;left:0;text-align:left;margin-left:-19.9pt;margin-top:150.05pt;width:23.75pt;height:0;z-index:251675648" o:connectortype="straight"/>
        </w:pict>
      </w:r>
      <w:r>
        <w:rPr>
          <w:rFonts w:ascii="Times New Roman" w:hAnsi="Times New Roman" w:cs="Times New Roman"/>
          <w:b/>
          <w:noProof/>
          <w:color w:val="000000"/>
          <w:sz w:val="24"/>
          <w:szCs w:val="24"/>
        </w:rPr>
        <w:pict>
          <v:shape id="_x0000_s1043" type="#_x0000_t32" style="position:absolute;left:0;text-align:left;margin-left:-19.9pt;margin-top:150.05pt;width:13.75pt;height:15.3pt;flip:x y;z-index:251674624" o:connectortype="straight"/>
        </w:pict>
      </w:r>
      <w:r>
        <w:rPr>
          <w:rFonts w:ascii="Times New Roman" w:hAnsi="Times New Roman" w:cs="Times New Roman"/>
          <w:b/>
          <w:noProof/>
          <w:color w:val="000000"/>
          <w:sz w:val="24"/>
          <w:szCs w:val="24"/>
        </w:rPr>
        <w:pict>
          <v:shape id="_x0000_s1042" type="#_x0000_t32" style="position:absolute;left:0;text-align:left;margin-left:-6.15pt;margin-top:150.05pt;width:10pt;height:15.3pt;flip:y;z-index:251673600" o:connectortype="straight"/>
        </w:pict>
      </w:r>
      <w:r>
        <w:rPr>
          <w:rFonts w:ascii="Times New Roman" w:hAnsi="Times New Roman" w:cs="Times New Roman"/>
          <w:b/>
          <w:noProof/>
          <w:color w:val="000000"/>
          <w:sz w:val="24"/>
          <w:szCs w:val="24"/>
        </w:rPr>
        <w:pict>
          <v:shape id="_x0000_s1041" type="#_x0000_t32" style="position:absolute;left:0;text-align:left;margin-left:-6.15pt;margin-top:150.05pt;width:0;height:35.25pt;flip:y;z-index:251672576" o:connectortype="straight"/>
        </w:pict>
      </w:r>
      <w:r>
        <w:rPr>
          <w:rFonts w:ascii="Times New Roman" w:hAnsi="Times New Roman" w:cs="Times New Roman"/>
          <w:b/>
          <w:noProof/>
          <w:color w:val="000000"/>
          <w:sz w:val="24"/>
          <w:szCs w:val="24"/>
        </w:rPr>
        <w:pict>
          <v:shape id="_x0000_s1040" type="#_x0000_t32" style="position:absolute;left:0;text-align:left;margin-left:-6.15pt;margin-top:185.3pt;width:36.75pt;height:0;flip:x;z-index:251671552" o:connectortype="straight"/>
        </w:pict>
      </w:r>
      <w:r>
        <w:rPr>
          <w:rFonts w:ascii="Times New Roman" w:hAnsi="Times New Roman" w:cs="Times New Roman"/>
          <w:b/>
          <w:noProof/>
          <w:color w:val="000000"/>
          <w:sz w:val="24"/>
          <w:szCs w:val="24"/>
        </w:rPr>
        <w:pict>
          <v:shape id="_x0000_s1039" type="#_x0000_t32" style="position:absolute;left:0;text-align:left;margin-left:65.85pt;margin-top:211.35pt;width:0;height:21.4pt;flip:y;z-index:251670528" o:connectortype="straight">
            <v:stroke endarrow="block"/>
          </v:shape>
        </w:pict>
      </w:r>
      <w:r>
        <w:rPr>
          <w:rFonts w:ascii="Times New Roman" w:hAnsi="Times New Roman" w:cs="Times New Roman"/>
          <w:b/>
          <w:noProof/>
          <w:color w:val="000000"/>
          <w:sz w:val="24"/>
          <w:szCs w:val="24"/>
        </w:rPr>
        <w:pict>
          <v:roundrect id="_x0000_s1038" style="position:absolute;left:0;text-align:left;margin-left:30.6pt;margin-top:160.8pt;width:66.95pt;height:49pt;z-index:251669504" arcsize="10923f" strokeweight="1pt">
            <v:stroke dashstyle="dash"/>
            <v:shadow color="#868686"/>
            <v:textbox style="mso-next-textbox:#_x0000_s1038">
              <w:txbxContent>
                <w:p w:rsidR="006C51F9" w:rsidRPr="00DF7E94" w:rsidRDefault="006C51F9" w:rsidP="006C51F9">
                  <w:pPr>
                    <w:spacing w:before="240" w:after="0"/>
                    <w:rPr>
                      <w:rFonts w:ascii="Times New Roman" w:hAnsi="Times New Roman"/>
                      <w:b/>
                      <w:sz w:val="24"/>
                      <w:szCs w:val="24"/>
                    </w:rPr>
                  </w:pPr>
                  <w:r>
                    <w:rPr>
                      <w:rFonts w:ascii="Times New Roman" w:hAnsi="Times New Roman"/>
                      <w:b/>
                      <w:sz w:val="24"/>
                      <w:szCs w:val="24"/>
                    </w:rPr>
                    <w:t>GSM</w:t>
                  </w:r>
                </w:p>
              </w:txbxContent>
            </v:textbox>
          </v:roundrect>
        </w:pict>
      </w:r>
      <w:r>
        <w:rPr>
          <w:rFonts w:ascii="Times New Roman" w:hAnsi="Times New Roman" w:cs="Times New Roman"/>
          <w:b/>
          <w:noProof/>
          <w:color w:val="000000"/>
          <w:sz w:val="24"/>
          <w:szCs w:val="24"/>
        </w:rPr>
        <w:pict>
          <v:shape id="_x0000_s1037" type="#_x0000_t32" style="position:absolute;left:0;text-align:left;margin-left:102.15pt;margin-top:252.7pt;width:39.4pt;height:0;flip:x;z-index:251668480" o:connectortype="straight">
            <v:stroke endarrow="block"/>
          </v:shape>
        </w:pict>
      </w:r>
      <w:r>
        <w:rPr>
          <w:rFonts w:ascii="Times New Roman" w:hAnsi="Times New Roman" w:cs="Times New Roman"/>
          <w:b/>
          <w:noProof/>
          <w:color w:val="000000"/>
          <w:sz w:val="24"/>
          <w:szCs w:val="24"/>
        </w:rPr>
        <w:pict>
          <v:roundrect id="_x0000_s1036" style="position:absolute;left:0;text-align:left;margin-left:35.2pt;margin-top:232.75pt;width:66.95pt;height:49pt;z-index:251667456" arcsize="10923f" strokeweight="1pt">
            <v:stroke dashstyle="dash"/>
            <v:shadow color="#868686"/>
            <v:textbox style="mso-next-textbox:#_x0000_s1036">
              <w:txbxContent>
                <w:p w:rsidR="006C51F9" w:rsidRPr="00DF7E94" w:rsidRDefault="006C51F9" w:rsidP="006C51F9">
                  <w:pPr>
                    <w:spacing w:before="240" w:after="0"/>
                    <w:jc w:val="center"/>
                    <w:rPr>
                      <w:rFonts w:ascii="Times New Roman" w:hAnsi="Times New Roman"/>
                      <w:b/>
                      <w:sz w:val="24"/>
                      <w:szCs w:val="24"/>
                    </w:rPr>
                  </w:pPr>
                  <w:r>
                    <w:rPr>
                      <w:rFonts w:ascii="Times New Roman" w:hAnsi="Times New Roman"/>
                      <w:b/>
                      <w:sz w:val="24"/>
                      <w:szCs w:val="24"/>
                    </w:rPr>
                    <w:t>Max232</w:t>
                  </w:r>
                </w:p>
              </w:txbxContent>
            </v:textbox>
          </v:roundrect>
        </w:pict>
      </w:r>
      <w:r>
        <w:rPr>
          <w:rFonts w:ascii="Times New Roman" w:hAnsi="Times New Roman" w:cs="Times New Roman"/>
          <w:b/>
          <w:noProof/>
          <w:color w:val="000000"/>
          <w:sz w:val="24"/>
          <w:szCs w:val="24"/>
        </w:rPr>
        <w:pict>
          <v:shape id="_x0000_s1034" type="#_x0000_t32" style="position:absolute;left:0;text-align:left;margin-left:370.25pt;margin-top:232.75pt;width:22.9pt;height:0;z-index:251666432" o:connectortype="straight">
            <v:stroke endarrow="block"/>
          </v:shape>
        </w:pict>
      </w:r>
      <w:r>
        <w:rPr>
          <w:rFonts w:ascii="Times New Roman" w:hAnsi="Times New Roman" w:cs="Times New Roman"/>
          <w:b/>
          <w:noProof/>
          <w:color w:val="000000"/>
          <w:sz w:val="24"/>
          <w:szCs w:val="24"/>
        </w:rPr>
        <w:pict>
          <v:shape id="_x0000_s1033" type="#_x0000_t32" style="position:absolute;left:0;text-align:left;margin-left:370.25pt;margin-top:150.05pt;width:22.9pt;height:0;z-index:251665408" o:connectortype="straight">
            <v:stroke endarrow="block"/>
          </v:shape>
        </w:pict>
      </w:r>
      <w:r>
        <w:rPr>
          <w:rFonts w:ascii="Times New Roman" w:hAnsi="Times New Roman" w:cs="Times New Roman"/>
          <w:b/>
          <w:noProof/>
          <w:color w:val="000000"/>
          <w:sz w:val="24"/>
          <w:szCs w:val="24"/>
        </w:rPr>
        <w:pict>
          <v:shape id="_x0000_s1031" type="#_x0000_t32" style="position:absolute;left:0;text-align:left;margin-left:255.35pt;margin-top:150.05pt;width:47.95pt;height:0;z-index:251663360" o:connectortype="straight">
            <v:stroke endarrow="block"/>
          </v:shape>
        </w:pict>
      </w:r>
      <w:r>
        <w:rPr>
          <w:rFonts w:ascii="Times New Roman" w:hAnsi="Times New Roman" w:cs="Times New Roman"/>
          <w:b/>
          <w:noProof/>
          <w:color w:val="000000"/>
          <w:sz w:val="24"/>
          <w:szCs w:val="24"/>
        </w:rPr>
        <w:pict>
          <v:roundrect id="_x0000_s1027" style="position:absolute;left:0;text-align:left;margin-left:393.15pt;margin-top:209.8pt;width:66.95pt;height:50.55pt;z-index:251659264" arcsize="10923f" strokeweight="1pt">
            <v:stroke dashstyle="dash"/>
            <v:shadow color="#868686"/>
            <v:textbox style="mso-next-textbox:#_x0000_s1027">
              <w:txbxContent>
                <w:p w:rsidR="006C51F9" w:rsidRPr="006C51F9" w:rsidRDefault="006C51F9" w:rsidP="006C51F9">
                  <w:pPr>
                    <w:rPr>
                      <w:b/>
                      <w:szCs w:val="24"/>
                    </w:rPr>
                  </w:pPr>
                  <w:r>
                    <w:rPr>
                      <w:b/>
                      <w:szCs w:val="24"/>
                    </w:rPr>
                    <w:t xml:space="preserve">    </w:t>
                  </w:r>
                  <w:r w:rsidRPr="006C51F9">
                    <w:rPr>
                      <w:rFonts w:ascii="Times New Roman" w:hAnsi="Times New Roman" w:cs="Times New Roman"/>
                      <w:b/>
                      <w:sz w:val="24"/>
                      <w:szCs w:val="24"/>
                    </w:rPr>
                    <w:t>LOAD</w:t>
                  </w:r>
                </w:p>
              </w:txbxContent>
            </v:textbox>
          </v:roundrect>
        </w:pict>
      </w:r>
      <w:r>
        <w:rPr>
          <w:rFonts w:ascii="Times New Roman" w:hAnsi="Times New Roman" w:cs="Times New Roman"/>
          <w:b/>
          <w:noProof/>
          <w:color w:val="000000"/>
          <w:sz w:val="24"/>
          <w:szCs w:val="24"/>
        </w:rPr>
        <w:pict>
          <v:roundrect id="_x0000_s1030" style="position:absolute;left:0;text-align:left;margin-left:303.3pt;margin-top:211.35pt;width:66.95pt;height:49pt;z-index:251662336" arcsize="10923f" strokeweight="1pt">
            <v:stroke dashstyle="dash"/>
            <v:shadow color="#868686"/>
            <v:textbox style="mso-next-textbox:#_x0000_s1030">
              <w:txbxContent>
                <w:p w:rsidR="006C51F9" w:rsidRPr="00DF7E94" w:rsidRDefault="006C51F9" w:rsidP="006C51F9">
                  <w:pPr>
                    <w:spacing w:before="240" w:after="0"/>
                    <w:jc w:val="center"/>
                    <w:rPr>
                      <w:rFonts w:ascii="Times New Roman" w:hAnsi="Times New Roman"/>
                      <w:b/>
                      <w:sz w:val="24"/>
                      <w:szCs w:val="24"/>
                    </w:rPr>
                  </w:pPr>
                  <w:r>
                    <w:rPr>
                      <w:rFonts w:ascii="Times New Roman" w:hAnsi="Times New Roman"/>
                      <w:b/>
                      <w:sz w:val="24"/>
                      <w:szCs w:val="24"/>
                    </w:rPr>
                    <w:t>Relay</w:t>
                  </w:r>
                </w:p>
              </w:txbxContent>
            </v:textbox>
          </v:roundrect>
        </w:pict>
      </w:r>
      <w:r>
        <w:rPr>
          <w:rFonts w:ascii="Times New Roman" w:hAnsi="Times New Roman" w:cs="Times New Roman"/>
          <w:b/>
          <w:noProof/>
          <w:color w:val="000000"/>
          <w:sz w:val="24"/>
          <w:szCs w:val="24"/>
        </w:rPr>
        <w:pict>
          <v:roundrect id="_x0000_s1029" style="position:absolute;left:0;text-align:left;margin-left:393.15pt;margin-top:127.05pt;width:66.95pt;height:42.9pt;z-index:251661312" arcsize="10923f" strokeweight="1pt">
            <v:stroke dashstyle="dash"/>
            <v:shadow color="#868686"/>
            <v:textbox style="mso-next-textbox:#_x0000_s1029">
              <w:txbxContent>
                <w:p w:rsidR="006C51F9" w:rsidRPr="006C51F9" w:rsidRDefault="006C51F9" w:rsidP="006C51F9">
                  <w:pPr>
                    <w:spacing w:before="240" w:after="0"/>
                    <w:rPr>
                      <w:rFonts w:ascii="Times New Roman" w:hAnsi="Times New Roman"/>
                      <w:b/>
                      <w:sz w:val="24"/>
                      <w:szCs w:val="24"/>
                    </w:rPr>
                  </w:pPr>
                  <w:r w:rsidRPr="006C51F9">
                    <w:rPr>
                      <w:rFonts w:ascii="Times New Roman" w:hAnsi="Times New Roman"/>
                      <w:b/>
                      <w:sz w:val="24"/>
                      <w:szCs w:val="24"/>
                    </w:rPr>
                    <w:t>LOAD</w:t>
                  </w:r>
                </w:p>
              </w:txbxContent>
            </v:textbox>
          </v:roundrect>
        </w:pict>
      </w:r>
      <w:r>
        <w:rPr>
          <w:rFonts w:ascii="Times New Roman" w:hAnsi="Times New Roman" w:cs="Times New Roman"/>
          <w:b/>
          <w:noProof/>
          <w:color w:val="000000"/>
          <w:sz w:val="24"/>
          <w:szCs w:val="24"/>
        </w:rPr>
        <w:pict>
          <v:roundrect id="_x0000_s1028" style="position:absolute;left:0;text-align:left;margin-left:303.3pt;margin-top:127.05pt;width:66.95pt;height:50.6pt;z-index:251660288" arcsize="10923f" strokeweight="1pt">
            <v:stroke dashstyle="dash"/>
            <v:shadow color="#868686"/>
            <v:textbox style="mso-next-textbox:#_x0000_s1028">
              <w:txbxContent>
                <w:p w:rsidR="006C51F9" w:rsidRPr="00DF7E94" w:rsidRDefault="006C51F9" w:rsidP="006C51F9">
                  <w:pPr>
                    <w:spacing w:before="240" w:after="0"/>
                    <w:jc w:val="center"/>
                    <w:rPr>
                      <w:rFonts w:ascii="Times New Roman" w:hAnsi="Times New Roman"/>
                      <w:b/>
                      <w:sz w:val="24"/>
                      <w:szCs w:val="24"/>
                    </w:rPr>
                  </w:pPr>
                  <w:r>
                    <w:rPr>
                      <w:rFonts w:ascii="Times New Roman" w:hAnsi="Times New Roman"/>
                      <w:b/>
                      <w:sz w:val="24"/>
                      <w:szCs w:val="24"/>
                    </w:rPr>
                    <w:t>Relay</w:t>
                  </w:r>
                </w:p>
              </w:txbxContent>
            </v:textbox>
          </v:roundrect>
        </w:pict>
      </w:r>
      <w:r>
        <w:rPr>
          <w:rFonts w:ascii="Times New Roman" w:hAnsi="Times New Roman" w:cs="Times New Roman"/>
          <w:b/>
          <w:noProof/>
          <w:color w:val="000000"/>
          <w:sz w:val="24"/>
          <w:szCs w:val="24"/>
        </w:rPr>
        <w:pict>
          <v:roundrect id="_x0000_s1026" style="position:absolute;left:0;text-align:left;margin-left:141.55pt;margin-top:18.85pt;width:113.8pt;height:325.7pt;z-index:251658240" arcsize="10923f" strokeweight="1pt">
            <v:stroke dashstyle="dash"/>
            <v:shadow color="#868686"/>
            <v:textbox style="mso-next-textbox:#_x0000_s1026">
              <w:txbxContent>
                <w:p w:rsidR="006C51F9" w:rsidRDefault="006C51F9" w:rsidP="006C51F9">
                  <w:pPr>
                    <w:rPr>
                      <w:rFonts w:ascii="Times New Roman" w:hAnsi="Times New Roman"/>
                      <w:b/>
                      <w:sz w:val="40"/>
                      <w:szCs w:val="40"/>
                    </w:rPr>
                  </w:pPr>
                </w:p>
                <w:p w:rsidR="006C51F9" w:rsidRDefault="006C51F9" w:rsidP="006C51F9">
                  <w:pPr>
                    <w:rPr>
                      <w:rFonts w:ascii="Times New Roman" w:hAnsi="Times New Roman"/>
                      <w:b/>
                      <w:sz w:val="40"/>
                      <w:szCs w:val="40"/>
                    </w:rPr>
                  </w:pPr>
                </w:p>
                <w:p w:rsidR="006C51F9" w:rsidRDefault="006C51F9" w:rsidP="006C51F9">
                  <w:pPr>
                    <w:rPr>
                      <w:rFonts w:ascii="Times New Roman" w:hAnsi="Times New Roman"/>
                      <w:b/>
                      <w:sz w:val="40"/>
                      <w:szCs w:val="40"/>
                    </w:rPr>
                  </w:pPr>
                </w:p>
                <w:p w:rsidR="006C51F9" w:rsidRPr="00DF7E94" w:rsidRDefault="006C51F9" w:rsidP="006C51F9">
                  <w:pPr>
                    <w:rPr>
                      <w:rFonts w:ascii="Times New Roman" w:hAnsi="Times New Roman"/>
                      <w:b/>
                      <w:sz w:val="24"/>
                      <w:szCs w:val="24"/>
                    </w:rPr>
                  </w:pPr>
                  <w:r w:rsidRPr="00DF7E94">
                    <w:rPr>
                      <w:rFonts w:ascii="Times New Roman" w:hAnsi="Times New Roman"/>
                      <w:b/>
                      <w:sz w:val="24"/>
                      <w:szCs w:val="24"/>
                    </w:rPr>
                    <w:t>Microcontroller</w:t>
                  </w:r>
                </w:p>
              </w:txbxContent>
            </v:textbox>
          </v:roundrect>
        </w:pict>
      </w:r>
    </w:p>
    <w:p w:rsidR="006C51F9" w:rsidRPr="006C51F9" w:rsidRDefault="006C51F9" w:rsidP="006C51F9">
      <w:pPr>
        <w:rPr>
          <w:rFonts w:ascii="Times New Roman" w:hAnsi="Times New Roman" w:cs="Times New Roman"/>
          <w:sz w:val="24"/>
          <w:szCs w:val="24"/>
        </w:rPr>
      </w:pPr>
    </w:p>
    <w:p w:rsidR="006C51F9" w:rsidRPr="006C51F9" w:rsidRDefault="006C51F9" w:rsidP="006C51F9">
      <w:pPr>
        <w:rPr>
          <w:rFonts w:ascii="Times New Roman" w:hAnsi="Times New Roman" w:cs="Times New Roman"/>
          <w:sz w:val="24"/>
          <w:szCs w:val="24"/>
        </w:rPr>
      </w:pPr>
    </w:p>
    <w:p w:rsidR="006C51F9" w:rsidRPr="006C51F9" w:rsidRDefault="006C51F9" w:rsidP="006C51F9">
      <w:pPr>
        <w:rPr>
          <w:rFonts w:ascii="Times New Roman" w:hAnsi="Times New Roman" w:cs="Times New Roman"/>
          <w:sz w:val="24"/>
          <w:szCs w:val="24"/>
        </w:rPr>
      </w:pPr>
    </w:p>
    <w:p w:rsidR="006C51F9" w:rsidRPr="006C51F9" w:rsidRDefault="006C51F9" w:rsidP="006C51F9">
      <w:pPr>
        <w:rPr>
          <w:rFonts w:ascii="Times New Roman" w:hAnsi="Times New Roman" w:cs="Times New Roman"/>
          <w:sz w:val="24"/>
          <w:szCs w:val="24"/>
        </w:rPr>
      </w:pPr>
    </w:p>
    <w:p w:rsidR="006C51F9" w:rsidRPr="006C51F9" w:rsidRDefault="006C51F9" w:rsidP="006C51F9">
      <w:pPr>
        <w:rPr>
          <w:rFonts w:ascii="Times New Roman" w:hAnsi="Times New Roman" w:cs="Times New Roman"/>
          <w:sz w:val="24"/>
          <w:szCs w:val="24"/>
        </w:rPr>
      </w:pPr>
    </w:p>
    <w:p w:rsidR="006C51F9" w:rsidRPr="006C51F9" w:rsidRDefault="006C51F9" w:rsidP="006C51F9">
      <w:pPr>
        <w:rPr>
          <w:rFonts w:ascii="Times New Roman" w:hAnsi="Times New Roman" w:cs="Times New Roman"/>
          <w:sz w:val="24"/>
          <w:szCs w:val="24"/>
        </w:rPr>
      </w:pPr>
    </w:p>
    <w:p w:rsidR="006C51F9" w:rsidRPr="006C51F9" w:rsidRDefault="006C51F9" w:rsidP="006C51F9">
      <w:pPr>
        <w:rPr>
          <w:rFonts w:ascii="Times New Roman" w:hAnsi="Times New Roman" w:cs="Times New Roman"/>
          <w:sz w:val="24"/>
          <w:szCs w:val="24"/>
        </w:rPr>
      </w:pPr>
    </w:p>
    <w:p w:rsidR="006C51F9" w:rsidRPr="006C51F9" w:rsidRDefault="006C51F9" w:rsidP="006C51F9">
      <w:pPr>
        <w:rPr>
          <w:rFonts w:ascii="Times New Roman" w:hAnsi="Times New Roman" w:cs="Times New Roman"/>
          <w:sz w:val="24"/>
          <w:szCs w:val="24"/>
        </w:rPr>
      </w:pPr>
    </w:p>
    <w:p w:rsidR="006C51F9" w:rsidRPr="006C51F9" w:rsidRDefault="00B106B2" w:rsidP="006C51F9">
      <w:pPr>
        <w:rPr>
          <w:rFonts w:ascii="Times New Roman" w:hAnsi="Times New Roman" w:cs="Times New Roman"/>
          <w:sz w:val="24"/>
          <w:szCs w:val="24"/>
        </w:rPr>
      </w:pPr>
      <w:r w:rsidRPr="00B106B2">
        <w:rPr>
          <w:rFonts w:ascii="Times New Roman" w:hAnsi="Times New Roman" w:cs="Times New Roman"/>
          <w:b/>
          <w:noProof/>
          <w:color w:val="000000"/>
          <w:sz w:val="24"/>
          <w:szCs w:val="24"/>
        </w:rPr>
        <w:pict>
          <v:shape id="_x0000_s1032" type="#_x0000_t32" style="position:absolute;margin-left:255.35pt;margin-top:8.95pt;width:47.95pt;height:0;z-index:251664384" o:connectortype="straight">
            <v:stroke endarrow="block"/>
          </v:shape>
        </w:pict>
      </w:r>
    </w:p>
    <w:p w:rsidR="006C51F9" w:rsidRPr="006C51F9" w:rsidRDefault="006C51F9" w:rsidP="006C51F9">
      <w:pPr>
        <w:rPr>
          <w:rFonts w:ascii="Times New Roman" w:hAnsi="Times New Roman" w:cs="Times New Roman"/>
          <w:sz w:val="24"/>
          <w:szCs w:val="24"/>
        </w:rPr>
      </w:pPr>
    </w:p>
    <w:p w:rsidR="006C51F9" w:rsidRPr="006C51F9" w:rsidRDefault="006C51F9" w:rsidP="006C51F9">
      <w:pPr>
        <w:rPr>
          <w:rFonts w:ascii="Times New Roman" w:hAnsi="Times New Roman" w:cs="Times New Roman"/>
          <w:sz w:val="24"/>
          <w:szCs w:val="24"/>
        </w:rPr>
      </w:pPr>
    </w:p>
    <w:p w:rsidR="006C51F9" w:rsidRDefault="006C51F9" w:rsidP="006C51F9">
      <w:pPr>
        <w:rPr>
          <w:rFonts w:ascii="Times New Roman" w:hAnsi="Times New Roman" w:cs="Times New Roman"/>
          <w:sz w:val="24"/>
          <w:szCs w:val="24"/>
        </w:rPr>
      </w:pPr>
    </w:p>
    <w:p w:rsidR="006C51F9" w:rsidRDefault="006C51F9" w:rsidP="006C51F9">
      <w:pPr>
        <w:rPr>
          <w:rFonts w:ascii="Times New Roman" w:hAnsi="Times New Roman" w:cs="Times New Roman"/>
          <w:sz w:val="24"/>
          <w:szCs w:val="24"/>
        </w:rPr>
      </w:pPr>
    </w:p>
    <w:p w:rsidR="006C51F9" w:rsidRDefault="00B106B2" w:rsidP="002D5D03">
      <w:pPr>
        <w:rPr>
          <w:rFonts w:ascii="Times New Roman" w:hAnsi="Times New Roman" w:cs="Times New Roman"/>
          <w:sz w:val="24"/>
          <w:szCs w:val="24"/>
        </w:rPr>
      </w:pPr>
      <w:r>
        <w:rPr>
          <w:rFonts w:ascii="Times New Roman" w:hAnsi="Times New Roman" w:cs="Times New Roman"/>
          <w:noProof/>
          <w:sz w:val="24"/>
          <w:szCs w:val="24"/>
        </w:rPr>
        <w:pict>
          <v:shape id="_x0000_s1064" type="#_x0000_t32" style="position:absolute;margin-left:364.25pt;margin-top:97.95pt;width:63.4pt;height:0;z-index:251686912" o:connectortype="straight">
            <v:stroke endarrow="block"/>
          </v:shape>
        </w:pict>
      </w:r>
      <w:r>
        <w:rPr>
          <w:rFonts w:ascii="Times New Roman" w:hAnsi="Times New Roman" w:cs="Times New Roman"/>
          <w:noProof/>
          <w:sz w:val="24"/>
          <w:szCs w:val="24"/>
        </w:rPr>
        <w:pict>
          <v:shape id="_x0000_s1063" type="#_x0000_t32" style="position:absolute;margin-left:264.3pt;margin-top:92.6pt;width:24.7pt;height:0;z-index:251685888" o:connectortype="straight">
            <v:stroke endarrow="block"/>
          </v:shape>
        </w:pict>
      </w:r>
      <w:r>
        <w:rPr>
          <w:rFonts w:ascii="Times New Roman" w:hAnsi="Times New Roman" w:cs="Times New Roman"/>
          <w:noProof/>
          <w:sz w:val="24"/>
          <w:szCs w:val="24"/>
        </w:rPr>
        <w:pict>
          <v:shape id="_x0000_s1062" type="#_x0000_t32" style="position:absolute;margin-left:172.95pt;margin-top:92.6pt;width:20.45pt;height:0;z-index:251684864" o:connectortype="straight">
            <v:stroke endarrow="block"/>
          </v:shape>
        </w:pict>
      </w:r>
      <w:r>
        <w:rPr>
          <w:rFonts w:ascii="Times New Roman" w:hAnsi="Times New Roman" w:cs="Times New Roman"/>
          <w:noProof/>
          <w:sz w:val="24"/>
          <w:szCs w:val="24"/>
        </w:rPr>
        <w:pict>
          <v:shape id="_x0000_s1061" type="#_x0000_t32" style="position:absolute;margin-left:81.6pt;margin-top:92.6pt;width:23.65pt;height:0;z-index:251683840" o:connectortype="straight">
            <v:stroke endarrow="block"/>
          </v:shape>
        </w:pict>
      </w:r>
      <w:r>
        <w:rPr>
          <w:rFonts w:ascii="Times New Roman" w:hAnsi="Times New Roman" w:cs="Times New Roman"/>
          <w:noProof/>
          <w:sz w:val="24"/>
          <w:szCs w:val="24"/>
        </w:rPr>
        <w:pict>
          <v:roundrect id="_x0000_s1060" style="position:absolute;margin-left:289pt;margin-top:70.05pt;width:75.25pt;height:48.35pt;z-index:251682816" arcsize="10923f" fillcolor="white [3201]" strokecolor="black [3200]" strokeweight="1pt">
            <v:stroke dashstyle="dash"/>
            <v:shadow color="#868686"/>
            <v:textbox>
              <w:txbxContent>
                <w:p w:rsidR="002D5D03" w:rsidRPr="00550FC8" w:rsidRDefault="002D5D03" w:rsidP="002D5D03">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2D5D03" w:rsidRDefault="002D5D03" w:rsidP="002D5D03"/>
              </w:txbxContent>
            </v:textbox>
          </v:roundrect>
        </w:pict>
      </w:r>
      <w:r>
        <w:rPr>
          <w:rFonts w:ascii="Times New Roman" w:hAnsi="Times New Roman" w:cs="Times New Roman"/>
          <w:noProof/>
          <w:sz w:val="24"/>
          <w:szCs w:val="24"/>
        </w:rPr>
        <w:pict>
          <v:roundrect id="_x0000_s1059" style="position:absolute;margin-left:193.4pt;margin-top:63.6pt;width:70.9pt;height:54.8pt;z-index:251681792" arcsize="10923f" fillcolor="white [3201]" strokecolor="black [3200]" strokeweight="1pt">
            <v:stroke dashstyle="dash"/>
            <v:shadow color="#868686"/>
            <v:textbox>
              <w:txbxContent>
                <w:p w:rsidR="002D5D03" w:rsidRPr="00550FC8" w:rsidRDefault="002D5D03" w:rsidP="002D5D03">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4"/>
          <w:szCs w:val="24"/>
        </w:rPr>
        <w:pict>
          <v:roundrect id="_x0000_s1058" style="position:absolute;margin-left:105.25pt;margin-top:63.6pt;width:67.7pt;height:60.15pt;z-index:251680768" arcsize="10923f" fillcolor="white [3201]" strokecolor="black [3200]" strokeweight="1pt">
            <v:stroke dashstyle="dash"/>
            <v:shadow color="#868686"/>
            <v:textbox>
              <w:txbxContent>
                <w:p w:rsidR="002D5D03" w:rsidRPr="00550FC8" w:rsidRDefault="002D5D03" w:rsidP="002D5D03">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4"/>
          <w:szCs w:val="24"/>
        </w:rPr>
        <w:pict>
          <v:roundrect id="_x0000_s1057" style="position:absolute;margin-left:19.3pt;margin-top:60.35pt;width:62.3pt;height:63.4pt;z-index:251679744" arcsize="10923f" fillcolor="white [3201]" strokecolor="black [3200]" strokeweight="1pt">
            <v:stroke dashstyle="dash"/>
            <v:shadow color="#868686"/>
            <v:textbox>
              <w:txbxContent>
                <w:p w:rsidR="002D5D03" w:rsidRPr="00550FC8" w:rsidRDefault="002D5D03" w:rsidP="002D5D03">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noProof/>
          <w:sz w:val="24"/>
          <w:szCs w:val="24"/>
        </w:rPr>
        <w:pict>
          <v:roundrect id="_x0000_s1056" style="position:absolute;margin-left:7.5pt;margin-top:52.8pt;width:383.6pt;height:87.05pt;z-index:251678720" arcsize="10923f" fillcolor="white [3201]" strokecolor="black [3200]" strokeweight="1pt">
            <v:stroke dashstyle="dash"/>
            <v:shadow color="#868686"/>
          </v:roundrect>
        </w:pict>
      </w:r>
      <w:r w:rsidR="006C51F9">
        <w:rPr>
          <w:rFonts w:ascii="Times New Roman" w:hAnsi="Times New Roman" w:cs="Times New Roman"/>
          <w:sz w:val="24"/>
          <w:szCs w:val="24"/>
        </w:rPr>
        <w:tab/>
      </w:r>
    </w:p>
    <w:p w:rsidR="002D5D03" w:rsidRDefault="002D5D03" w:rsidP="006C51F9">
      <w:pPr>
        <w:tabs>
          <w:tab w:val="left" w:pos="934"/>
        </w:tabs>
        <w:rPr>
          <w:rFonts w:ascii="Times New Roman" w:hAnsi="Times New Roman" w:cs="Times New Roman"/>
          <w:b/>
          <w:sz w:val="24"/>
          <w:szCs w:val="24"/>
        </w:rPr>
      </w:pPr>
      <w:r w:rsidRPr="002D5D03">
        <w:rPr>
          <w:rFonts w:ascii="Times New Roman" w:hAnsi="Times New Roman" w:cs="Times New Roman"/>
          <w:b/>
          <w:sz w:val="24"/>
          <w:szCs w:val="24"/>
        </w:rPr>
        <w:t>POWER SUPPLY:</w:t>
      </w:r>
    </w:p>
    <w:p w:rsidR="002D5D03" w:rsidRPr="002D5D03" w:rsidRDefault="002D5D03" w:rsidP="002D5D03">
      <w:pPr>
        <w:rPr>
          <w:rFonts w:ascii="Times New Roman" w:hAnsi="Times New Roman" w:cs="Times New Roman"/>
          <w:sz w:val="24"/>
          <w:szCs w:val="24"/>
        </w:rPr>
      </w:pPr>
    </w:p>
    <w:p w:rsidR="002D5D03" w:rsidRDefault="002D5D03" w:rsidP="002D5D03">
      <w:pPr>
        <w:rPr>
          <w:rFonts w:ascii="Times New Roman" w:hAnsi="Times New Roman" w:cs="Times New Roman"/>
          <w:sz w:val="24"/>
          <w:szCs w:val="24"/>
        </w:rPr>
      </w:pPr>
    </w:p>
    <w:p w:rsidR="006C51F9" w:rsidRDefault="006C51F9" w:rsidP="002D5D03">
      <w:pPr>
        <w:jc w:val="right"/>
        <w:rPr>
          <w:rFonts w:ascii="Times New Roman" w:hAnsi="Times New Roman" w:cs="Times New Roman"/>
          <w:sz w:val="24"/>
          <w:szCs w:val="24"/>
        </w:rPr>
      </w:pPr>
    </w:p>
    <w:p w:rsidR="002D5D03" w:rsidRDefault="002D5D03" w:rsidP="002D5D03">
      <w:pPr>
        <w:jc w:val="right"/>
        <w:rPr>
          <w:rFonts w:ascii="Times New Roman" w:hAnsi="Times New Roman" w:cs="Times New Roman"/>
          <w:sz w:val="24"/>
          <w:szCs w:val="24"/>
        </w:rPr>
      </w:pPr>
    </w:p>
    <w:p w:rsidR="002D5D03" w:rsidRDefault="002D5D03" w:rsidP="002D5D03">
      <w:pPr>
        <w:jc w:val="right"/>
        <w:rPr>
          <w:rFonts w:ascii="Times New Roman" w:hAnsi="Times New Roman" w:cs="Times New Roman"/>
          <w:sz w:val="24"/>
          <w:szCs w:val="24"/>
        </w:rPr>
      </w:pPr>
    </w:p>
    <w:p w:rsidR="002D5D03" w:rsidRDefault="002D5D03" w:rsidP="002D5D03">
      <w:pPr>
        <w:jc w:val="right"/>
        <w:rPr>
          <w:rFonts w:ascii="Times New Roman" w:hAnsi="Times New Roman" w:cs="Times New Roman"/>
          <w:sz w:val="24"/>
          <w:szCs w:val="24"/>
        </w:rPr>
      </w:pPr>
    </w:p>
    <w:p w:rsidR="002D5D03" w:rsidRDefault="002D5D03" w:rsidP="002D5D03">
      <w:pPr>
        <w:jc w:val="right"/>
        <w:rPr>
          <w:rFonts w:ascii="Times New Roman" w:hAnsi="Times New Roman" w:cs="Times New Roman"/>
          <w:sz w:val="24"/>
          <w:szCs w:val="24"/>
        </w:rPr>
      </w:pPr>
    </w:p>
    <w:p w:rsidR="002D5D03" w:rsidRPr="00173BBF" w:rsidRDefault="002D5D03" w:rsidP="002D5D03">
      <w:pPr>
        <w:autoSpaceDE w:val="0"/>
        <w:autoSpaceDN w:val="0"/>
        <w:adjustRightInd w:val="0"/>
        <w:spacing w:line="360" w:lineRule="auto"/>
        <w:jc w:val="both"/>
        <w:rPr>
          <w:rFonts w:ascii="Times New Roman" w:hAnsi="Times New Roman" w:cs="Times New Roman"/>
          <w:b/>
          <w:caps/>
          <w:sz w:val="24"/>
          <w:szCs w:val="24"/>
        </w:rPr>
      </w:pPr>
      <w:r w:rsidRPr="00173BBF">
        <w:rPr>
          <w:rFonts w:ascii="Times New Roman" w:hAnsi="Times New Roman" w:cs="Times New Roman"/>
          <w:b/>
          <w:bCs/>
          <w:caps/>
          <w:sz w:val="24"/>
          <w:szCs w:val="24"/>
        </w:rPr>
        <w:t xml:space="preserve">SOFTWARE: </w:t>
      </w:r>
    </w:p>
    <w:p w:rsidR="002D5D03" w:rsidRPr="00173BBF" w:rsidRDefault="002D5D03" w:rsidP="002D5D03">
      <w:pPr>
        <w:numPr>
          <w:ilvl w:val="0"/>
          <w:numId w:val="1"/>
        </w:numPr>
        <w:autoSpaceDE w:val="0"/>
        <w:autoSpaceDN w:val="0"/>
        <w:adjustRightInd w:val="0"/>
        <w:spacing w:line="360" w:lineRule="auto"/>
        <w:jc w:val="both"/>
        <w:rPr>
          <w:rFonts w:ascii="Times New Roman" w:hAnsi="Times New Roman" w:cs="Times New Roman"/>
          <w:b/>
          <w:caps/>
          <w:sz w:val="24"/>
          <w:szCs w:val="24"/>
        </w:rPr>
      </w:pPr>
      <w:r w:rsidRPr="00173BBF">
        <w:rPr>
          <w:rFonts w:ascii="Times New Roman" w:hAnsi="Times New Roman" w:cs="Times New Roman"/>
          <w:caps/>
          <w:sz w:val="24"/>
          <w:szCs w:val="24"/>
        </w:rPr>
        <w:t>Embedded ‘C’</w:t>
      </w:r>
    </w:p>
    <w:p w:rsidR="002D5D03" w:rsidRPr="00173BBF" w:rsidRDefault="002D5D03" w:rsidP="002D5D03">
      <w:pPr>
        <w:numPr>
          <w:ilvl w:val="0"/>
          <w:numId w:val="1"/>
        </w:numPr>
        <w:autoSpaceDE w:val="0"/>
        <w:autoSpaceDN w:val="0"/>
        <w:adjustRightInd w:val="0"/>
        <w:spacing w:line="360" w:lineRule="auto"/>
        <w:jc w:val="both"/>
        <w:rPr>
          <w:rFonts w:ascii="Times New Roman" w:hAnsi="Times New Roman" w:cs="Times New Roman"/>
          <w:caps/>
          <w:sz w:val="24"/>
          <w:szCs w:val="24"/>
        </w:rPr>
      </w:pPr>
      <w:r w:rsidRPr="00173BBF">
        <w:rPr>
          <w:rFonts w:ascii="Times New Roman" w:hAnsi="Times New Roman" w:cs="Times New Roman"/>
          <w:caps/>
          <w:sz w:val="24"/>
          <w:szCs w:val="24"/>
        </w:rPr>
        <w:t>RIDE to write code</w:t>
      </w:r>
    </w:p>
    <w:p w:rsidR="002D5D03" w:rsidRPr="002D5D03" w:rsidRDefault="002D5D03" w:rsidP="002D5D03">
      <w:pPr>
        <w:numPr>
          <w:ilvl w:val="0"/>
          <w:numId w:val="1"/>
        </w:numPr>
        <w:autoSpaceDE w:val="0"/>
        <w:autoSpaceDN w:val="0"/>
        <w:adjustRightInd w:val="0"/>
        <w:spacing w:line="360" w:lineRule="auto"/>
        <w:jc w:val="both"/>
        <w:rPr>
          <w:rFonts w:ascii="Times New Roman" w:hAnsi="Times New Roman" w:cs="Times New Roman"/>
          <w:caps/>
          <w:sz w:val="24"/>
          <w:szCs w:val="24"/>
        </w:rPr>
      </w:pPr>
      <w:r w:rsidRPr="00173BBF">
        <w:rPr>
          <w:rFonts w:ascii="Times New Roman" w:hAnsi="Times New Roman" w:cs="Times New Roman"/>
          <w:sz w:val="24"/>
          <w:szCs w:val="24"/>
        </w:rPr>
        <w:t xml:space="preserve">KEIL COMPILER.      </w:t>
      </w:r>
    </w:p>
    <w:p w:rsidR="002D5D03" w:rsidRPr="00952EA5" w:rsidRDefault="002D5D03" w:rsidP="002D5D03">
      <w:pPr>
        <w:numPr>
          <w:ilvl w:val="0"/>
          <w:numId w:val="1"/>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 xml:space="preserve">FLASH MAGIC </w:t>
      </w:r>
      <w:r w:rsidRPr="00173BBF">
        <w:rPr>
          <w:rFonts w:ascii="Times New Roman" w:hAnsi="Times New Roman" w:cs="Times New Roman"/>
          <w:sz w:val="24"/>
          <w:szCs w:val="24"/>
        </w:rPr>
        <w:t xml:space="preserve">                      </w:t>
      </w:r>
      <w:r w:rsidRPr="00952EA5">
        <w:rPr>
          <w:rFonts w:ascii="Times New Roman" w:hAnsi="Times New Roman" w:cs="Times New Roman"/>
          <w:caps/>
          <w:sz w:val="24"/>
          <w:szCs w:val="24"/>
        </w:rPr>
        <w:tab/>
      </w:r>
    </w:p>
    <w:p w:rsidR="002D5D03" w:rsidRPr="00173BBF" w:rsidRDefault="002D5D03" w:rsidP="002D5D03">
      <w:pPr>
        <w:autoSpaceDE w:val="0"/>
        <w:autoSpaceDN w:val="0"/>
        <w:adjustRightInd w:val="0"/>
        <w:spacing w:line="360" w:lineRule="auto"/>
        <w:jc w:val="both"/>
        <w:rPr>
          <w:rFonts w:ascii="Times New Roman" w:hAnsi="Times New Roman" w:cs="Times New Roman"/>
          <w:b/>
          <w:caps/>
          <w:sz w:val="24"/>
          <w:szCs w:val="24"/>
        </w:rPr>
      </w:pPr>
      <w:r w:rsidRPr="00173BBF">
        <w:rPr>
          <w:rFonts w:ascii="Times New Roman" w:hAnsi="Times New Roman" w:cs="Times New Roman"/>
          <w:b/>
          <w:caps/>
          <w:sz w:val="24"/>
          <w:szCs w:val="24"/>
        </w:rPr>
        <w:t>HARDWARE:</w:t>
      </w:r>
    </w:p>
    <w:p w:rsidR="002D5D03" w:rsidRPr="00173BBF" w:rsidRDefault="002D5D03" w:rsidP="002D5D03">
      <w:pPr>
        <w:numPr>
          <w:ilvl w:val="0"/>
          <w:numId w:val="2"/>
        </w:numPr>
        <w:autoSpaceDE w:val="0"/>
        <w:autoSpaceDN w:val="0"/>
        <w:adjustRightInd w:val="0"/>
        <w:spacing w:line="360" w:lineRule="auto"/>
        <w:jc w:val="both"/>
        <w:rPr>
          <w:rFonts w:ascii="Times New Roman" w:hAnsi="Times New Roman" w:cs="Times New Roman"/>
          <w:caps/>
          <w:sz w:val="24"/>
          <w:szCs w:val="24"/>
        </w:rPr>
      </w:pPr>
      <w:r w:rsidRPr="00173BBF">
        <w:rPr>
          <w:rFonts w:ascii="Times New Roman" w:hAnsi="Times New Roman" w:cs="Times New Roman"/>
          <w:sz w:val="24"/>
          <w:szCs w:val="24"/>
        </w:rPr>
        <w:t>MICROCONTROLLER</w:t>
      </w:r>
    </w:p>
    <w:p w:rsidR="002D5D03" w:rsidRPr="00173BBF" w:rsidRDefault="002D5D03" w:rsidP="002D5D03">
      <w:pPr>
        <w:numPr>
          <w:ilvl w:val="0"/>
          <w:numId w:val="2"/>
        </w:numPr>
        <w:autoSpaceDE w:val="0"/>
        <w:autoSpaceDN w:val="0"/>
        <w:adjustRightInd w:val="0"/>
        <w:spacing w:line="360" w:lineRule="auto"/>
        <w:jc w:val="both"/>
        <w:rPr>
          <w:rFonts w:ascii="Times New Roman" w:hAnsi="Times New Roman" w:cs="Times New Roman"/>
          <w:caps/>
          <w:sz w:val="24"/>
          <w:szCs w:val="24"/>
        </w:rPr>
      </w:pPr>
      <w:r w:rsidRPr="00173BBF">
        <w:rPr>
          <w:rFonts w:ascii="Times New Roman" w:hAnsi="Times New Roman" w:cs="Times New Roman"/>
          <w:sz w:val="24"/>
          <w:szCs w:val="24"/>
        </w:rPr>
        <w:t>POWER SUPPLY</w:t>
      </w:r>
    </w:p>
    <w:p w:rsidR="002D5D03" w:rsidRPr="00173BBF" w:rsidRDefault="002D5D03" w:rsidP="002D5D03">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 xml:space="preserve">RELAY </w:t>
      </w:r>
    </w:p>
    <w:p w:rsidR="002D5D03" w:rsidRPr="00952EA5" w:rsidRDefault="002D5D03" w:rsidP="002D5D03">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GSM</w:t>
      </w:r>
    </w:p>
    <w:p w:rsidR="006D5133" w:rsidRDefault="002D5D03" w:rsidP="006D5133">
      <w:pPr>
        <w:numPr>
          <w:ilvl w:val="0"/>
          <w:numId w:val="2"/>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LOADS</w:t>
      </w:r>
    </w:p>
    <w:p w:rsidR="006D5133" w:rsidRPr="006D5133" w:rsidRDefault="006D5133" w:rsidP="006D5133">
      <w:pPr>
        <w:autoSpaceDE w:val="0"/>
        <w:autoSpaceDN w:val="0"/>
        <w:adjustRightInd w:val="0"/>
        <w:spacing w:line="360" w:lineRule="auto"/>
        <w:ind w:left="720"/>
        <w:jc w:val="both"/>
        <w:rPr>
          <w:rFonts w:ascii="Times New Roman" w:hAnsi="Times New Roman" w:cs="Times New Roman"/>
          <w:caps/>
          <w:sz w:val="24"/>
          <w:szCs w:val="24"/>
        </w:rPr>
      </w:pPr>
    </w:p>
    <w:p w:rsidR="006D5133" w:rsidRDefault="006D5133" w:rsidP="002D5D03">
      <w:pPr>
        <w:tabs>
          <w:tab w:val="left" w:pos="230"/>
        </w:tabs>
        <w:rPr>
          <w:rFonts w:ascii="Times New Roman" w:hAnsi="Times New Roman" w:cs="Times New Roman"/>
          <w:sz w:val="24"/>
          <w:szCs w:val="24"/>
        </w:rPr>
      </w:pPr>
    </w:p>
    <w:p w:rsidR="006D5133" w:rsidRPr="006D5133" w:rsidRDefault="006D5133" w:rsidP="006D5133">
      <w:pPr>
        <w:rPr>
          <w:rFonts w:ascii="Times New Roman" w:hAnsi="Times New Roman" w:cs="Times New Roman"/>
          <w:b/>
          <w:sz w:val="24"/>
          <w:szCs w:val="24"/>
        </w:rPr>
      </w:pPr>
      <w:r w:rsidRPr="006D5133">
        <w:rPr>
          <w:rFonts w:ascii="Times New Roman" w:hAnsi="Times New Roman" w:cs="Times New Roman"/>
          <w:b/>
          <w:sz w:val="24"/>
          <w:szCs w:val="24"/>
        </w:rPr>
        <w:t xml:space="preserve">APPLICATIONS: </w:t>
      </w:r>
    </w:p>
    <w:p w:rsidR="006D5133" w:rsidRPr="006D5133" w:rsidRDefault="006D5133" w:rsidP="006D5133">
      <w:pPr>
        <w:pStyle w:val="ListParagraph"/>
        <w:numPr>
          <w:ilvl w:val="0"/>
          <w:numId w:val="3"/>
        </w:numPr>
        <w:rPr>
          <w:rFonts w:ascii="Times New Roman" w:hAnsi="Times New Roman" w:cs="Times New Roman"/>
          <w:sz w:val="24"/>
          <w:szCs w:val="24"/>
        </w:rPr>
      </w:pPr>
      <w:r w:rsidRPr="006D5133">
        <w:rPr>
          <w:rFonts w:ascii="Times New Roman" w:hAnsi="Times New Roman" w:cs="Times New Roman"/>
          <w:sz w:val="24"/>
          <w:szCs w:val="24"/>
        </w:rPr>
        <w:t xml:space="preserve">HOME </w:t>
      </w:r>
    </w:p>
    <w:p w:rsidR="006D5133" w:rsidRPr="006D5133" w:rsidRDefault="006D5133" w:rsidP="006D5133">
      <w:pPr>
        <w:pStyle w:val="ListParagraph"/>
        <w:numPr>
          <w:ilvl w:val="0"/>
          <w:numId w:val="3"/>
        </w:numPr>
        <w:rPr>
          <w:rFonts w:ascii="Times New Roman" w:hAnsi="Times New Roman" w:cs="Times New Roman"/>
          <w:sz w:val="24"/>
          <w:szCs w:val="24"/>
        </w:rPr>
      </w:pPr>
      <w:r w:rsidRPr="006D5133">
        <w:rPr>
          <w:rFonts w:ascii="Times New Roman" w:hAnsi="Times New Roman" w:cs="Times New Roman"/>
          <w:sz w:val="24"/>
          <w:szCs w:val="24"/>
        </w:rPr>
        <w:t>INDURSTYS</w:t>
      </w:r>
    </w:p>
    <w:sectPr w:rsidR="006D5133" w:rsidRPr="006D5133" w:rsidSect="00B106B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0387" w:rsidRDefault="00DE0387" w:rsidP="00333547">
      <w:pPr>
        <w:spacing w:after="0" w:line="240" w:lineRule="auto"/>
      </w:pPr>
      <w:r>
        <w:separator/>
      </w:r>
    </w:p>
  </w:endnote>
  <w:endnote w:type="continuationSeparator" w:id="1">
    <w:p w:rsidR="00DE0387" w:rsidRDefault="00DE0387" w:rsidP="003335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33" w:rsidRDefault="006D513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F9" w:rsidRDefault="006C51F9" w:rsidP="006C51F9">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6C51F9" w:rsidRDefault="006C51F9" w:rsidP="006C51F9">
    <w:pPr>
      <w:pStyle w:val="Footer"/>
      <w:jc w:val="center"/>
      <w:rPr>
        <w:b/>
        <w:sz w:val="36"/>
        <w:szCs w:val="36"/>
      </w:rPr>
    </w:pPr>
    <w:r>
      <w:rPr>
        <w:b/>
        <w:sz w:val="20"/>
        <w:szCs w:val="20"/>
      </w:rPr>
      <w:t>Email: takeoffstudentprojects@gmail.com | www.takeoffprojects.com</w:t>
    </w:r>
  </w:p>
  <w:p w:rsidR="006C51F9" w:rsidRDefault="006C51F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33" w:rsidRDefault="006D51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0387" w:rsidRDefault="00DE0387" w:rsidP="00333547">
      <w:pPr>
        <w:spacing w:after="0" w:line="240" w:lineRule="auto"/>
      </w:pPr>
      <w:r>
        <w:separator/>
      </w:r>
    </w:p>
  </w:footnote>
  <w:footnote w:type="continuationSeparator" w:id="1">
    <w:p w:rsidR="00DE0387" w:rsidRDefault="00DE0387" w:rsidP="003335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33" w:rsidRDefault="006D51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47" w:rsidRDefault="00B106B2">
    <w:pPr>
      <w:pStyle w:val="Header"/>
    </w:pPr>
    <w:sdt>
      <w:sdtPr>
        <w:id w:val="17023517"/>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83564" o:spid="_x0000_s2049" type="#_x0000_t136" style="position:absolute;margin-left:0;margin-top:0;width:583.7pt;height:76.1pt;rotation:315;z-index:-251658240;mso-position-horizontal:center;mso-position-horizontal-relative:margin;mso-position-vertical:center;mso-position-vertical-relative:margin" o:allowincell="f" fillcolor="silver" stroked="f">
              <v:fill opacity=".5"/>
              <v:textpath style="font-family:&quot;Calibri&quot;;font-size:1pt" string="www.takeoffprojects.com"/>
              <w10:wrap anchorx="margin" anchory="margin"/>
            </v:shape>
          </w:pict>
        </w:r>
      </w:sdtContent>
    </w:sdt>
    <w:r w:rsidR="00333547" w:rsidRPr="00333547">
      <w:rPr>
        <w:noProof/>
      </w:rPr>
      <w:drawing>
        <wp:anchor distT="0" distB="0" distL="114300" distR="114300" simplePos="0" relativeHeight="251657216" behindDoc="1" locked="0" layoutInCell="1" allowOverlap="1">
          <wp:simplePos x="0" y="0"/>
          <wp:positionH relativeFrom="column">
            <wp:posOffset>4814786</wp:posOffset>
          </wp:positionH>
          <wp:positionV relativeFrom="paragraph">
            <wp:posOffset>-145915</wp:posOffset>
          </wp:positionV>
          <wp:extent cx="1525974" cy="603115"/>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617393"/>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33" w:rsidRDefault="006D51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BC2624"/>
    <w:multiLevelType w:val="hybridMultilevel"/>
    <w:tmpl w:val="F97CBC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seFELayout/>
  </w:compat>
  <w:rsids>
    <w:rsidRoot w:val="00333547"/>
    <w:rsid w:val="002D5D03"/>
    <w:rsid w:val="00333547"/>
    <w:rsid w:val="006C51F9"/>
    <w:rsid w:val="006D5133"/>
    <w:rsid w:val="008F1F90"/>
    <w:rsid w:val="00B106B2"/>
    <w:rsid w:val="00D86994"/>
    <w:rsid w:val="00DE03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7" type="connector" idref="#_x0000_s1064"/>
        <o:r id="V:Rule18" type="connector" idref="#_x0000_s1032"/>
        <o:r id="V:Rule19" type="connector" idref="#_x0000_s1031"/>
        <o:r id="V:Rule20" type="connector" idref="#_x0000_s1063"/>
        <o:r id="V:Rule21" type="connector" idref="#_x0000_s1043"/>
        <o:r id="V:Rule22" type="connector" idref="#_x0000_s1034"/>
        <o:r id="V:Rule23" type="connector" idref="#_x0000_s1062"/>
        <o:r id="V:Rule24" type="connector" idref="#_x0000_s1033"/>
        <o:r id="V:Rule25" type="connector" idref="#_x0000_s1039"/>
        <o:r id="V:Rule26" type="connector" idref="#_x0000_s1044"/>
        <o:r id="V:Rule27" type="connector" idref="#_x0000_s1046"/>
        <o:r id="V:Rule28" type="connector" idref="#_x0000_s1040"/>
        <o:r id="V:Rule29" type="connector" idref="#_x0000_s1037"/>
        <o:r id="V:Rule30" type="connector" idref="#_x0000_s1042"/>
        <o:r id="V:Rule31" type="connector" idref="#_x0000_s1061"/>
        <o:r id="V:Rule32"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6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3354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3547"/>
  </w:style>
  <w:style w:type="paragraph" w:styleId="Footer">
    <w:name w:val="footer"/>
    <w:basedOn w:val="Normal"/>
    <w:link w:val="FooterChar"/>
    <w:uiPriority w:val="99"/>
    <w:semiHidden/>
    <w:unhideWhenUsed/>
    <w:rsid w:val="003335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3547"/>
  </w:style>
  <w:style w:type="paragraph" w:styleId="BalloonText">
    <w:name w:val="Balloon Text"/>
    <w:basedOn w:val="Normal"/>
    <w:link w:val="BalloonTextChar"/>
    <w:uiPriority w:val="99"/>
    <w:semiHidden/>
    <w:unhideWhenUsed/>
    <w:rsid w:val="002D5D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D03"/>
    <w:rPr>
      <w:rFonts w:ascii="Tahoma" w:hAnsi="Tahoma" w:cs="Tahoma"/>
      <w:sz w:val="16"/>
      <w:szCs w:val="16"/>
    </w:rPr>
  </w:style>
  <w:style w:type="paragraph" w:styleId="ListParagraph">
    <w:name w:val="List Paragraph"/>
    <w:basedOn w:val="Normal"/>
    <w:uiPriority w:val="34"/>
    <w:qFormat/>
    <w:rsid w:val="006D513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EMDYMTS</dc:creator>
  <cp:keywords/>
  <dc:description/>
  <cp:lastModifiedBy>EMDYMTS</cp:lastModifiedBy>
  <cp:revision>2</cp:revision>
  <dcterms:created xsi:type="dcterms:W3CDTF">2014-09-08T09:17:00Z</dcterms:created>
  <dcterms:modified xsi:type="dcterms:W3CDTF">2014-09-08T09:17:00Z</dcterms:modified>
</cp:coreProperties>
</file>