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3BB" w:rsidRPr="00FC73BB" w:rsidRDefault="00FC73BB" w:rsidP="00FC73BB">
      <w:pPr>
        <w:autoSpaceDE w:val="0"/>
        <w:autoSpaceDN w:val="0"/>
        <w:adjustRightInd w:val="0"/>
        <w:spacing w:after="0" w:line="240" w:lineRule="auto"/>
        <w:jc w:val="center"/>
        <w:rPr>
          <w:rFonts w:ascii="Times New Roman" w:hAnsi="Times New Roman" w:cs="Times New Roman"/>
          <w:b/>
          <w:sz w:val="24"/>
          <w:szCs w:val="24"/>
        </w:rPr>
      </w:pPr>
      <w:r w:rsidRPr="00FC73BB">
        <w:rPr>
          <w:rFonts w:ascii="Times New Roman" w:hAnsi="Times New Roman" w:cs="Times New Roman"/>
          <w:b/>
          <w:sz w:val="24"/>
          <w:szCs w:val="24"/>
        </w:rPr>
        <w:t>BIO-MONITORING SYSTEM WITH CONDUCTIVE TEXTILE</w:t>
      </w:r>
    </w:p>
    <w:p w:rsidR="00FC73BB" w:rsidRPr="00FC73BB" w:rsidRDefault="00FC73BB" w:rsidP="00FC73BB">
      <w:pPr>
        <w:jc w:val="center"/>
        <w:rPr>
          <w:rFonts w:ascii="Times New Roman" w:hAnsi="Times New Roman" w:cs="Times New Roman"/>
          <w:b/>
          <w:sz w:val="24"/>
          <w:szCs w:val="24"/>
        </w:rPr>
      </w:pPr>
      <w:r w:rsidRPr="00FC73BB">
        <w:rPr>
          <w:rFonts w:ascii="Times New Roman" w:hAnsi="Times New Roman" w:cs="Times New Roman"/>
          <w:b/>
          <w:sz w:val="24"/>
          <w:szCs w:val="24"/>
        </w:rPr>
        <w:t>ELECTRODES INTEGRATED INTO T-SHIRT</w:t>
      </w:r>
    </w:p>
    <w:p w:rsidR="00FC73BB" w:rsidRPr="00FC73BB" w:rsidRDefault="00FC73BB" w:rsidP="00FC73BB">
      <w:pPr>
        <w:rPr>
          <w:rFonts w:ascii="Times New Roman" w:hAnsi="Times New Roman" w:cs="Times New Roman"/>
          <w:b/>
          <w:sz w:val="24"/>
          <w:szCs w:val="24"/>
        </w:rPr>
      </w:pPr>
    </w:p>
    <w:p w:rsidR="00FC73BB" w:rsidRPr="00FC73BB" w:rsidRDefault="00FC73BB" w:rsidP="00FC73BB">
      <w:pPr>
        <w:rPr>
          <w:rFonts w:ascii="Times New Roman" w:hAnsi="Times New Roman" w:cs="Times New Roman"/>
          <w:b/>
          <w:sz w:val="24"/>
          <w:szCs w:val="24"/>
        </w:rPr>
      </w:pPr>
      <w:r w:rsidRPr="00FC73BB">
        <w:rPr>
          <w:rFonts w:ascii="Times New Roman" w:hAnsi="Times New Roman" w:cs="Times New Roman"/>
          <w:b/>
          <w:sz w:val="24"/>
          <w:szCs w:val="24"/>
        </w:rPr>
        <w:t>ABSTRACT</w:t>
      </w:r>
    </w:p>
    <w:p w:rsidR="00FC73BB" w:rsidRPr="00FC73BB" w:rsidRDefault="00FC73BB" w:rsidP="00FC73BB">
      <w:pPr>
        <w:autoSpaceDE w:val="0"/>
        <w:autoSpaceDN w:val="0"/>
        <w:adjustRightInd w:val="0"/>
        <w:spacing w:after="0" w:line="480" w:lineRule="auto"/>
        <w:ind w:firstLine="720"/>
        <w:jc w:val="both"/>
        <w:rPr>
          <w:rFonts w:ascii="Times New Roman" w:hAnsi="Times New Roman" w:cs="Times New Roman"/>
          <w:bCs/>
          <w:sz w:val="24"/>
          <w:szCs w:val="24"/>
        </w:rPr>
      </w:pPr>
      <w:r w:rsidRPr="00FC73BB">
        <w:rPr>
          <w:rFonts w:ascii="Times New Roman" w:hAnsi="Times New Roman" w:cs="Times New Roman"/>
          <w:bCs/>
          <w:sz w:val="24"/>
          <w:szCs w:val="24"/>
        </w:rPr>
        <w:t>This paper describes bio-monitoring system comprised of progressive electronic bio-sensing units and electrodes based on flexible conductive materials. Bio-monitoring system is used for long-term acquisition of physiological parameters such as HEART BEAT RATE and breathing of monitored person during daily activities. In the article, the electronic and mechanical design of the system is described. Signal acquisition is ensured by smart electronic unit, which also stores measured data in the memory and/or transfers it for further analysis to PC or Smartphone/tablet. This system is intended for sports diagnostics and telemedicine monitoring of patients in home care or after medical procedure in hospital care.</w:t>
      </w:r>
    </w:p>
    <w:p w:rsidR="00FC73BB" w:rsidRPr="00FC73BB" w:rsidRDefault="00FC73BB" w:rsidP="00FC73BB">
      <w:pPr>
        <w:autoSpaceDE w:val="0"/>
        <w:autoSpaceDN w:val="0"/>
        <w:adjustRightInd w:val="0"/>
        <w:spacing w:after="0" w:line="480" w:lineRule="auto"/>
        <w:jc w:val="both"/>
        <w:rPr>
          <w:rFonts w:ascii="Times New Roman" w:hAnsi="Times New Roman" w:cs="Times New Roman"/>
          <w:bCs/>
          <w:sz w:val="24"/>
          <w:szCs w:val="24"/>
        </w:rPr>
      </w:pPr>
    </w:p>
    <w:p w:rsidR="00FC73BB" w:rsidRPr="00FC73BB" w:rsidRDefault="00FC73BB" w:rsidP="00FC73BB">
      <w:pPr>
        <w:autoSpaceDE w:val="0"/>
        <w:autoSpaceDN w:val="0"/>
        <w:adjustRightInd w:val="0"/>
        <w:spacing w:after="0" w:line="480" w:lineRule="auto"/>
        <w:jc w:val="both"/>
        <w:rPr>
          <w:rFonts w:ascii="Times New Roman" w:hAnsi="Times New Roman" w:cs="Times New Roman"/>
          <w:b/>
          <w:bCs/>
          <w:sz w:val="24"/>
          <w:szCs w:val="24"/>
        </w:rPr>
      </w:pPr>
      <w:r w:rsidRPr="00FC73BB">
        <w:rPr>
          <w:rFonts w:ascii="Times New Roman" w:hAnsi="Times New Roman" w:cs="Times New Roman"/>
          <w:b/>
          <w:bCs/>
          <w:sz w:val="24"/>
          <w:szCs w:val="24"/>
        </w:rPr>
        <w:t>INTRODUCTION</w:t>
      </w:r>
    </w:p>
    <w:p w:rsidR="00FC73BB" w:rsidRPr="00FC73BB" w:rsidRDefault="00FC73BB" w:rsidP="00FC73BB">
      <w:pPr>
        <w:autoSpaceDE w:val="0"/>
        <w:autoSpaceDN w:val="0"/>
        <w:adjustRightInd w:val="0"/>
        <w:spacing w:after="0" w:line="480" w:lineRule="auto"/>
        <w:ind w:firstLine="720"/>
        <w:jc w:val="both"/>
        <w:rPr>
          <w:rFonts w:ascii="Times New Roman" w:hAnsi="Times New Roman" w:cs="Times New Roman"/>
          <w:bCs/>
          <w:sz w:val="24"/>
          <w:szCs w:val="24"/>
        </w:rPr>
      </w:pPr>
      <w:r w:rsidRPr="00FC73BB">
        <w:rPr>
          <w:rFonts w:ascii="Times New Roman" w:hAnsi="Times New Roman" w:cs="Times New Roman"/>
          <w:bCs/>
          <w:sz w:val="24"/>
          <w:szCs w:val="24"/>
        </w:rPr>
        <w:t xml:space="preserve">In the last hundred years, the length of human life in Europe has increased and a number of elderly people expanded as well. This fact suggests that prevention in the area of health care which aim is to reveal an early signs of diseases, which affect people older than 40 years, is very important. Observance of prevention in the area of health has a significant impact on economic productivity and most importantly on quality of life of the common people. In the sport area, correct diagnostics contributes to improvement and increase of sportsmen results. </w:t>
      </w:r>
    </w:p>
    <w:p w:rsidR="00FC73BB" w:rsidRPr="00FC73BB" w:rsidRDefault="00FC73BB" w:rsidP="00FC73BB">
      <w:pPr>
        <w:autoSpaceDE w:val="0"/>
        <w:autoSpaceDN w:val="0"/>
        <w:adjustRightInd w:val="0"/>
        <w:spacing w:after="0" w:line="480" w:lineRule="auto"/>
        <w:ind w:firstLine="720"/>
        <w:jc w:val="both"/>
        <w:rPr>
          <w:rFonts w:ascii="Times New Roman" w:hAnsi="Times New Roman" w:cs="Times New Roman"/>
          <w:bCs/>
          <w:sz w:val="24"/>
          <w:szCs w:val="24"/>
        </w:rPr>
      </w:pPr>
    </w:p>
    <w:p w:rsidR="00FC73BB" w:rsidRPr="00FC73BB" w:rsidRDefault="00FC73BB" w:rsidP="00FC73BB">
      <w:pPr>
        <w:autoSpaceDE w:val="0"/>
        <w:autoSpaceDN w:val="0"/>
        <w:adjustRightInd w:val="0"/>
        <w:spacing w:after="0" w:line="480" w:lineRule="auto"/>
        <w:ind w:firstLine="720"/>
        <w:jc w:val="both"/>
        <w:rPr>
          <w:rFonts w:ascii="Times New Roman" w:hAnsi="Times New Roman" w:cs="Times New Roman"/>
          <w:bCs/>
          <w:sz w:val="24"/>
          <w:szCs w:val="24"/>
        </w:rPr>
      </w:pPr>
      <w:r w:rsidRPr="00FC73BB">
        <w:rPr>
          <w:rFonts w:ascii="Times New Roman" w:hAnsi="Times New Roman" w:cs="Times New Roman"/>
          <w:bCs/>
          <w:sz w:val="24"/>
          <w:szCs w:val="24"/>
        </w:rPr>
        <w:t xml:space="preserve">The increase of the costs of healthcare caused by demographic changes and rising requirements of health care are dramatic in the presence. Home care of patients in a </w:t>
      </w:r>
      <w:r w:rsidRPr="00FC73BB">
        <w:rPr>
          <w:rFonts w:ascii="Times New Roman" w:hAnsi="Times New Roman" w:cs="Times New Roman"/>
          <w:bCs/>
          <w:sz w:val="24"/>
          <w:szCs w:val="24"/>
        </w:rPr>
        <w:lastRenderedPageBreak/>
        <w:t>postoperative state when there is no need for hospitalization requires reliable monitoring of patient’s health. This is the situation, in which the use of innovative telemedicine systems provide suitable means of health monitoring. Telemedicine and remote monitoring are areas, which need new innovative ideas and modern unconventional methods of realization</w:t>
      </w:r>
    </w:p>
    <w:p w:rsidR="00FC73BB" w:rsidRPr="00FC73BB" w:rsidRDefault="00FC73BB" w:rsidP="00FC73BB">
      <w:pPr>
        <w:autoSpaceDE w:val="0"/>
        <w:autoSpaceDN w:val="0"/>
        <w:adjustRightInd w:val="0"/>
        <w:spacing w:after="0" w:line="480" w:lineRule="auto"/>
        <w:ind w:firstLine="720"/>
        <w:jc w:val="both"/>
        <w:rPr>
          <w:rFonts w:ascii="Times New Roman" w:hAnsi="Times New Roman" w:cs="Times New Roman"/>
          <w:bCs/>
          <w:sz w:val="24"/>
          <w:szCs w:val="24"/>
        </w:rPr>
      </w:pPr>
      <w:r w:rsidRPr="00FC73BB">
        <w:rPr>
          <w:rFonts w:ascii="Times New Roman" w:hAnsi="Times New Roman" w:cs="Times New Roman"/>
          <w:bCs/>
          <w:sz w:val="24"/>
          <w:szCs w:val="24"/>
        </w:rPr>
        <w:t>. Because of a long-term usage without medical personnel, the designed bio-monitoring system should be characterized by following:</w:t>
      </w:r>
    </w:p>
    <w:p w:rsidR="00FC73BB" w:rsidRPr="00FC73BB" w:rsidRDefault="00FC73BB" w:rsidP="00FC73BB">
      <w:pPr>
        <w:autoSpaceDE w:val="0"/>
        <w:autoSpaceDN w:val="0"/>
        <w:adjustRightInd w:val="0"/>
        <w:spacing w:after="0" w:line="480" w:lineRule="auto"/>
        <w:ind w:left="720" w:firstLine="720"/>
        <w:jc w:val="both"/>
        <w:rPr>
          <w:rFonts w:ascii="Times New Roman" w:hAnsi="Times New Roman" w:cs="Times New Roman"/>
          <w:bCs/>
          <w:sz w:val="24"/>
          <w:szCs w:val="24"/>
        </w:rPr>
      </w:pPr>
      <w:r w:rsidRPr="00FC73BB">
        <w:rPr>
          <w:rFonts w:ascii="Times New Roman" w:hAnsi="Times New Roman" w:cs="Times New Roman"/>
          <w:bCs/>
          <w:sz w:val="24"/>
          <w:szCs w:val="24"/>
        </w:rPr>
        <w:t>•     Simple operation (suitable for elder people).</w:t>
      </w:r>
    </w:p>
    <w:p w:rsidR="00FC73BB" w:rsidRPr="00FC73BB" w:rsidRDefault="00FC73BB" w:rsidP="00FC73BB">
      <w:pPr>
        <w:autoSpaceDE w:val="0"/>
        <w:autoSpaceDN w:val="0"/>
        <w:adjustRightInd w:val="0"/>
        <w:spacing w:after="0" w:line="480" w:lineRule="auto"/>
        <w:ind w:left="1440"/>
        <w:jc w:val="both"/>
        <w:rPr>
          <w:rFonts w:ascii="Times New Roman" w:hAnsi="Times New Roman" w:cs="Times New Roman"/>
          <w:bCs/>
          <w:sz w:val="24"/>
          <w:szCs w:val="24"/>
        </w:rPr>
      </w:pPr>
      <w:r w:rsidRPr="00FC73BB">
        <w:rPr>
          <w:rFonts w:ascii="Times New Roman" w:hAnsi="Times New Roman" w:cs="Times New Roman"/>
          <w:bCs/>
          <w:sz w:val="24"/>
          <w:szCs w:val="24"/>
        </w:rPr>
        <w:t>•      Minimal maintenance of the system (in the ideal case,the electrodes and electronics    should be integrated into the normal clothing).</w:t>
      </w:r>
    </w:p>
    <w:p w:rsidR="00FC73BB" w:rsidRPr="00FC73BB" w:rsidRDefault="00FC73BB" w:rsidP="00FC73BB">
      <w:pPr>
        <w:autoSpaceDE w:val="0"/>
        <w:autoSpaceDN w:val="0"/>
        <w:adjustRightInd w:val="0"/>
        <w:spacing w:after="0" w:line="480" w:lineRule="auto"/>
        <w:ind w:left="720" w:firstLine="720"/>
        <w:jc w:val="both"/>
        <w:rPr>
          <w:rFonts w:ascii="Times New Roman" w:hAnsi="Times New Roman" w:cs="Times New Roman"/>
          <w:bCs/>
          <w:sz w:val="24"/>
          <w:szCs w:val="24"/>
        </w:rPr>
      </w:pPr>
      <w:r w:rsidRPr="00FC73BB">
        <w:rPr>
          <w:rFonts w:ascii="Times New Roman" w:hAnsi="Times New Roman" w:cs="Times New Roman"/>
          <w:bCs/>
          <w:sz w:val="24"/>
          <w:szCs w:val="24"/>
        </w:rPr>
        <w:t>•     Comfortable during longer monitoring period.</w:t>
      </w:r>
    </w:p>
    <w:p w:rsidR="00FC73BB" w:rsidRPr="00FC73BB" w:rsidRDefault="00FC73BB" w:rsidP="00FC73BB">
      <w:pPr>
        <w:autoSpaceDE w:val="0"/>
        <w:autoSpaceDN w:val="0"/>
        <w:adjustRightInd w:val="0"/>
        <w:spacing w:after="0" w:line="480" w:lineRule="auto"/>
        <w:ind w:left="720" w:firstLine="720"/>
        <w:jc w:val="both"/>
        <w:rPr>
          <w:rFonts w:ascii="Times New Roman" w:hAnsi="Times New Roman" w:cs="Times New Roman"/>
          <w:bCs/>
          <w:sz w:val="24"/>
          <w:szCs w:val="24"/>
        </w:rPr>
      </w:pPr>
      <w:r w:rsidRPr="00FC73BB">
        <w:rPr>
          <w:rFonts w:ascii="Times New Roman" w:hAnsi="Times New Roman" w:cs="Times New Roman"/>
          <w:bCs/>
          <w:sz w:val="24"/>
          <w:szCs w:val="24"/>
        </w:rPr>
        <w:t>•    Minimal mechanical and biochemical impact on human body.</w:t>
      </w:r>
    </w:p>
    <w:p w:rsidR="00FC73BB" w:rsidRPr="00FC73BB" w:rsidRDefault="00FC73BB" w:rsidP="00FC73BB">
      <w:pPr>
        <w:autoSpaceDE w:val="0"/>
        <w:autoSpaceDN w:val="0"/>
        <w:adjustRightInd w:val="0"/>
        <w:spacing w:after="0" w:line="480" w:lineRule="auto"/>
        <w:ind w:left="720" w:firstLine="720"/>
        <w:jc w:val="both"/>
        <w:rPr>
          <w:rFonts w:ascii="Times New Roman" w:hAnsi="Times New Roman" w:cs="Times New Roman"/>
          <w:bCs/>
          <w:sz w:val="24"/>
          <w:szCs w:val="24"/>
        </w:rPr>
      </w:pPr>
      <w:r w:rsidRPr="00FC73BB">
        <w:rPr>
          <w:rFonts w:ascii="Times New Roman" w:hAnsi="Times New Roman" w:cs="Times New Roman"/>
          <w:bCs/>
          <w:sz w:val="24"/>
          <w:szCs w:val="24"/>
        </w:rPr>
        <w:t>•    Accuracy of measured signal during monitoring.</w:t>
      </w: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Default="00FC73BB" w:rsidP="00FC73BB">
      <w:pPr>
        <w:autoSpaceDE w:val="0"/>
        <w:autoSpaceDN w:val="0"/>
        <w:adjustRightInd w:val="0"/>
        <w:spacing w:after="0" w:line="480" w:lineRule="auto"/>
        <w:ind w:left="720" w:firstLine="720"/>
        <w:jc w:val="both"/>
        <w:rPr>
          <w:rFonts w:ascii="Times New Roman" w:hAnsi="Times New Roman" w:cs="Times New Roman"/>
          <w:b/>
          <w:bCs/>
          <w:sz w:val="24"/>
          <w:szCs w:val="24"/>
        </w:rPr>
      </w:pPr>
    </w:p>
    <w:p w:rsidR="00FC73BB" w:rsidRPr="00FC73BB" w:rsidRDefault="00FC73BB" w:rsidP="00FC73BB">
      <w:pPr>
        <w:autoSpaceDE w:val="0"/>
        <w:autoSpaceDN w:val="0"/>
        <w:adjustRightInd w:val="0"/>
        <w:spacing w:after="0" w:line="480" w:lineRule="auto"/>
        <w:ind w:left="-1152" w:firstLine="720"/>
        <w:jc w:val="both"/>
        <w:rPr>
          <w:rFonts w:ascii="Times New Roman" w:hAnsi="Times New Roman" w:cs="Times New Roman"/>
          <w:bCs/>
          <w:sz w:val="24"/>
          <w:szCs w:val="24"/>
        </w:rPr>
      </w:pPr>
      <w:r w:rsidRPr="00FC73BB">
        <w:rPr>
          <w:rFonts w:ascii="Times New Roman" w:hAnsi="Times New Roman" w:cs="Times New Roman"/>
          <w:b/>
          <w:bCs/>
          <w:sz w:val="24"/>
          <w:szCs w:val="24"/>
        </w:rPr>
        <w:t>BLOCK DIAGRAM</w:t>
      </w:r>
    </w:p>
    <w:p w:rsidR="00FC73BB" w:rsidRPr="00FC73BB" w:rsidRDefault="00FC73BB" w:rsidP="00FC73BB">
      <w:pPr>
        <w:autoSpaceDE w:val="0"/>
        <w:autoSpaceDN w:val="0"/>
        <w:adjustRightInd w:val="0"/>
        <w:spacing w:after="0" w:line="480" w:lineRule="auto"/>
        <w:jc w:val="both"/>
        <w:rPr>
          <w:rFonts w:ascii="Times New Roman" w:hAnsi="Times New Roman" w:cs="Times New Roman"/>
          <w:b/>
          <w:bCs/>
          <w:sz w:val="24"/>
          <w:szCs w:val="24"/>
        </w:rPr>
      </w:pPr>
    </w:p>
    <w:p w:rsidR="00FC73BB" w:rsidRPr="00FC73BB" w:rsidRDefault="00FC73BB" w:rsidP="00FC73BB">
      <w:pPr>
        <w:autoSpaceDE w:val="0"/>
        <w:autoSpaceDN w:val="0"/>
        <w:adjustRightInd w:val="0"/>
        <w:spacing w:after="0" w:line="480" w:lineRule="auto"/>
        <w:jc w:val="both"/>
        <w:rPr>
          <w:rFonts w:ascii="Times New Roman" w:hAnsi="Times New Roman" w:cs="Times New Roman"/>
          <w:b/>
          <w:bCs/>
          <w:sz w:val="24"/>
          <w:szCs w:val="24"/>
        </w:rPr>
      </w:pPr>
      <w:r w:rsidRPr="00FC73BB">
        <w:rPr>
          <w:rFonts w:ascii="Times New Roman" w:hAnsi="Times New Roman" w:cs="Times New Roman"/>
          <w:b/>
          <w:bCs/>
          <w:noProof/>
          <w:sz w:val="24"/>
          <w:szCs w:val="24"/>
        </w:rPr>
        <w:pict>
          <v:rect id="_x0000_s1282" style="position:absolute;left:0;text-align:left;margin-left:-57pt;margin-top:19.9pt;width:111pt;height:54pt;z-index:251663360">
            <v:textbox>
              <w:txbxContent>
                <w:p w:rsidR="00FC73BB" w:rsidRDefault="00FC73BB" w:rsidP="00FC73BB">
                  <w:pPr>
                    <w:jc w:val="center"/>
                  </w:pPr>
                  <w:r>
                    <w:t xml:space="preserve">HEART BEAT </w:t>
                  </w:r>
                </w:p>
                <w:p w:rsidR="00FC73BB" w:rsidRDefault="00FC73BB" w:rsidP="00FC73BB">
                  <w:pPr>
                    <w:jc w:val="center"/>
                  </w:pPr>
                  <w:r>
                    <w:t>SENSOR</w:t>
                  </w:r>
                </w:p>
              </w:txbxContent>
            </v:textbox>
          </v:rect>
        </w:pict>
      </w:r>
      <w:r w:rsidRPr="00FC73BB">
        <w:rPr>
          <w:rFonts w:ascii="Times New Roman" w:hAnsi="Times New Roman" w:cs="Times New Roman"/>
          <w:b/>
          <w:bCs/>
          <w:noProof/>
          <w:sz w:val="24"/>
          <w:szCs w:val="24"/>
        </w:rPr>
        <w:pict>
          <v:rect id="_x0000_s1284" style="position:absolute;left:0;text-align:left;margin-left:88.5pt;margin-top:19.9pt;width:111pt;height:54pt;z-index:251665408">
            <v:textbox>
              <w:txbxContent>
                <w:p w:rsidR="00FC73BB" w:rsidRDefault="00FC73BB" w:rsidP="00FC73BB">
                  <w:pPr>
                    <w:jc w:val="center"/>
                  </w:pPr>
                  <w:r>
                    <w:t xml:space="preserve">INTERFACING </w:t>
                  </w:r>
                </w:p>
                <w:p w:rsidR="00FC73BB" w:rsidRDefault="00FC73BB" w:rsidP="00FC73BB">
                  <w:pPr>
                    <w:jc w:val="center"/>
                  </w:pPr>
                  <w:r>
                    <w:t>CIRCUIT</w:t>
                  </w:r>
                </w:p>
              </w:txbxContent>
            </v:textbox>
          </v:rect>
        </w:pict>
      </w:r>
      <w:r w:rsidRPr="00FC73BB">
        <w:rPr>
          <w:rFonts w:ascii="Times New Roman" w:hAnsi="Times New Roman" w:cs="Times New Roman"/>
          <w:b/>
          <w:bCs/>
          <w:noProof/>
          <w:sz w:val="24"/>
          <w:szCs w:val="24"/>
        </w:rPr>
        <w:pict>
          <v:rect id="_x0000_s1286" style="position:absolute;left:0;text-align:left;margin-left:225pt;margin-top:15.4pt;width:111pt;height:297.75pt;z-index:251658240">
            <v:textbox>
              <w:txbxContent>
                <w:p w:rsidR="00FC73BB" w:rsidRDefault="00FC73BB" w:rsidP="00FC73BB">
                  <w:pPr>
                    <w:jc w:val="center"/>
                  </w:pPr>
                </w:p>
                <w:p w:rsidR="00FC73BB" w:rsidRDefault="00FC73BB" w:rsidP="00FC73BB">
                  <w:pPr>
                    <w:jc w:val="center"/>
                  </w:pPr>
                </w:p>
                <w:p w:rsidR="00FC73BB" w:rsidRDefault="00FC73BB" w:rsidP="00FC73BB">
                  <w:pPr>
                    <w:jc w:val="center"/>
                  </w:pPr>
                </w:p>
                <w:p w:rsidR="00FC73BB" w:rsidRDefault="00FC73BB" w:rsidP="00FC73BB">
                  <w:pPr>
                    <w:jc w:val="center"/>
                  </w:pPr>
                </w:p>
                <w:p w:rsidR="00FC73BB" w:rsidRDefault="00FC73BB" w:rsidP="00FC73BB">
                  <w:pPr>
                    <w:jc w:val="center"/>
                  </w:pPr>
                </w:p>
                <w:p w:rsidR="00FC73BB" w:rsidRDefault="00FC73BB" w:rsidP="00FC73BB">
                  <w:pPr>
                    <w:jc w:val="center"/>
                  </w:pPr>
                  <w:r>
                    <w:t>MICROCONTROLLER</w:t>
                  </w:r>
                </w:p>
              </w:txbxContent>
            </v:textbox>
          </v:rect>
        </w:pict>
      </w:r>
      <w:r w:rsidRPr="00FC73BB">
        <w:rPr>
          <w:rFonts w:ascii="Times New Roman" w:hAnsi="Times New Roman" w:cs="Times New Roman"/>
          <w:b/>
          <w:bCs/>
          <w:noProof/>
          <w:sz w:val="24"/>
          <w:szCs w:val="24"/>
        </w:rPr>
        <w:pict>
          <v:rect id="_x0000_s1289" style="position:absolute;left:0;text-align:left;margin-left:375pt;margin-top:19.9pt;width:111pt;height:54pt;z-index:251658240">
            <v:textbox>
              <w:txbxContent>
                <w:p w:rsidR="00FC73BB" w:rsidRDefault="00FC73BB" w:rsidP="00FC73BB">
                  <w:pPr>
                    <w:jc w:val="center"/>
                  </w:pPr>
                  <w:r>
                    <w:t xml:space="preserve">LCD </w:t>
                  </w:r>
                </w:p>
                <w:p w:rsidR="00FC73BB" w:rsidRDefault="00FC73BB" w:rsidP="00FC73BB">
                  <w:pPr>
                    <w:jc w:val="center"/>
                  </w:pPr>
                  <w:r>
                    <w:t>DISPLAY</w:t>
                  </w:r>
                </w:p>
              </w:txbxContent>
            </v:textbox>
          </v:rect>
        </w:pict>
      </w:r>
    </w:p>
    <w:p w:rsidR="00FC73BB" w:rsidRPr="00FC73BB" w:rsidRDefault="00FC73BB" w:rsidP="00FC73BB">
      <w:pPr>
        <w:autoSpaceDE w:val="0"/>
        <w:autoSpaceDN w:val="0"/>
        <w:adjustRightInd w:val="0"/>
        <w:spacing w:after="0" w:line="480" w:lineRule="auto"/>
        <w:jc w:val="both"/>
        <w:rPr>
          <w:rFonts w:ascii="Times New Roman" w:hAnsi="Times New Roman" w:cs="Times New Roman"/>
          <w:b/>
          <w:sz w:val="24"/>
          <w:szCs w:val="24"/>
        </w:rPr>
      </w:pPr>
      <w:r w:rsidRPr="00FC73BB">
        <w:rPr>
          <w:rFonts w:ascii="Times New Roman" w:hAnsi="Times New Roman" w:cs="Times New Roman"/>
          <w:b/>
          <w:bCs/>
          <w:noProof/>
          <w:sz w:val="24"/>
          <w:szCs w:val="24"/>
        </w:rPr>
        <w:pict>
          <v:shapetype id="_x0000_t32" coordsize="21600,21600" o:spt="32" o:oned="t" path="m,l21600,21600e" filled="f">
            <v:path arrowok="t" fillok="f" o:connecttype="none"/>
            <o:lock v:ext="edit" shapetype="t"/>
          </v:shapetype>
          <v:shape id="_x0000_s1296" type="#_x0000_t32" style="position:absolute;left:0;text-align:left;margin-left:336pt;margin-top:253.35pt;width:33.75pt;height:0;z-index:251677696" o:connectortype="straight">
            <v:stroke startarrow="block" endarrow="block"/>
          </v:shape>
        </w:pict>
      </w:r>
      <w:r w:rsidRPr="00FC73BB">
        <w:rPr>
          <w:rFonts w:ascii="Times New Roman" w:hAnsi="Times New Roman" w:cs="Times New Roman"/>
          <w:b/>
          <w:bCs/>
          <w:noProof/>
          <w:sz w:val="24"/>
          <w:szCs w:val="24"/>
        </w:rPr>
        <w:pict>
          <v:shape id="_x0000_s1295" type="#_x0000_t32" style="position:absolute;left:0;text-align:left;margin-left:336pt;margin-top:130.35pt;width:39pt;height:0;flip:x;z-index:251658240" o:connectortype="straight">
            <v:stroke endarrow="block"/>
          </v:shape>
        </w:pict>
      </w:r>
      <w:r w:rsidRPr="00FC73BB">
        <w:rPr>
          <w:rFonts w:ascii="Times New Roman" w:hAnsi="Times New Roman" w:cs="Times New Roman"/>
          <w:b/>
          <w:bCs/>
          <w:noProof/>
          <w:sz w:val="24"/>
          <w:szCs w:val="24"/>
        </w:rPr>
        <w:pict>
          <v:shape id="_x0000_s1294" type="#_x0000_t32" style="position:absolute;left:0;text-align:left;margin-left:199.5pt;margin-top:130.35pt;width:25.5pt;height:0;z-index:251658240" o:connectortype="straight">
            <v:stroke endarrow="block"/>
          </v:shape>
        </w:pict>
      </w:r>
      <w:r w:rsidRPr="00FC73BB">
        <w:rPr>
          <w:rFonts w:ascii="Times New Roman" w:hAnsi="Times New Roman" w:cs="Times New Roman"/>
          <w:b/>
          <w:bCs/>
          <w:noProof/>
          <w:sz w:val="24"/>
          <w:szCs w:val="24"/>
        </w:rPr>
        <w:pict>
          <v:shape id="_x0000_s1293" type="#_x0000_t32" style="position:absolute;left:0;text-align:left;margin-left:54pt;margin-top:130.35pt;width:34.5pt;height:0;z-index:251658240" o:connectortype="straight">
            <v:stroke endarrow="block"/>
          </v:shape>
        </w:pict>
      </w:r>
      <w:r w:rsidRPr="00FC73BB">
        <w:rPr>
          <w:rFonts w:ascii="Times New Roman" w:hAnsi="Times New Roman" w:cs="Times New Roman"/>
          <w:b/>
          <w:bCs/>
          <w:noProof/>
          <w:sz w:val="24"/>
          <w:szCs w:val="24"/>
        </w:rPr>
        <w:pict>
          <v:shape id="_x0000_s1292" type="#_x0000_t32" style="position:absolute;left:0;text-align:left;margin-left:336pt;margin-top:19.35pt;width:39pt;height:0;z-index:251658240" o:connectortype="straight">
            <v:stroke endarrow="block"/>
          </v:shape>
        </w:pict>
      </w:r>
      <w:r w:rsidRPr="00FC73BB">
        <w:rPr>
          <w:rFonts w:ascii="Times New Roman" w:hAnsi="Times New Roman" w:cs="Times New Roman"/>
          <w:b/>
          <w:bCs/>
          <w:noProof/>
          <w:sz w:val="24"/>
          <w:szCs w:val="24"/>
        </w:rPr>
        <w:pict>
          <v:shape id="_x0000_s1291" type="#_x0000_t32" style="position:absolute;left:0;text-align:left;margin-left:199.5pt;margin-top:19.35pt;width:25.5pt;height:0;z-index:251658240" o:connectortype="straight">
            <v:stroke endarrow="block"/>
          </v:shape>
        </w:pict>
      </w:r>
      <w:r w:rsidRPr="00FC73BB">
        <w:rPr>
          <w:rFonts w:ascii="Times New Roman" w:hAnsi="Times New Roman" w:cs="Times New Roman"/>
          <w:b/>
          <w:bCs/>
          <w:noProof/>
          <w:sz w:val="24"/>
          <w:szCs w:val="24"/>
        </w:rPr>
        <w:pict>
          <v:shape id="_x0000_s1290" type="#_x0000_t32" style="position:absolute;left:0;text-align:left;margin-left:54pt;margin-top:19.35pt;width:34.5pt;height:0;z-index:251658240" o:connectortype="straight">
            <v:stroke endarrow="block"/>
          </v:shape>
        </w:pict>
      </w:r>
      <w:r w:rsidRPr="00FC73BB">
        <w:rPr>
          <w:rFonts w:ascii="Times New Roman" w:hAnsi="Times New Roman" w:cs="Times New Roman"/>
          <w:b/>
          <w:bCs/>
          <w:noProof/>
          <w:sz w:val="24"/>
          <w:szCs w:val="24"/>
        </w:rPr>
        <w:pict>
          <v:rect id="_x0000_s1287" style="position:absolute;left:0;text-align:left;margin-left:369.75pt;margin-top:215.85pt;width:111pt;height:63.75pt;z-index:251658240">
            <v:textbox>
              <w:txbxContent>
                <w:p w:rsidR="00FC73BB" w:rsidRDefault="00FC73BB" w:rsidP="00FC73BB">
                  <w:pPr>
                    <w:jc w:val="center"/>
                  </w:pPr>
                </w:p>
                <w:p w:rsidR="00FC73BB" w:rsidRDefault="00FC73BB" w:rsidP="00FC73BB">
                  <w:pPr>
                    <w:jc w:val="center"/>
                  </w:pPr>
                  <w:r>
                    <w:t>ZIGBEE</w:t>
                  </w:r>
                </w:p>
              </w:txbxContent>
            </v:textbox>
          </v:rect>
        </w:pict>
      </w:r>
      <w:r w:rsidRPr="00FC73BB">
        <w:rPr>
          <w:rFonts w:ascii="Times New Roman" w:hAnsi="Times New Roman" w:cs="Times New Roman"/>
          <w:b/>
          <w:bCs/>
          <w:noProof/>
          <w:sz w:val="24"/>
          <w:szCs w:val="24"/>
        </w:rPr>
        <w:pict>
          <v:rect id="_x0000_s1288" style="position:absolute;left:0;text-align:left;margin-left:375pt;margin-top:104.1pt;width:111pt;height:58.5pt;z-index:251658240">
            <v:textbox>
              <w:txbxContent>
                <w:p w:rsidR="00FC73BB" w:rsidRDefault="00FC73BB" w:rsidP="00FC73BB">
                  <w:pPr>
                    <w:jc w:val="center"/>
                  </w:pPr>
                  <w:r>
                    <w:t xml:space="preserve">POWER </w:t>
                  </w:r>
                </w:p>
                <w:p w:rsidR="00FC73BB" w:rsidRDefault="00FC73BB" w:rsidP="00FC73BB">
                  <w:pPr>
                    <w:jc w:val="center"/>
                  </w:pPr>
                  <w:r>
                    <w:t>SUPPLY</w:t>
                  </w:r>
                </w:p>
                <w:p w:rsidR="00FC73BB" w:rsidRDefault="00FC73BB" w:rsidP="00FC73BB"/>
              </w:txbxContent>
            </v:textbox>
          </v:rect>
        </w:pict>
      </w:r>
      <w:r w:rsidRPr="00FC73BB">
        <w:rPr>
          <w:rFonts w:ascii="Times New Roman" w:hAnsi="Times New Roman" w:cs="Times New Roman"/>
          <w:b/>
          <w:bCs/>
          <w:noProof/>
          <w:sz w:val="24"/>
          <w:szCs w:val="24"/>
        </w:rPr>
        <w:pict>
          <v:rect id="_x0000_s1285" style="position:absolute;left:0;text-align:left;margin-left:88.5pt;margin-top:104.1pt;width:111pt;height:54pt;z-index:251666432">
            <v:textbox>
              <w:txbxContent>
                <w:p w:rsidR="00FC73BB" w:rsidRDefault="00FC73BB" w:rsidP="00FC73BB">
                  <w:pPr>
                    <w:jc w:val="center"/>
                  </w:pPr>
                  <w:r>
                    <w:t xml:space="preserve">INTERFACING </w:t>
                  </w:r>
                </w:p>
                <w:p w:rsidR="00FC73BB" w:rsidRDefault="00FC73BB" w:rsidP="00FC73BB">
                  <w:pPr>
                    <w:jc w:val="center"/>
                  </w:pPr>
                  <w:r>
                    <w:t>CIRCUIT</w:t>
                  </w:r>
                </w:p>
                <w:p w:rsidR="00FC73BB" w:rsidRDefault="00FC73BB" w:rsidP="00FC73BB"/>
              </w:txbxContent>
            </v:textbox>
          </v:rect>
        </w:pict>
      </w:r>
      <w:r w:rsidRPr="00FC73BB">
        <w:rPr>
          <w:rFonts w:ascii="Times New Roman" w:hAnsi="Times New Roman" w:cs="Times New Roman"/>
          <w:b/>
          <w:bCs/>
          <w:noProof/>
          <w:sz w:val="24"/>
          <w:szCs w:val="24"/>
        </w:rPr>
        <w:pict>
          <v:rect id="_x0000_s1283" style="position:absolute;left:0;text-align:left;margin-left:-57pt;margin-top:104.1pt;width:111pt;height:54pt;z-index:251664384">
            <v:textbox>
              <w:txbxContent>
                <w:p w:rsidR="00FC73BB" w:rsidRDefault="00FC73BB" w:rsidP="00FC73BB">
                  <w:pPr>
                    <w:jc w:val="center"/>
                  </w:pPr>
                  <w:r>
                    <w:t xml:space="preserve">BODY </w:t>
                  </w:r>
                </w:p>
                <w:p w:rsidR="00FC73BB" w:rsidRDefault="00FC73BB" w:rsidP="00FC73BB">
                  <w:pPr>
                    <w:jc w:val="center"/>
                  </w:pPr>
                  <w:r>
                    <w:t>TEMPERATURE</w:t>
                  </w:r>
                </w:p>
              </w:txbxContent>
            </v:textbox>
          </v:rect>
        </w:pict>
      </w: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r w:rsidRPr="00FC73BB">
        <w:rPr>
          <w:rFonts w:ascii="Times New Roman" w:hAnsi="Times New Roman" w:cs="Times New Roman"/>
          <w:noProof/>
          <w:sz w:val="24"/>
          <w:szCs w:val="24"/>
        </w:rPr>
        <w:pict>
          <v:rect id="_x0000_s1301" style="position:absolute;margin-left:88.5pt;margin-top:23.05pt;width:111pt;height:54pt;z-index:251682816">
            <v:textbox>
              <w:txbxContent>
                <w:p w:rsidR="00FC73BB" w:rsidRDefault="00FC73BB" w:rsidP="00FC73BB">
                  <w:r>
                    <w:t>GPRS MODULE</w:t>
                  </w:r>
                </w:p>
              </w:txbxContent>
            </v:textbox>
          </v:rect>
        </w:pict>
      </w:r>
      <w:r w:rsidRPr="00FC73BB">
        <w:rPr>
          <w:rFonts w:ascii="Times New Roman" w:hAnsi="Times New Roman" w:cs="Times New Roman"/>
          <w:noProof/>
          <w:sz w:val="24"/>
          <w:szCs w:val="24"/>
        </w:rPr>
        <w:pict>
          <v:shape id="_x0000_s1302" type="#_x0000_t32" style="position:absolute;margin-left:199.5pt;margin-top:49.3pt;width:25.5pt;height:0;z-index:251683840" o:connectortype="straight">
            <v:stroke endarrow="block"/>
          </v:shape>
        </w:pict>
      </w: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Pr="00FC73BB" w:rsidRDefault="00FC73BB" w:rsidP="00FC73BB">
      <w:pPr>
        <w:tabs>
          <w:tab w:val="left" w:pos="2580"/>
        </w:tabs>
        <w:rPr>
          <w:rFonts w:ascii="Times New Roman" w:hAnsi="Times New Roman" w:cs="Times New Roman"/>
          <w:sz w:val="24"/>
          <w:szCs w:val="24"/>
        </w:rPr>
      </w:pPr>
      <w:r w:rsidRPr="00FC73BB">
        <w:rPr>
          <w:rFonts w:ascii="Times New Roman" w:hAnsi="Times New Roman" w:cs="Times New Roman"/>
          <w:sz w:val="24"/>
          <w:szCs w:val="24"/>
        </w:rPr>
        <w:tab/>
      </w: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Default="00FC73BB" w:rsidP="00FC73BB">
      <w:pPr>
        <w:jc w:val="center"/>
        <w:rPr>
          <w:rFonts w:ascii="Times New Roman" w:hAnsi="Times New Roman" w:cs="Times New Roman"/>
          <w:b/>
          <w:sz w:val="24"/>
          <w:szCs w:val="24"/>
        </w:rPr>
      </w:pPr>
    </w:p>
    <w:p w:rsidR="00FC73BB" w:rsidRDefault="00FC73BB" w:rsidP="00FC73BB">
      <w:pPr>
        <w:jc w:val="center"/>
        <w:rPr>
          <w:rFonts w:ascii="Times New Roman" w:hAnsi="Times New Roman" w:cs="Times New Roman"/>
          <w:b/>
          <w:sz w:val="24"/>
          <w:szCs w:val="24"/>
        </w:rPr>
      </w:pPr>
    </w:p>
    <w:p w:rsidR="00FC73BB" w:rsidRDefault="00FC73BB" w:rsidP="00FC73BB">
      <w:pPr>
        <w:jc w:val="center"/>
        <w:rPr>
          <w:rFonts w:ascii="Times New Roman" w:hAnsi="Times New Roman" w:cs="Times New Roman"/>
          <w:b/>
          <w:sz w:val="24"/>
          <w:szCs w:val="24"/>
        </w:rPr>
      </w:pPr>
    </w:p>
    <w:p w:rsidR="00FC73BB" w:rsidRDefault="00FC73BB" w:rsidP="00FC73BB">
      <w:pPr>
        <w:jc w:val="center"/>
        <w:rPr>
          <w:rFonts w:ascii="Times New Roman" w:hAnsi="Times New Roman" w:cs="Times New Roman"/>
          <w:b/>
          <w:sz w:val="24"/>
          <w:szCs w:val="24"/>
        </w:rPr>
      </w:pPr>
    </w:p>
    <w:p w:rsidR="00FC73BB" w:rsidRDefault="00FC73BB" w:rsidP="00FC73BB">
      <w:pPr>
        <w:jc w:val="center"/>
        <w:rPr>
          <w:rFonts w:ascii="Times New Roman" w:hAnsi="Times New Roman" w:cs="Times New Roman"/>
          <w:b/>
          <w:sz w:val="24"/>
          <w:szCs w:val="24"/>
        </w:rPr>
      </w:pPr>
    </w:p>
    <w:p w:rsidR="00FC73BB" w:rsidRDefault="00FC73BB" w:rsidP="00FC73BB">
      <w:pPr>
        <w:jc w:val="center"/>
        <w:rPr>
          <w:rFonts w:ascii="Times New Roman" w:hAnsi="Times New Roman" w:cs="Times New Roman"/>
          <w:b/>
          <w:sz w:val="24"/>
          <w:szCs w:val="24"/>
        </w:rPr>
      </w:pPr>
    </w:p>
    <w:p w:rsidR="00FC73BB" w:rsidRPr="00FC73BB" w:rsidRDefault="00FC73BB" w:rsidP="00FC73BB">
      <w:pPr>
        <w:jc w:val="center"/>
        <w:rPr>
          <w:rFonts w:ascii="Times New Roman" w:hAnsi="Times New Roman" w:cs="Times New Roman"/>
          <w:b/>
          <w:sz w:val="24"/>
          <w:szCs w:val="24"/>
        </w:rPr>
      </w:pPr>
    </w:p>
    <w:p w:rsidR="00FC73BB" w:rsidRPr="00FC73BB" w:rsidRDefault="00FC73BB" w:rsidP="00FC73BB">
      <w:pPr>
        <w:jc w:val="center"/>
        <w:rPr>
          <w:rFonts w:ascii="Times New Roman" w:hAnsi="Times New Roman" w:cs="Times New Roman"/>
          <w:b/>
          <w:sz w:val="24"/>
          <w:szCs w:val="24"/>
        </w:rPr>
      </w:pPr>
      <w:r w:rsidRPr="00FC73BB">
        <w:rPr>
          <w:rFonts w:ascii="Times New Roman" w:hAnsi="Times New Roman" w:cs="Times New Roman"/>
          <w:b/>
          <w:sz w:val="24"/>
          <w:szCs w:val="24"/>
        </w:rPr>
        <w:t>TRANSMITTER BLOCK</w:t>
      </w:r>
    </w:p>
    <w:p w:rsidR="00FC73BB" w:rsidRPr="00FC73BB" w:rsidRDefault="00FC73BB" w:rsidP="00FC73BB">
      <w:pPr>
        <w:jc w:val="center"/>
        <w:rPr>
          <w:rFonts w:ascii="Times New Roman" w:hAnsi="Times New Roman" w:cs="Times New Roman"/>
          <w:b/>
          <w:sz w:val="24"/>
          <w:szCs w:val="24"/>
        </w:rPr>
      </w:pPr>
      <w:r w:rsidRPr="00FC73BB">
        <w:rPr>
          <w:rFonts w:ascii="Times New Roman" w:hAnsi="Times New Roman" w:cs="Times New Roman"/>
          <w:b/>
          <w:bCs/>
          <w:noProof/>
          <w:sz w:val="24"/>
          <w:szCs w:val="24"/>
        </w:rPr>
        <w:pict>
          <v:shape id="_x0000_s1300" type="#_x0000_t32" style="position:absolute;left:0;text-align:left;margin-left:298.5pt;margin-top:100.4pt;width:76.5pt;height:0;flip:x;z-index:251681792" o:connectortype="straight">
            <v:stroke endarrow="block"/>
          </v:shape>
        </w:pict>
      </w:r>
      <w:r w:rsidRPr="00FC73BB">
        <w:rPr>
          <w:rFonts w:ascii="Times New Roman" w:hAnsi="Times New Roman" w:cs="Times New Roman"/>
          <w:b/>
          <w:bCs/>
          <w:noProof/>
          <w:sz w:val="24"/>
          <w:szCs w:val="24"/>
        </w:rPr>
        <w:pict>
          <v:shape id="_x0000_s1298" type="#_x0000_t32" style="position:absolute;left:0;text-align:left;margin-left:101.25pt;margin-top:100.4pt;width:86.25pt;height:0;flip:x;z-index:251679744" o:connectortype="straight">
            <v:stroke endarrow="block"/>
          </v:shape>
        </w:pict>
      </w:r>
      <w:r w:rsidRPr="00FC73BB">
        <w:rPr>
          <w:rFonts w:ascii="Times New Roman" w:hAnsi="Times New Roman" w:cs="Times New Roman"/>
          <w:b/>
          <w:bCs/>
          <w:noProof/>
          <w:sz w:val="24"/>
          <w:szCs w:val="24"/>
        </w:rPr>
        <w:pict>
          <v:shape id="_x0000_s1297" type="#_x0000_t32" style="position:absolute;left:0;text-align:left;margin-left:101.25pt;margin-top:74.9pt;width:86.25pt;height:0;z-index:251678720" o:connectortype="straight">
            <v:stroke endarrow="block"/>
          </v:shape>
        </w:pict>
      </w:r>
      <w:r w:rsidRPr="00FC73BB">
        <w:rPr>
          <w:rFonts w:ascii="Times New Roman" w:hAnsi="Times New Roman" w:cs="Times New Roman"/>
          <w:b/>
          <w:bCs/>
          <w:noProof/>
          <w:sz w:val="24"/>
          <w:szCs w:val="24"/>
        </w:rPr>
        <w:pict>
          <v:rect id="_x0000_s1281" style="position:absolute;left:0;text-align:left;margin-left:-9.75pt;margin-top:59.15pt;width:111pt;height:54pt;z-index:251662336">
            <v:textbox>
              <w:txbxContent>
                <w:p w:rsidR="00FC73BB" w:rsidRDefault="00FC73BB" w:rsidP="00FC73BB">
                  <w:pPr>
                    <w:jc w:val="center"/>
                  </w:pPr>
                </w:p>
                <w:p w:rsidR="00FC73BB" w:rsidRDefault="00FC73BB" w:rsidP="00FC73BB">
                  <w:pPr>
                    <w:jc w:val="center"/>
                  </w:pPr>
                  <w:r>
                    <w:t>ZIGBEE</w:t>
                  </w:r>
                </w:p>
              </w:txbxContent>
            </v:textbox>
          </v:rect>
        </w:pict>
      </w:r>
      <w:r w:rsidRPr="00FC73BB">
        <w:rPr>
          <w:rFonts w:ascii="Times New Roman" w:hAnsi="Times New Roman" w:cs="Times New Roman"/>
          <w:b/>
          <w:bCs/>
          <w:noProof/>
          <w:sz w:val="24"/>
          <w:szCs w:val="24"/>
        </w:rPr>
        <w:pict>
          <v:rect id="_x0000_s1280" style="position:absolute;left:0;text-align:left;margin-left:375pt;margin-top:59.15pt;width:111pt;height:54pt;z-index:251661312">
            <v:textbox>
              <w:txbxContent>
                <w:p w:rsidR="00FC73BB" w:rsidRDefault="00FC73BB" w:rsidP="00FC73BB">
                  <w:pPr>
                    <w:jc w:val="center"/>
                  </w:pPr>
                  <w:r>
                    <w:t xml:space="preserve">PERSONAL </w:t>
                  </w:r>
                </w:p>
                <w:p w:rsidR="00FC73BB" w:rsidRDefault="00FC73BB" w:rsidP="00FC73BB">
                  <w:pPr>
                    <w:jc w:val="center"/>
                  </w:pPr>
                  <w:r>
                    <w:t>COMPUTER</w:t>
                  </w:r>
                </w:p>
              </w:txbxContent>
            </v:textbox>
          </v:rect>
        </w:pict>
      </w:r>
      <w:r w:rsidRPr="00FC73BB">
        <w:rPr>
          <w:rFonts w:ascii="Times New Roman" w:hAnsi="Times New Roman" w:cs="Times New Roman"/>
          <w:b/>
          <w:bCs/>
          <w:noProof/>
          <w:sz w:val="24"/>
          <w:szCs w:val="24"/>
        </w:rPr>
        <w:pict>
          <v:rect id="_x0000_s1279" style="position:absolute;left:0;text-align:left;margin-left:187.5pt;margin-top:59.15pt;width:111pt;height:54pt;z-index:251660288">
            <v:textbox>
              <w:txbxContent>
                <w:p w:rsidR="00FC73BB" w:rsidRDefault="00FC73BB" w:rsidP="00FC73BB">
                  <w:pPr>
                    <w:jc w:val="center"/>
                  </w:pPr>
                  <w:r>
                    <w:t xml:space="preserve">MAX </w:t>
                  </w:r>
                </w:p>
                <w:p w:rsidR="00FC73BB" w:rsidRDefault="00FC73BB" w:rsidP="00FC73BB">
                  <w:pPr>
                    <w:jc w:val="center"/>
                  </w:pPr>
                  <w:r>
                    <w:t>232</w:t>
                  </w:r>
                </w:p>
              </w:txbxContent>
            </v:textbox>
          </v:rect>
        </w:pict>
      </w:r>
    </w:p>
    <w:p w:rsidR="00FC73BB" w:rsidRDefault="00FC73BB" w:rsidP="00FC73BB">
      <w:pPr>
        <w:rPr>
          <w:rFonts w:ascii="Times New Roman" w:hAnsi="Times New Roman" w:cs="Times New Roman"/>
          <w:sz w:val="24"/>
          <w:szCs w:val="24"/>
        </w:rPr>
      </w:pPr>
    </w:p>
    <w:p w:rsid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r w:rsidRPr="00FC73BB">
        <w:rPr>
          <w:rFonts w:ascii="Times New Roman" w:hAnsi="Times New Roman" w:cs="Times New Roman"/>
          <w:b/>
          <w:bCs/>
          <w:noProof/>
          <w:sz w:val="24"/>
          <w:szCs w:val="24"/>
        </w:rPr>
        <w:pict>
          <v:shape id="_x0000_s1299" type="#_x0000_t32" style="position:absolute;margin-left:298.5pt;margin-top:1.25pt;width:76.5pt;height:0;z-index:251680768" o:connectortype="straight">
            <v:stroke endarrow="block"/>
          </v:shape>
        </w:pict>
      </w: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Pr="00FC73BB" w:rsidRDefault="00FC73BB" w:rsidP="00FC73BB">
      <w:pPr>
        <w:rPr>
          <w:rFonts w:ascii="Times New Roman" w:hAnsi="Times New Roman" w:cs="Times New Roman"/>
          <w:sz w:val="24"/>
          <w:szCs w:val="24"/>
        </w:rPr>
      </w:pPr>
    </w:p>
    <w:p w:rsidR="00FC73BB" w:rsidRPr="00FC73BB" w:rsidRDefault="00FC73BB" w:rsidP="00FC73BB">
      <w:pPr>
        <w:tabs>
          <w:tab w:val="left" w:pos="4125"/>
        </w:tabs>
        <w:jc w:val="center"/>
        <w:rPr>
          <w:rFonts w:ascii="Times New Roman" w:hAnsi="Times New Roman" w:cs="Times New Roman"/>
          <w:b/>
          <w:sz w:val="24"/>
          <w:szCs w:val="24"/>
        </w:rPr>
      </w:pPr>
      <w:r w:rsidRPr="00FC73BB">
        <w:rPr>
          <w:rFonts w:ascii="Times New Roman" w:hAnsi="Times New Roman" w:cs="Times New Roman"/>
          <w:b/>
          <w:sz w:val="24"/>
          <w:szCs w:val="24"/>
        </w:rPr>
        <w:t>RECEIVER BLOCK</w:t>
      </w:r>
    </w:p>
    <w:p w:rsidR="00FC73BB" w:rsidRPr="00FC73BB" w:rsidRDefault="00FC73BB" w:rsidP="00FC73BB">
      <w:pPr>
        <w:tabs>
          <w:tab w:val="left" w:pos="5400"/>
        </w:tabs>
        <w:rPr>
          <w:rFonts w:ascii="Times New Roman" w:hAnsi="Times New Roman" w:cs="Times New Roman"/>
          <w:b/>
          <w:sz w:val="24"/>
          <w:szCs w:val="24"/>
        </w:rPr>
      </w:pPr>
      <w:r w:rsidRPr="00FC73BB">
        <w:rPr>
          <w:rFonts w:ascii="Times New Roman" w:hAnsi="Times New Roman" w:cs="Times New Roman"/>
          <w:b/>
          <w:sz w:val="24"/>
          <w:szCs w:val="24"/>
        </w:rPr>
        <w:t>HARDWARE USED</w:t>
      </w:r>
    </w:p>
    <w:p w:rsidR="00FC73BB" w:rsidRPr="00FC73BB" w:rsidRDefault="00FC73BB" w:rsidP="00FC73BB">
      <w:pPr>
        <w:pStyle w:val="ListParagraph"/>
        <w:numPr>
          <w:ilvl w:val="0"/>
          <w:numId w:val="27"/>
        </w:numPr>
        <w:tabs>
          <w:tab w:val="left" w:pos="5400"/>
        </w:tabs>
        <w:spacing w:line="480" w:lineRule="auto"/>
        <w:rPr>
          <w:rFonts w:ascii="Times New Roman" w:hAnsi="Times New Roman"/>
          <w:sz w:val="24"/>
          <w:szCs w:val="24"/>
        </w:rPr>
      </w:pPr>
      <w:r w:rsidRPr="00FC73BB">
        <w:rPr>
          <w:rFonts w:ascii="Times New Roman" w:hAnsi="Times New Roman"/>
          <w:sz w:val="24"/>
          <w:szCs w:val="24"/>
        </w:rPr>
        <w:t>HAERT BEAT SENSOR</w:t>
      </w:r>
    </w:p>
    <w:p w:rsidR="00FC73BB" w:rsidRPr="00FC73BB" w:rsidRDefault="00FC73BB" w:rsidP="00FC73BB">
      <w:pPr>
        <w:pStyle w:val="ListParagraph"/>
        <w:numPr>
          <w:ilvl w:val="0"/>
          <w:numId w:val="27"/>
        </w:numPr>
        <w:tabs>
          <w:tab w:val="left" w:pos="5400"/>
        </w:tabs>
        <w:spacing w:line="480" w:lineRule="auto"/>
        <w:rPr>
          <w:rFonts w:ascii="Times New Roman" w:hAnsi="Times New Roman"/>
          <w:sz w:val="24"/>
          <w:szCs w:val="24"/>
        </w:rPr>
      </w:pPr>
      <w:r w:rsidRPr="00FC73BB">
        <w:rPr>
          <w:rFonts w:ascii="Times New Roman" w:hAnsi="Times New Roman"/>
          <w:sz w:val="24"/>
          <w:szCs w:val="24"/>
        </w:rPr>
        <w:t>TEMPERATURE SENSOR</w:t>
      </w:r>
    </w:p>
    <w:p w:rsidR="00FC73BB" w:rsidRPr="00FC73BB" w:rsidRDefault="00FC73BB" w:rsidP="00FC73BB">
      <w:pPr>
        <w:pStyle w:val="ListParagraph"/>
        <w:numPr>
          <w:ilvl w:val="0"/>
          <w:numId w:val="27"/>
        </w:numPr>
        <w:tabs>
          <w:tab w:val="left" w:pos="5400"/>
        </w:tabs>
        <w:spacing w:line="480" w:lineRule="auto"/>
        <w:rPr>
          <w:rFonts w:ascii="Times New Roman" w:hAnsi="Times New Roman"/>
          <w:sz w:val="24"/>
          <w:szCs w:val="24"/>
        </w:rPr>
      </w:pPr>
      <w:r w:rsidRPr="00FC73BB">
        <w:rPr>
          <w:rFonts w:ascii="Times New Roman" w:hAnsi="Times New Roman"/>
          <w:sz w:val="24"/>
          <w:szCs w:val="24"/>
        </w:rPr>
        <w:t>16x2 LCD</w:t>
      </w:r>
    </w:p>
    <w:p w:rsidR="00FC73BB" w:rsidRPr="00FC73BB" w:rsidRDefault="00FC73BB" w:rsidP="00FC73BB">
      <w:pPr>
        <w:pStyle w:val="ListParagraph"/>
        <w:numPr>
          <w:ilvl w:val="0"/>
          <w:numId w:val="27"/>
        </w:numPr>
        <w:tabs>
          <w:tab w:val="left" w:pos="5400"/>
        </w:tabs>
        <w:spacing w:line="480" w:lineRule="auto"/>
        <w:rPr>
          <w:rFonts w:ascii="Times New Roman" w:hAnsi="Times New Roman"/>
          <w:sz w:val="24"/>
          <w:szCs w:val="24"/>
        </w:rPr>
      </w:pPr>
      <w:r w:rsidRPr="00FC73BB">
        <w:rPr>
          <w:rFonts w:ascii="Times New Roman" w:hAnsi="Times New Roman"/>
          <w:sz w:val="24"/>
          <w:szCs w:val="24"/>
        </w:rPr>
        <w:t>POWER SUPPLY</w:t>
      </w:r>
    </w:p>
    <w:p w:rsidR="00FC73BB" w:rsidRPr="00FC73BB" w:rsidRDefault="00FC73BB" w:rsidP="00FC73BB">
      <w:pPr>
        <w:pStyle w:val="ListParagraph"/>
        <w:numPr>
          <w:ilvl w:val="0"/>
          <w:numId w:val="27"/>
        </w:numPr>
        <w:tabs>
          <w:tab w:val="left" w:pos="5400"/>
        </w:tabs>
        <w:spacing w:line="480" w:lineRule="auto"/>
        <w:rPr>
          <w:rFonts w:ascii="Times New Roman" w:hAnsi="Times New Roman"/>
          <w:sz w:val="24"/>
          <w:szCs w:val="24"/>
        </w:rPr>
      </w:pPr>
      <w:r w:rsidRPr="00FC73BB">
        <w:rPr>
          <w:rFonts w:ascii="Times New Roman" w:hAnsi="Times New Roman"/>
          <w:sz w:val="24"/>
          <w:szCs w:val="24"/>
        </w:rPr>
        <w:t>ZIGBEE</w:t>
      </w:r>
    </w:p>
    <w:p w:rsidR="00FC73BB" w:rsidRPr="00FC73BB" w:rsidRDefault="00FC73BB" w:rsidP="00FC73BB">
      <w:pPr>
        <w:pStyle w:val="ListParagraph"/>
        <w:numPr>
          <w:ilvl w:val="0"/>
          <w:numId w:val="27"/>
        </w:numPr>
        <w:tabs>
          <w:tab w:val="left" w:pos="5400"/>
        </w:tabs>
        <w:spacing w:line="480" w:lineRule="auto"/>
        <w:rPr>
          <w:rFonts w:ascii="Times New Roman" w:hAnsi="Times New Roman"/>
          <w:sz w:val="24"/>
          <w:szCs w:val="24"/>
        </w:rPr>
      </w:pPr>
      <w:r w:rsidRPr="00FC73BB">
        <w:rPr>
          <w:rFonts w:ascii="Times New Roman" w:hAnsi="Times New Roman"/>
          <w:sz w:val="24"/>
          <w:szCs w:val="24"/>
        </w:rPr>
        <w:t>PERSONAL COMPUTER</w:t>
      </w:r>
    </w:p>
    <w:p w:rsidR="00FC73BB" w:rsidRPr="00FC73BB" w:rsidRDefault="00FC73BB" w:rsidP="00FC73BB">
      <w:pPr>
        <w:pStyle w:val="ListParagraph"/>
        <w:numPr>
          <w:ilvl w:val="0"/>
          <w:numId w:val="27"/>
        </w:numPr>
        <w:tabs>
          <w:tab w:val="left" w:pos="5400"/>
        </w:tabs>
        <w:spacing w:line="480" w:lineRule="auto"/>
        <w:rPr>
          <w:rFonts w:ascii="Times New Roman" w:hAnsi="Times New Roman"/>
          <w:sz w:val="24"/>
          <w:szCs w:val="24"/>
        </w:rPr>
      </w:pPr>
      <w:r w:rsidRPr="00FC73BB">
        <w:rPr>
          <w:rFonts w:ascii="Times New Roman" w:hAnsi="Times New Roman"/>
          <w:sz w:val="24"/>
          <w:szCs w:val="24"/>
        </w:rPr>
        <w:t xml:space="preserve">MICRO CONTROLLER </w:t>
      </w:r>
    </w:p>
    <w:p w:rsidR="00FC73BB" w:rsidRPr="00FC73BB" w:rsidRDefault="00FC73BB" w:rsidP="00FC73BB">
      <w:pPr>
        <w:pStyle w:val="ListParagraph"/>
        <w:numPr>
          <w:ilvl w:val="0"/>
          <w:numId w:val="27"/>
        </w:numPr>
        <w:tabs>
          <w:tab w:val="left" w:pos="5400"/>
        </w:tabs>
        <w:spacing w:line="480" w:lineRule="auto"/>
        <w:rPr>
          <w:rFonts w:ascii="Times New Roman" w:hAnsi="Times New Roman"/>
          <w:sz w:val="24"/>
          <w:szCs w:val="24"/>
        </w:rPr>
      </w:pPr>
      <w:r w:rsidRPr="00FC73BB">
        <w:rPr>
          <w:rFonts w:ascii="Times New Roman" w:hAnsi="Times New Roman"/>
          <w:sz w:val="24"/>
          <w:szCs w:val="24"/>
        </w:rPr>
        <w:t>GPRS MODULE</w:t>
      </w:r>
    </w:p>
    <w:p w:rsidR="00FC73BB" w:rsidRDefault="00FC73BB" w:rsidP="00FC73BB">
      <w:pPr>
        <w:tabs>
          <w:tab w:val="left" w:pos="5400"/>
        </w:tabs>
        <w:spacing w:line="480" w:lineRule="auto"/>
        <w:rPr>
          <w:rFonts w:ascii="Times New Roman" w:hAnsi="Times New Roman" w:cs="Times New Roman"/>
          <w:sz w:val="24"/>
          <w:szCs w:val="24"/>
        </w:rPr>
      </w:pPr>
    </w:p>
    <w:p w:rsidR="00FC73BB" w:rsidRDefault="00FC73BB" w:rsidP="00FC73BB">
      <w:pPr>
        <w:tabs>
          <w:tab w:val="left" w:pos="5400"/>
        </w:tabs>
        <w:spacing w:line="480" w:lineRule="auto"/>
        <w:rPr>
          <w:rFonts w:ascii="Times New Roman" w:hAnsi="Times New Roman" w:cs="Times New Roman"/>
          <w:sz w:val="24"/>
          <w:szCs w:val="24"/>
        </w:rPr>
      </w:pPr>
    </w:p>
    <w:p w:rsidR="00FC73BB" w:rsidRDefault="00FC73BB" w:rsidP="00FC73BB">
      <w:pPr>
        <w:tabs>
          <w:tab w:val="left" w:pos="5400"/>
        </w:tabs>
        <w:spacing w:line="480" w:lineRule="auto"/>
        <w:rPr>
          <w:rFonts w:ascii="Times New Roman" w:hAnsi="Times New Roman" w:cs="Times New Roman"/>
          <w:sz w:val="24"/>
          <w:szCs w:val="24"/>
        </w:rPr>
      </w:pPr>
    </w:p>
    <w:p w:rsidR="00FC73BB" w:rsidRPr="00FC73BB" w:rsidRDefault="00FC73BB" w:rsidP="00FC73BB">
      <w:pPr>
        <w:tabs>
          <w:tab w:val="left" w:pos="5400"/>
        </w:tabs>
        <w:spacing w:line="480" w:lineRule="auto"/>
        <w:rPr>
          <w:rFonts w:ascii="Times New Roman" w:hAnsi="Times New Roman" w:cs="Times New Roman"/>
          <w:sz w:val="24"/>
          <w:szCs w:val="24"/>
        </w:rPr>
      </w:pPr>
    </w:p>
    <w:p w:rsidR="00FC73BB" w:rsidRPr="00FC73BB" w:rsidRDefault="00FC73BB" w:rsidP="00FC73BB">
      <w:pPr>
        <w:tabs>
          <w:tab w:val="left" w:pos="5400"/>
        </w:tabs>
        <w:spacing w:line="480" w:lineRule="auto"/>
        <w:rPr>
          <w:rFonts w:ascii="Times New Roman" w:hAnsi="Times New Roman" w:cs="Times New Roman"/>
          <w:b/>
          <w:sz w:val="24"/>
          <w:szCs w:val="24"/>
        </w:rPr>
      </w:pPr>
      <w:r w:rsidRPr="00FC73BB">
        <w:rPr>
          <w:rFonts w:ascii="Times New Roman" w:hAnsi="Times New Roman" w:cs="Times New Roman"/>
          <w:b/>
          <w:sz w:val="24"/>
          <w:szCs w:val="24"/>
        </w:rPr>
        <w:t>SOFTWARE USED</w:t>
      </w:r>
    </w:p>
    <w:p w:rsidR="00FC73BB" w:rsidRPr="00FC73BB" w:rsidRDefault="00FC73BB" w:rsidP="00FC73BB">
      <w:pPr>
        <w:pStyle w:val="ListParagraph"/>
        <w:numPr>
          <w:ilvl w:val="0"/>
          <w:numId w:val="28"/>
        </w:numPr>
        <w:tabs>
          <w:tab w:val="left" w:pos="5400"/>
        </w:tabs>
        <w:spacing w:line="480" w:lineRule="auto"/>
        <w:rPr>
          <w:rFonts w:ascii="Times New Roman" w:hAnsi="Times New Roman"/>
          <w:sz w:val="24"/>
          <w:szCs w:val="24"/>
        </w:rPr>
      </w:pPr>
      <w:r w:rsidRPr="00FC73BB">
        <w:rPr>
          <w:rFonts w:ascii="Times New Roman" w:hAnsi="Times New Roman"/>
          <w:sz w:val="24"/>
          <w:szCs w:val="24"/>
        </w:rPr>
        <w:t>MP LAB</w:t>
      </w:r>
    </w:p>
    <w:p w:rsidR="00FC73BB" w:rsidRPr="00FC73BB" w:rsidRDefault="00FC73BB" w:rsidP="00FC73BB">
      <w:pPr>
        <w:pStyle w:val="ListParagraph"/>
        <w:numPr>
          <w:ilvl w:val="0"/>
          <w:numId w:val="28"/>
        </w:numPr>
        <w:tabs>
          <w:tab w:val="left" w:pos="5400"/>
        </w:tabs>
        <w:spacing w:line="480" w:lineRule="auto"/>
        <w:rPr>
          <w:rFonts w:ascii="Times New Roman" w:hAnsi="Times New Roman"/>
          <w:sz w:val="24"/>
          <w:szCs w:val="24"/>
        </w:rPr>
      </w:pPr>
      <w:r w:rsidRPr="00FC73BB">
        <w:rPr>
          <w:rFonts w:ascii="Times New Roman" w:hAnsi="Times New Roman"/>
          <w:sz w:val="24"/>
          <w:szCs w:val="24"/>
        </w:rPr>
        <w:t>CCS C COMPLIER</w:t>
      </w:r>
    </w:p>
    <w:p w:rsidR="00FC73BB" w:rsidRPr="00FC73BB" w:rsidRDefault="00FC73BB" w:rsidP="00FC73BB">
      <w:pPr>
        <w:pStyle w:val="ListParagraph"/>
        <w:numPr>
          <w:ilvl w:val="0"/>
          <w:numId w:val="28"/>
        </w:numPr>
        <w:tabs>
          <w:tab w:val="left" w:pos="5400"/>
        </w:tabs>
        <w:spacing w:line="480" w:lineRule="auto"/>
        <w:rPr>
          <w:rFonts w:ascii="Times New Roman" w:hAnsi="Times New Roman"/>
          <w:sz w:val="24"/>
          <w:szCs w:val="24"/>
        </w:rPr>
      </w:pPr>
      <w:r w:rsidRPr="00FC73BB">
        <w:rPr>
          <w:rFonts w:ascii="Times New Roman" w:hAnsi="Times New Roman"/>
          <w:sz w:val="24"/>
          <w:szCs w:val="24"/>
        </w:rPr>
        <w:t>TERMINAL WINDOW</w:t>
      </w:r>
    </w:p>
    <w:p w:rsidR="00A806F0" w:rsidRPr="00FC73BB" w:rsidRDefault="00A806F0" w:rsidP="00FC73BB">
      <w:pPr>
        <w:rPr>
          <w:rFonts w:ascii="Times New Roman" w:hAnsi="Times New Roman" w:cs="Times New Roman"/>
          <w:sz w:val="24"/>
          <w:szCs w:val="24"/>
        </w:rPr>
      </w:pPr>
    </w:p>
    <w:sectPr w:rsidR="00A806F0" w:rsidRPr="00FC73BB"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668A" w:rsidRDefault="00D6668A" w:rsidP="00727070">
      <w:pPr>
        <w:spacing w:after="0" w:line="240" w:lineRule="auto"/>
      </w:pPr>
      <w:r>
        <w:separator/>
      </w:r>
    </w:p>
  </w:endnote>
  <w:endnote w:type="continuationSeparator" w:id="1">
    <w:p w:rsidR="00D6668A" w:rsidRDefault="00D6668A"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668A" w:rsidRDefault="00D6668A" w:rsidP="00727070">
      <w:pPr>
        <w:spacing w:after="0" w:line="240" w:lineRule="auto"/>
      </w:pPr>
      <w:r>
        <w:separator/>
      </w:r>
    </w:p>
  </w:footnote>
  <w:footnote w:type="continuationSeparator" w:id="1">
    <w:p w:rsidR="00D6668A" w:rsidRDefault="00D6668A"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890B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890B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890B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A3071F"/>
    <w:multiLevelType w:val="hybridMultilevel"/>
    <w:tmpl w:val="D7D24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537916"/>
    <w:multiLevelType w:val="hybridMultilevel"/>
    <w:tmpl w:val="89A62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D97219"/>
    <w:multiLevelType w:val="hybridMultilevel"/>
    <w:tmpl w:val="70722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485BB6"/>
    <w:multiLevelType w:val="hybridMultilevel"/>
    <w:tmpl w:val="FB661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2D23FD"/>
    <w:multiLevelType w:val="hybridMultilevel"/>
    <w:tmpl w:val="17AC8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553163"/>
    <w:multiLevelType w:val="hybridMultilevel"/>
    <w:tmpl w:val="CC8CD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0206AD"/>
    <w:multiLevelType w:val="hybridMultilevel"/>
    <w:tmpl w:val="665EB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736F65"/>
    <w:multiLevelType w:val="hybridMultilevel"/>
    <w:tmpl w:val="64BAB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26"/>
  </w:num>
  <w:num w:numId="6">
    <w:abstractNumId w:val="3"/>
  </w:num>
  <w:num w:numId="7">
    <w:abstractNumId w:val="8"/>
  </w:num>
  <w:num w:numId="8">
    <w:abstractNumId w:val="17"/>
  </w:num>
  <w:num w:numId="9">
    <w:abstractNumId w:val="19"/>
  </w:num>
  <w:num w:numId="10">
    <w:abstractNumId w:val="9"/>
  </w:num>
  <w:num w:numId="11">
    <w:abstractNumId w:val="13"/>
  </w:num>
  <w:num w:numId="12">
    <w:abstractNumId w:val="10"/>
  </w:num>
  <w:num w:numId="13">
    <w:abstractNumId w:val="18"/>
  </w:num>
  <w:num w:numId="14">
    <w:abstractNumId w:val="22"/>
  </w:num>
  <w:num w:numId="15">
    <w:abstractNumId w:val="11"/>
  </w:num>
  <w:num w:numId="16">
    <w:abstractNumId w:val="24"/>
  </w:num>
  <w:num w:numId="17">
    <w:abstractNumId w:val="16"/>
  </w:num>
  <w:num w:numId="18">
    <w:abstractNumId w:val="21"/>
  </w:num>
  <w:num w:numId="19">
    <w:abstractNumId w:val="27"/>
  </w:num>
  <w:num w:numId="20">
    <w:abstractNumId w:val="20"/>
  </w:num>
  <w:num w:numId="21">
    <w:abstractNumId w:val="6"/>
  </w:num>
  <w:num w:numId="22">
    <w:abstractNumId w:val="14"/>
  </w:num>
  <w:num w:numId="23">
    <w:abstractNumId w:val="12"/>
  </w:num>
  <w:num w:numId="24">
    <w:abstractNumId w:val="1"/>
  </w:num>
  <w:num w:numId="25">
    <w:abstractNumId w:val="25"/>
  </w:num>
  <w:num w:numId="26">
    <w:abstractNumId w:val="7"/>
  </w:num>
  <w:num w:numId="27">
    <w:abstractNumId w:val="15"/>
  </w:num>
  <w:num w:numId="2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3250"/>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810CE"/>
    <w:rsid w:val="00182A32"/>
    <w:rsid w:val="001E024D"/>
    <w:rsid w:val="00270461"/>
    <w:rsid w:val="0027046A"/>
    <w:rsid w:val="00291789"/>
    <w:rsid w:val="002A3999"/>
    <w:rsid w:val="002B37F7"/>
    <w:rsid w:val="002C0AAA"/>
    <w:rsid w:val="002C32EF"/>
    <w:rsid w:val="002F404C"/>
    <w:rsid w:val="003B0ECD"/>
    <w:rsid w:val="003C5F44"/>
    <w:rsid w:val="004056DC"/>
    <w:rsid w:val="0041359A"/>
    <w:rsid w:val="00417BCA"/>
    <w:rsid w:val="00424D06"/>
    <w:rsid w:val="00440E09"/>
    <w:rsid w:val="00450B60"/>
    <w:rsid w:val="00455519"/>
    <w:rsid w:val="00486E66"/>
    <w:rsid w:val="0049445E"/>
    <w:rsid w:val="004B33C4"/>
    <w:rsid w:val="004B6333"/>
    <w:rsid w:val="004C6F15"/>
    <w:rsid w:val="005A728D"/>
    <w:rsid w:val="005D2EE4"/>
    <w:rsid w:val="005E5EB0"/>
    <w:rsid w:val="006135D3"/>
    <w:rsid w:val="006268F7"/>
    <w:rsid w:val="00643893"/>
    <w:rsid w:val="00685E03"/>
    <w:rsid w:val="006B03B9"/>
    <w:rsid w:val="006D7E1F"/>
    <w:rsid w:val="007031D4"/>
    <w:rsid w:val="00716459"/>
    <w:rsid w:val="00727070"/>
    <w:rsid w:val="007555BA"/>
    <w:rsid w:val="00757CBE"/>
    <w:rsid w:val="007A091B"/>
    <w:rsid w:val="007B09FB"/>
    <w:rsid w:val="007C5142"/>
    <w:rsid w:val="007D223B"/>
    <w:rsid w:val="007E4D75"/>
    <w:rsid w:val="008002D3"/>
    <w:rsid w:val="008378FA"/>
    <w:rsid w:val="00890B8C"/>
    <w:rsid w:val="008A3028"/>
    <w:rsid w:val="008A6A61"/>
    <w:rsid w:val="008C3EDC"/>
    <w:rsid w:val="00921995"/>
    <w:rsid w:val="00977741"/>
    <w:rsid w:val="00982D93"/>
    <w:rsid w:val="009870F8"/>
    <w:rsid w:val="00992103"/>
    <w:rsid w:val="00A047BE"/>
    <w:rsid w:val="00A1434C"/>
    <w:rsid w:val="00A37549"/>
    <w:rsid w:val="00A64AF8"/>
    <w:rsid w:val="00A806F0"/>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453DA"/>
    <w:rsid w:val="00D47695"/>
    <w:rsid w:val="00D6668A"/>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C73BB"/>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rules v:ext="edit">
        <o:r id="V:Rule35" type="connector" idref="#_x0000_s1292"/>
        <o:r id="V:Rule36" type="connector" idref="#_x0000_s1290"/>
        <o:r id="V:Rule37" type="connector" idref="#_x0000_s1298"/>
        <o:r id="V:Rule38" type="connector" idref="#_x0000_s1296"/>
        <o:r id="V:Rule39" type="connector" idref="#_x0000_s1295"/>
        <o:r id="V:Rule40" type="connector" idref="#_x0000_s1294"/>
        <o:r id="V:Rule41" type="connector" idref="#_x0000_s1297"/>
        <o:r id="V:Rule42" type="connector" idref="#_x0000_s1299"/>
        <o:r id="V:Rule43" type="connector" idref="#_x0000_s1291"/>
        <o:r id="V:Rule44" type="connector" idref="#_x0000_s1300"/>
        <o:r id="V:Rule45" type="connector" idref="#_x0000_s1293"/>
        <o:r id="V:Rule46" type="connector" idref="#_x0000_s130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2</cp:revision>
  <dcterms:created xsi:type="dcterms:W3CDTF">2014-11-11T12:57:00Z</dcterms:created>
  <dcterms:modified xsi:type="dcterms:W3CDTF">2014-11-11T12:57:00Z</dcterms:modified>
</cp:coreProperties>
</file>