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0EBF" w:rsidRPr="00322740" w:rsidRDefault="00900EBF" w:rsidP="00900EB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2740">
        <w:rPr>
          <w:rFonts w:ascii="Times New Roman" w:hAnsi="Times New Roman" w:cs="Times New Roman"/>
          <w:b/>
          <w:sz w:val="24"/>
          <w:szCs w:val="24"/>
        </w:rPr>
        <w:t>DESIGN AND IMPLEMENTATION OF A WIFI SENSOR</w:t>
      </w:r>
    </w:p>
    <w:p w:rsidR="00900EBF" w:rsidRDefault="00900EBF" w:rsidP="00900EB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2740">
        <w:rPr>
          <w:rFonts w:ascii="Times New Roman" w:hAnsi="Times New Roman" w:cs="Times New Roman"/>
          <w:b/>
          <w:sz w:val="24"/>
          <w:szCs w:val="24"/>
        </w:rPr>
        <w:t>DEVICE MANAGEMENT SYSTEM</w:t>
      </w:r>
    </w:p>
    <w:p w:rsidR="00900EBF" w:rsidRDefault="00900EBF" w:rsidP="00900EBF">
      <w:pPr>
        <w:rPr>
          <w:rFonts w:ascii="Times New Roman" w:hAnsi="Times New Roman" w:cs="Times New Roman"/>
          <w:b/>
          <w:sz w:val="24"/>
          <w:szCs w:val="24"/>
        </w:rPr>
      </w:pPr>
    </w:p>
    <w:p w:rsidR="00900EBF" w:rsidRDefault="00900EBF" w:rsidP="00900EBF">
      <w:pPr>
        <w:rPr>
          <w:rFonts w:ascii="Times New Roman" w:hAnsi="Times New Roman" w:cs="Times New Roman"/>
          <w:b/>
        </w:rPr>
      </w:pPr>
      <w:r w:rsidRPr="00322740">
        <w:rPr>
          <w:rFonts w:ascii="Times New Roman" w:hAnsi="Times New Roman" w:cs="Times New Roman"/>
          <w:b/>
        </w:rPr>
        <w:t>ABSTRACT</w:t>
      </w:r>
    </w:p>
    <w:p w:rsidR="00900EBF" w:rsidRDefault="00900EBF" w:rsidP="00900EBF">
      <w:pPr>
        <w:spacing w:line="480" w:lineRule="auto"/>
        <w:ind w:firstLine="720"/>
        <w:jc w:val="both"/>
        <w:rPr>
          <w:rFonts w:ascii="Times New Roman" w:hAnsi="Times New Roman" w:cs="Times New Roman"/>
          <w:b/>
        </w:rPr>
      </w:pPr>
      <w:r w:rsidRPr="00322740">
        <w:rPr>
          <w:rFonts w:ascii="Times New Roman" w:hAnsi="Times New Roman" w:cs="Times New Roman"/>
        </w:rPr>
        <w:t>In this paper, we described the design for a device</w:t>
      </w:r>
      <w:r>
        <w:rPr>
          <w:rFonts w:ascii="Times New Roman" w:hAnsi="Times New Roman" w:cs="Times New Roman"/>
        </w:rPr>
        <w:t xml:space="preserve"> </w:t>
      </w:r>
      <w:r w:rsidRPr="00322740">
        <w:rPr>
          <w:rFonts w:ascii="Times New Roman" w:hAnsi="Times New Roman" w:cs="Times New Roman"/>
        </w:rPr>
        <w:t>management system of 802.11 based sensors. In this</w:t>
      </w:r>
      <w:r>
        <w:rPr>
          <w:rFonts w:ascii="Times New Roman" w:hAnsi="Times New Roman" w:cs="Times New Roman"/>
        </w:rPr>
        <w:t xml:space="preserve"> </w:t>
      </w:r>
      <w:r w:rsidRPr="00322740">
        <w:rPr>
          <w:rFonts w:ascii="Times New Roman" w:hAnsi="Times New Roman" w:cs="Times New Roman"/>
        </w:rPr>
        <w:t>management system, the management functions are separated</w:t>
      </w:r>
      <w:r>
        <w:rPr>
          <w:rFonts w:ascii="Times New Roman" w:hAnsi="Times New Roman" w:cs="Times New Roman"/>
        </w:rPr>
        <w:t xml:space="preserve"> </w:t>
      </w:r>
      <w:r w:rsidRPr="00322740">
        <w:rPr>
          <w:rFonts w:ascii="Times New Roman" w:hAnsi="Times New Roman" w:cs="Times New Roman"/>
        </w:rPr>
        <w:t>from IoT services and put into a logically centralized</w:t>
      </w:r>
      <w:r>
        <w:rPr>
          <w:rFonts w:ascii="Times New Roman" w:hAnsi="Times New Roman" w:cs="Times New Roman"/>
        </w:rPr>
        <w:t xml:space="preserve"> </w:t>
      </w:r>
      <w:r w:rsidRPr="00322740">
        <w:rPr>
          <w:rFonts w:ascii="Times New Roman" w:hAnsi="Times New Roman" w:cs="Times New Roman"/>
        </w:rPr>
        <w:t>management entity. The management entity manages the</w:t>
      </w:r>
      <w:r>
        <w:rPr>
          <w:rFonts w:ascii="Times New Roman" w:hAnsi="Times New Roman" w:cs="Times New Roman"/>
        </w:rPr>
        <w:t xml:space="preserve"> </w:t>
      </w:r>
      <w:r w:rsidRPr="00322740">
        <w:rPr>
          <w:rFonts w:ascii="Times New Roman" w:hAnsi="Times New Roman" w:cs="Times New Roman"/>
        </w:rPr>
        <w:t>sensors through a lightweight management protocol which is</w:t>
      </w:r>
      <w:r>
        <w:rPr>
          <w:rFonts w:ascii="Times New Roman" w:hAnsi="Times New Roman" w:cs="Times New Roman"/>
        </w:rPr>
        <w:t xml:space="preserve"> </w:t>
      </w:r>
      <w:r w:rsidRPr="00322740">
        <w:rPr>
          <w:rFonts w:ascii="Times New Roman" w:hAnsi="Times New Roman" w:cs="Times New Roman"/>
        </w:rPr>
        <w:t>based on IETF CoAP protocol. In addition, the management</w:t>
      </w:r>
      <w:r>
        <w:rPr>
          <w:rFonts w:ascii="Times New Roman" w:hAnsi="Times New Roman" w:cs="Times New Roman"/>
        </w:rPr>
        <w:t xml:space="preserve"> </w:t>
      </w:r>
      <w:r w:rsidRPr="00322740">
        <w:rPr>
          <w:rFonts w:ascii="Times New Roman" w:hAnsi="Times New Roman" w:cs="Times New Roman"/>
        </w:rPr>
        <w:t>entity provides north bound interface to IoT services. According to the design, we have implemented a PoC system</w:t>
      </w:r>
      <w:r>
        <w:rPr>
          <w:rFonts w:ascii="Times New Roman" w:hAnsi="Times New Roman" w:cs="Times New Roman"/>
        </w:rPr>
        <w:t xml:space="preserve"> </w:t>
      </w:r>
      <w:r w:rsidRPr="00322740">
        <w:rPr>
          <w:rFonts w:ascii="Times New Roman" w:hAnsi="Times New Roman" w:cs="Times New Roman"/>
        </w:rPr>
        <w:t>which includes the 802.11 based sensors, the management</w:t>
      </w:r>
      <w:r>
        <w:rPr>
          <w:rFonts w:ascii="Times New Roman" w:hAnsi="Times New Roman" w:cs="Times New Roman"/>
        </w:rPr>
        <w:t xml:space="preserve"> </w:t>
      </w:r>
      <w:r w:rsidRPr="00322740">
        <w:rPr>
          <w:rFonts w:ascii="Times New Roman" w:hAnsi="Times New Roman" w:cs="Times New Roman"/>
        </w:rPr>
        <w:t>entity and a sample IoT service. The PoC system has proved</w:t>
      </w:r>
      <w:r>
        <w:rPr>
          <w:rFonts w:ascii="Times New Roman" w:hAnsi="Times New Roman" w:cs="Times New Roman"/>
        </w:rPr>
        <w:t xml:space="preserve"> </w:t>
      </w:r>
      <w:r w:rsidRPr="00322740">
        <w:rPr>
          <w:rFonts w:ascii="Times New Roman" w:hAnsi="Times New Roman" w:cs="Times New Roman"/>
        </w:rPr>
        <w:t>the feasibility and effectiveness of our design</w:t>
      </w:r>
      <w:r w:rsidRPr="00322740">
        <w:rPr>
          <w:rFonts w:ascii="Times New Roman" w:hAnsi="Times New Roman" w:cs="Times New Roman"/>
          <w:b/>
        </w:rPr>
        <w:t>.</w:t>
      </w:r>
    </w:p>
    <w:p w:rsidR="00900EBF" w:rsidRDefault="00900EBF" w:rsidP="00900EBF">
      <w:pPr>
        <w:spacing w:line="480" w:lineRule="auto"/>
        <w:jc w:val="both"/>
        <w:rPr>
          <w:rFonts w:ascii="Times New Roman" w:hAnsi="Times New Roman" w:cs="Times New Roman"/>
          <w:b/>
        </w:rPr>
      </w:pPr>
    </w:p>
    <w:p w:rsidR="00900EBF" w:rsidRDefault="00900EBF" w:rsidP="00900EBF">
      <w:pPr>
        <w:spacing w:line="480" w:lineRule="auto"/>
        <w:jc w:val="both"/>
        <w:rPr>
          <w:rFonts w:ascii="Times New Roman" w:hAnsi="Times New Roman" w:cs="Times New Roman"/>
          <w:b/>
        </w:rPr>
      </w:pPr>
      <w:r w:rsidRPr="003802CB">
        <w:rPr>
          <w:rFonts w:ascii="Times New Roman" w:hAnsi="Times New Roman" w:cs="Times New Roman"/>
          <w:b/>
        </w:rPr>
        <w:t>INTRODUCTION</w:t>
      </w:r>
    </w:p>
    <w:p w:rsidR="00900EBF" w:rsidRPr="00FD1772" w:rsidRDefault="00900EBF" w:rsidP="00900EBF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3802CB">
        <w:rPr>
          <w:rFonts w:ascii="Times New Roman" w:hAnsi="Times New Roman" w:cs="Times New Roman"/>
        </w:rPr>
        <w:t>Recently low power Wi-Fi has attracted more attentions in</w:t>
      </w:r>
      <w:r>
        <w:rPr>
          <w:rFonts w:ascii="Times New Roman" w:hAnsi="Times New Roman" w:cs="Times New Roman"/>
        </w:rPr>
        <w:t xml:space="preserve"> </w:t>
      </w:r>
      <w:r w:rsidRPr="003802CB">
        <w:rPr>
          <w:rFonts w:ascii="Times New Roman" w:hAnsi="Times New Roman" w:cs="Times New Roman"/>
        </w:rPr>
        <w:t>IoT industry because Wi-Fi has the features of high bandwidth</w:t>
      </w:r>
      <w:r>
        <w:rPr>
          <w:rFonts w:ascii="Times New Roman" w:hAnsi="Times New Roman" w:cs="Times New Roman"/>
        </w:rPr>
        <w:t xml:space="preserve"> </w:t>
      </w:r>
      <w:r w:rsidRPr="003802CB">
        <w:rPr>
          <w:rFonts w:ascii="Times New Roman" w:hAnsi="Times New Roman" w:cs="Times New Roman"/>
        </w:rPr>
        <w:t>and rate, large-scale data collection and high cost-effective.</w:t>
      </w:r>
      <w:r>
        <w:rPr>
          <w:rFonts w:ascii="Times New Roman" w:hAnsi="Times New Roman" w:cs="Times New Roman"/>
        </w:rPr>
        <w:t xml:space="preserve"> </w:t>
      </w:r>
      <w:r w:rsidRPr="003802CB">
        <w:rPr>
          <w:rFonts w:ascii="Times New Roman" w:hAnsi="Times New Roman" w:cs="Times New Roman"/>
        </w:rPr>
        <w:t>But the power consumption of Wi-Fi based terminal is usually</w:t>
      </w:r>
      <w:r>
        <w:rPr>
          <w:rFonts w:ascii="Times New Roman" w:hAnsi="Times New Roman" w:cs="Times New Roman"/>
        </w:rPr>
        <w:t xml:space="preserve"> </w:t>
      </w:r>
      <w:r w:rsidRPr="003802CB">
        <w:rPr>
          <w:rFonts w:ascii="Times New Roman" w:hAnsi="Times New Roman" w:cs="Times New Roman"/>
        </w:rPr>
        <w:t>higher than those low-power based technologies like ZigBee,</w:t>
      </w:r>
      <w:r>
        <w:rPr>
          <w:rFonts w:ascii="Times New Roman" w:hAnsi="Times New Roman" w:cs="Times New Roman"/>
        </w:rPr>
        <w:t xml:space="preserve"> </w:t>
      </w:r>
      <w:r w:rsidRPr="003802CB">
        <w:rPr>
          <w:rFonts w:ascii="Times New Roman" w:hAnsi="Times New Roman" w:cs="Times New Roman"/>
        </w:rPr>
        <w:t>Bluetooth and etc. However, in recent years, some industry</w:t>
      </w:r>
      <w:r>
        <w:rPr>
          <w:rFonts w:ascii="Times New Roman" w:hAnsi="Times New Roman" w:cs="Times New Roman"/>
        </w:rPr>
        <w:t xml:space="preserve"> </w:t>
      </w:r>
      <w:r w:rsidRPr="003802CB">
        <w:rPr>
          <w:rFonts w:ascii="Times New Roman" w:hAnsi="Times New Roman" w:cs="Times New Roman"/>
        </w:rPr>
        <w:t>players, such as TI, Qualcomm, Gain Span and etc., have</w:t>
      </w:r>
      <w:r>
        <w:rPr>
          <w:rFonts w:ascii="Times New Roman" w:hAnsi="Times New Roman" w:cs="Times New Roman"/>
        </w:rPr>
        <w:t xml:space="preserve"> </w:t>
      </w:r>
      <w:r w:rsidRPr="003802CB">
        <w:rPr>
          <w:rFonts w:ascii="Times New Roman" w:hAnsi="Times New Roman" w:cs="Times New Roman"/>
        </w:rPr>
        <w:t>developed power efficient Wi-Fi chipset for sensors. Low-power Wi-Fi sensors have the advantages of easy</w:t>
      </w:r>
      <w:r>
        <w:rPr>
          <w:rFonts w:ascii="Times New Roman" w:hAnsi="Times New Roman" w:cs="Times New Roman"/>
        </w:rPr>
        <w:t xml:space="preserve"> </w:t>
      </w:r>
      <w:r w:rsidRPr="003802CB">
        <w:rPr>
          <w:rFonts w:ascii="Times New Roman" w:hAnsi="Times New Roman" w:cs="Times New Roman"/>
        </w:rPr>
        <w:t>integration with existing network infrastructure and built-in</w:t>
      </w:r>
      <w:r>
        <w:rPr>
          <w:rFonts w:ascii="Times New Roman" w:hAnsi="Times New Roman" w:cs="Times New Roman"/>
        </w:rPr>
        <w:t xml:space="preserve"> </w:t>
      </w:r>
      <w:r w:rsidRPr="003802CB">
        <w:rPr>
          <w:rFonts w:ascii="Times New Roman" w:hAnsi="Times New Roman" w:cs="Times New Roman"/>
        </w:rPr>
        <w:t>IP-based protocols, deployment without gateway. On</w:t>
      </w:r>
      <w:r>
        <w:rPr>
          <w:rFonts w:ascii="Times New Roman" w:hAnsi="Times New Roman" w:cs="Times New Roman"/>
        </w:rPr>
        <w:t xml:space="preserve"> </w:t>
      </w:r>
      <w:r w:rsidRPr="003802CB">
        <w:rPr>
          <w:rFonts w:ascii="Times New Roman" w:hAnsi="Times New Roman" w:cs="Times New Roman"/>
        </w:rPr>
        <w:t>the other hand, special requirements on direct sensor</w:t>
      </w:r>
      <w:r>
        <w:rPr>
          <w:rFonts w:ascii="Times New Roman" w:hAnsi="Times New Roman" w:cs="Times New Roman"/>
        </w:rPr>
        <w:t xml:space="preserve"> </w:t>
      </w:r>
      <w:r w:rsidRPr="003802CB">
        <w:rPr>
          <w:rFonts w:ascii="Times New Roman" w:hAnsi="Times New Roman" w:cs="Times New Roman"/>
        </w:rPr>
        <w:t>device management become necessary in sensor deployment</w:t>
      </w:r>
      <w:r>
        <w:rPr>
          <w:rFonts w:ascii="Times New Roman" w:hAnsi="Times New Roman" w:cs="Times New Roman"/>
        </w:rPr>
        <w:t xml:space="preserve"> </w:t>
      </w:r>
      <w:r w:rsidRPr="003802CB">
        <w:rPr>
          <w:rFonts w:ascii="Times New Roman" w:hAnsi="Times New Roman" w:cs="Times New Roman"/>
        </w:rPr>
        <w:t>without gateway. Sensor device management functions such</w:t>
      </w:r>
      <w:r>
        <w:rPr>
          <w:rFonts w:ascii="Times New Roman" w:hAnsi="Times New Roman" w:cs="Times New Roman"/>
        </w:rPr>
        <w:t xml:space="preserve"> </w:t>
      </w:r>
      <w:r w:rsidRPr="003802CB">
        <w:rPr>
          <w:rFonts w:ascii="Times New Roman" w:hAnsi="Times New Roman" w:cs="Times New Roman"/>
        </w:rPr>
        <w:t>as configuration, fault management, power management,</w:t>
      </w:r>
      <w:r>
        <w:rPr>
          <w:rFonts w:ascii="Times New Roman" w:hAnsi="Times New Roman" w:cs="Times New Roman"/>
        </w:rPr>
        <w:t xml:space="preserve"> </w:t>
      </w:r>
      <w:r w:rsidRPr="003802CB">
        <w:rPr>
          <w:rFonts w:ascii="Times New Roman" w:hAnsi="Times New Roman" w:cs="Times New Roman"/>
        </w:rPr>
        <w:t>performance management etc. have to be investigated and</w:t>
      </w:r>
      <w:r>
        <w:rPr>
          <w:rFonts w:ascii="Times New Roman" w:hAnsi="Times New Roman" w:cs="Times New Roman"/>
        </w:rPr>
        <w:t xml:space="preserve"> </w:t>
      </w:r>
      <w:r w:rsidRPr="003802CB">
        <w:rPr>
          <w:rFonts w:ascii="Times New Roman" w:hAnsi="Times New Roman" w:cs="Times New Roman"/>
        </w:rPr>
        <w:t>evaluated in such network architecture and deployment</w:t>
      </w:r>
      <w:r>
        <w:rPr>
          <w:rFonts w:ascii="Times New Roman" w:hAnsi="Times New Roman" w:cs="Times New Roman"/>
        </w:rPr>
        <w:t xml:space="preserve"> </w:t>
      </w:r>
      <w:r w:rsidRPr="003802CB">
        <w:rPr>
          <w:rFonts w:ascii="Times New Roman" w:hAnsi="Times New Roman" w:cs="Times New Roman"/>
        </w:rPr>
        <w:t>scenarios.</w:t>
      </w:r>
    </w:p>
    <w:p w:rsidR="00900EBF" w:rsidRDefault="00900EBF" w:rsidP="00900EBF">
      <w:pPr>
        <w:spacing w:line="48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BLOCK DIAGRAM</w:t>
      </w:r>
      <w:r>
        <w:rPr>
          <w:rFonts w:ascii="Times New Roman" w:hAnsi="Times New Roman" w:cs="Times New Roman"/>
          <w:b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338" type="#_x0000_t32" style="position:absolute;left:0;text-align:left;margin-left:455.25pt;margin-top:465.7pt;width:9.75pt;height:9pt;flip:x;z-index:251687936;mso-position-horizontal-relative:text;mso-position-vertical-relative:text" o:connectortype="straight"/>
        </w:pict>
      </w:r>
      <w:r>
        <w:rPr>
          <w:rFonts w:ascii="Times New Roman" w:hAnsi="Times New Roman" w:cs="Times New Roman"/>
          <w:b/>
          <w:noProof/>
        </w:rPr>
        <w:pict>
          <v:shape id="_x0000_s1337" type="#_x0000_t32" style="position:absolute;left:0;text-align:left;margin-left:465pt;margin-top:465.7pt;width:10.5pt;height:9pt;z-index:251686912;mso-position-horizontal-relative:text;mso-position-vertical-relative:text" o:connectortype="straight"/>
        </w:pict>
      </w:r>
      <w:r>
        <w:rPr>
          <w:rFonts w:ascii="Times New Roman" w:hAnsi="Times New Roman" w:cs="Times New Roman"/>
          <w:b/>
          <w:noProof/>
        </w:rPr>
        <w:pict>
          <v:shape id="_x0000_s1336" type="#_x0000_t32" style="position:absolute;left:0;text-align:left;margin-left:465pt;margin-top:446.9pt;width:0;height:18.8pt;z-index:251685888;mso-position-horizontal-relative:text;mso-position-vertical-relative:text" o:connectortype="straight"/>
        </w:pict>
      </w:r>
      <w:r>
        <w:rPr>
          <w:rFonts w:ascii="Times New Roman" w:hAnsi="Times New Roman" w:cs="Times New Roman"/>
          <w:b/>
          <w:noProof/>
        </w:rPr>
        <w:pict>
          <v:shape id="_x0000_s1335" type="#_x0000_t32" style="position:absolute;left:0;text-align:left;margin-left:71.25pt;margin-top:419.95pt;width:26.25pt;height:0;flip:x;z-index:251684864;mso-position-horizontal-relative:text;mso-position-vertical-relative:text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</w:rPr>
        <w:pict>
          <v:shape id="_x0000_s1334" type="#_x0000_t32" style="position:absolute;left:0;text-align:left;margin-left:162pt;margin-top:309.7pt;width:0;height:81.7pt;z-index:251683840;mso-position-horizontal-relative:text;mso-position-vertical-relative:text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</w:rPr>
        <w:pict>
          <v:shape id="_x0000_s1333" type="#_x0000_t32" style="position:absolute;left:0;text-align:left;margin-left:162pt;margin-top:309.7pt;width:94.5pt;height:0;flip:x;z-index:251682816;mso-position-horizontal-relative:text;mso-position-vertical-relative:text" o:connectortype="straight"/>
        </w:pict>
      </w:r>
      <w:r>
        <w:rPr>
          <w:rFonts w:ascii="Times New Roman" w:hAnsi="Times New Roman" w:cs="Times New Roman"/>
          <w:b/>
          <w:noProof/>
        </w:rPr>
        <w:pict>
          <v:rect id="_x0000_s1320" style="position:absolute;left:0;text-align:left;margin-left:-50.25pt;margin-top:391.4pt;width:121.5pt;height:55.5pt;z-index:251669504;mso-position-horizontal-relative:text;mso-position-vertical-relative:text">
            <v:textbox style="mso-next-textbox:#_x0000_s1320">
              <w:txbxContent>
                <w:p w:rsidR="00900EBF" w:rsidRDefault="00900EBF" w:rsidP="00900EBF">
                  <w:pPr>
                    <w:jc w:val="center"/>
                  </w:pPr>
                </w:p>
                <w:p w:rsidR="00900EBF" w:rsidRDefault="00900EBF" w:rsidP="00900EBF">
                  <w:pPr>
                    <w:jc w:val="center"/>
                  </w:pPr>
                  <w:r>
                    <w:t>RELAY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</w:rPr>
        <w:pict>
          <v:shape id="_x0000_s1332" type="#_x0000_t32" style="position:absolute;left:0;text-align:left;margin-left:314.25pt;margin-top:324.65pt;width:0;height:66.75pt;z-index:251681792;mso-position-horizontal-relative:text;mso-position-vertical-relative:text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</w:rPr>
        <w:pict>
          <v:shape id="_x0000_s1331" type="#_x0000_t32" style="position:absolute;left:0;text-align:left;margin-left:465pt;margin-top:314.9pt;width:0;height:76.5pt;z-index:251680768;mso-position-horizontal-relative:text;mso-position-vertical-relative:text" o:connectortype="straight">
            <v:stroke startarrow="block" endarrow="block"/>
          </v:shape>
        </w:pict>
      </w:r>
      <w:r>
        <w:rPr>
          <w:rFonts w:ascii="Times New Roman" w:hAnsi="Times New Roman" w:cs="Times New Roman"/>
          <w:b/>
          <w:noProof/>
        </w:rPr>
        <w:pict>
          <v:shape id="_x0000_s1330" type="#_x0000_t32" style="position:absolute;left:0;text-align:left;margin-left:378pt;margin-top:288.7pt;width:27.75pt;height:0;z-index:251679744;mso-position-horizontal-relative:text;mso-position-vertical-relative:text" o:connectortype="straight">
            <v:stroke startarrow="block" endarrow="block"/>
          </v:shape>
        </w:pict>
      </w:r>
      <w:r>
        <w:rPr>
          <w:rFonts w:ascii="Times New Roman" w:hAnsi="Times New Roman" w:cs="Times New Roman"/>
          <w:b/>
          <w:noProof/>
        </w:rPr>
        <w:pict>
          <v:shape id="_x0000_s1329" type="#_x0000_t32" style="position:absolute;left:0;text-align:left;margin-left:378pt;margin-top:184.45pt;width:27.75pt;height:0;flip:x;z-index:251678720;mso-position-horizontal-relative:text;mso-position-vertical-relative:text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</w:rPr>
        <w:pict>
          <v:shape id="_x0000_s1328" type="#_x0000_t32" style="position:absolute;left:0;text-align:left;margin-left:378pt;margin-top:86.95pt;width:27.75pt;height:0;z-index:251677696;mso-position-horizontal-relative:text;mso-position-vertical-relative:text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</w:rPr>
        <w:pict>
          <v:shape id="_x0000_s1327" type="#_x0000_t32" style="position:absolute;left:0;text-align:left;margin-left:231.75pt;margin-top:176.95pt;width:24.75pt;height:0;z-index:251676672;mso-position-horizontal-relative:text;mso-position-vertical-relative:text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</w:rPr>
        <w:pict>
          <v:shape id="_x0000_s1326" type="#_x0000_t32" style="position:absolute;left:0;text-align:left;margin-left:231.75pt;margin-top:86.95pt;width:24.75pt;height:0;z-index:251675648;mso-position-horizontal-relative:text;mso-position-vertical-relative:text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</w:rPr>
        <w:pict>
          <v:shape id="_x0000_s1311" type="#_x0000_t32" style="position:absolute;left:0;text-align:left;margin-left:71.25pt;margin-top:176.95pt;width:39pt;height:0;z-index:251660288;mso-position-horizontal-relative:text;mso-position-vertical-relative:text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</w:rPr>
        <w:pict>
          <v:shape id="_x0000_s1312" type="#_x0000_t32" style="position:absolute;left:0;text-align:left;margin-left:76.5pt;margin-top:86.95pt;width:33.75pt;height:0;z-index:251661312;mso-position-horizontal-relative:text;mso-position-vertical-relative:text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</w:rPr>
        <w:pict>
          <v:rect id="_x0000_s1313" style="position:absolute;left:0;text-align:left;margin-left:256.5pt;margin-top:61.4pt;width:121.5pt;height:263.25pt;z-index:251662336;mso-position-horizontal-relative:text;mso-position-vertical-relative:text">
            <v:textbox style="mso-next-textbox:#_x0000_s1313">
              <w:txbxContent>
                <w:p w:rsidR="00900EBF" w:rsidRDefault="00900EBF" w:rsidP="00900EBF">
                  <w:pPr>
                    <w:jc w:val="center"/>
                  </w:pPr>
                </w:p>
                <w:p w:rsidR="00900EBF" w:rsidRDefault="00900EBF" w:rsidP="00900EBF">
                  <w:pPr>
                    <w:jc w:val="center"/>
                  </w:pPr>
                </w:p>
                <w:p w:rsidR="00900EBF" w:rsidRDefault="00900EBF" w:rsidP="00900EBF">
                  <w:pPr>
                    <w:jc w:val="center"/>
                  </w:pPr>
                </w:p>
                <w:p w:rsidR="00900EBF" w:rsidRDefault="00900EBF" w:rsidP="00900EBF">
                  <w:pPr>
                    <w:jc w:val="center"/>
                  </w:pPr>
                </w:p>
                <w:p w:rsidR="00900EBF" w:rsidRDefault="00900EBF" w:rsidP="00900EBF"/>
                <w:p w:rsidR="00900EBF" w:rsidRDefault="00900EBF" w:rsidP="00900EBF">
                  <w:pPr>
                    <w:jc w:val="center"/>
                  </w:pPr>
                  <w:r>
                    <w:t>MICROCONTROLLER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</w:rPr>
        <w:pict>
          <v:rect id="_x0000_s1314" style="position:absolute;left:0;text-align:left;margin-left:405.75pt;margin-top:61.4pt;width:121.5pt;height:55.5pt;z-index:251663360;mso-position-horizontal-relative:text;mso-position-vertical-relative:text">
            <v:textbox style="mso-next-textbox:#_x0000_s1314">
              <w:txbxContent>
                <w:p w:rsidR="00900EBF" w:rsidRDefault="00900EBF" w:rsidP="00900EBF">
                  <w:pPr>
                    <w:jc w:val="center"/>
                  </w:pPr>
                  <w:r w:rsidRPr="0000236A">
                    <w:t xml:space="preserve">LCD </w:t>
                  </w:r>
                </w:p>
                <w:p w:rsidR="00900EBF" w:rsidRPr="0000236A" w:rsidRDefault="00900EBF" w:rsidP="00900EBF">
                  <w:pPr>
                    <w:jc w:val="center"/>
                  </w:pPr>
                  <w:r w:rsidRPr="0000236A">
                    <w:t>DISPLAY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</w:rPr>
        <w:pict>
          <v:rect id="_x0000_s1315" style="position:absolute;left:0;text-align:left;margin-left:405.75pt;margin-top:157.4pt;width:121.5pt;height:55.5pt;z-index:251664384;mso-position-horizontal-relative:text;mso-position-vertical-relative:text">
            <v:textbox style="mso-next-textbox:#_x0000_s1315">
              <w:txbxContent>
                <w:p w:rsidR="00900EBF" w:rsidRDefault="00900EBF" w:rsidP="00900EBF">
                  <w:pPr>
                    <w:jc w:val="center"/>
                  </w:pPr>
                  <w:r>
                    <w:t>POWER</w:t>
                  </w:r>
                </w:p>
                <w:p w:rsidR="00900EBF" w:rsidRDefault="00900EBF" w:rsidP="00900EBF">
                  <w:pPr>
                    <w:jc w:val="center"/>
                  </w:pPr>
                  <w:r>
                    <w:t xml:space="preserve"> SUPPLY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</w:rPr>
        <w:pict>
          <v:rect id="_x0000_s1316" style="position:absolute;left:0;text-align:left;margin-left:405.75pt;margin-top:259.4pt;width:121.5pt;height:55.5pt;z-index:251665408;mso-position-horizontal-relative:text;mso-position-vertical-relative:text">
            <v:textbox style="mso-next-textbox:#_x0000_s1316">
              <w:txbxContent>
                <w:p w:rsidR="00900EBF" w:rsidRDefault="00900EBF" w:rsidP="00900EBF">
                  <w:pPr>
                    <w:jc w:val="center"/>
                  </w:pPr>
                  <w:r>
                    <w:t xml:space="preserve">MAX </w:t>
                  </w:r>
                </w:p>
                <w:p w:rsidR="00900EBF" w:rsidRDefault="00900EBF" w:rsidP="00900EBF">
                  <w:pPr>
                    <w:jc w:val="center"/>
                  </w:pPr>
                  <w:r>
                    <w:t>232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</w:rPr>
        <w:pict>
          <v:rect id="_x0000_s1317" style="position:absolute;left:0;text-align:left;margin-left:405.75pt;margin-top:391.4pt;width:121.5pt;height:55.5pt;z-index:251666432;mso-position-horizontal-relative:text;mso-position-vertical-relative:text">
            <v:textbox style="mso-next-textbox:#_x0000_s1317">
              <w:txbxContent>
                <w:p w:rsidR="00900EBF" w:rsidRDefault="00900EBF" w:rsidP="00900EBF">
                  <w:pPr>
                    <w:jc w:val="center"/>
                  </w:pPr>
                  <w:r>
                    <w:t xml:space="preserve">WIFI </w:t>
                  </w:r>
                </w:p>
                <w:p w:rsidR="00900EBF" w:rsidRDefault="00900EBF" w:rsidP="00900EBF">
                  <w:pPr>
                    <w:jc w:val="center"/>
                  </w:pPr>
                  <w:r>
                    <w:t>MODEM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</w:rPr>
        <w:pict>
          <v:rect id="_x0000_s1321" style="position:absolute;left:0;text-align:left;margin-left:97.5pt;margin-top:391.4pt;width:121.5pt;height:55.5pt;z-index:251670528;mso-position-horizontal-relative:text;mso-position-vertical-relative:text">
            <v:textbox style="mso-next-textbox:#_x0000_s1321">
              <w:txbxContent>
                <w:p w:rsidR="00900EBF" w:rsidRDefault="00900EBF" w:rsidP="00900EBF">
                  <w:pPr>
                    <w:jc w:val="center"/>
                  </w:pPr>
                  <w:r>
                    <w:t xml:space="preserve">RELAY </w:t>
                  </w:r>
                </w:p>
                <w:p w:rsidR="00900EBF" w:rsidRDefault="00900EBF" w:rsidP="00900EBF">
                  <w:pPr>
                    <w:jc w:val="center"/>
                  </w:pPr>
                  <w:r>
                    <w:t>DRIVER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</w:rPr>
        <w:pict>
          <v:rect id="_x0000_s1318" style="position:absolute;left:0;text-align:left;margin-left:248.25pt;margin-top:391.4pt;width:121.5pt;height:55.5pt;z-index:251667456;mso-position-horizontal-relative:text;mso-position-vertical-relative:text">
            <v:textbox style="mso-next-textbox:#_x0000_s1318">
              <w:txbxContent>
                <w:p w:rsidR="00900EBF" w:rsidRDefault="00900EBF" w:rsidP="00900EBF">
                  <w:pPr>
                    <w:jc w:val="center"/>
                  </w:pPr>
                </w:p>
                <w:p w:rsidR="00900EBF" w:rsidRDefault="00900EBF" w:rsidP="00900EBF">
                  <w:pPr>
                    <w:jc w:val="center"/>
                  </w:pPr>
                  <w:r>
                    <w:t>BUZZER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</w:rPr>
        <w:pict>
          <v:rect id="_x0000_s1323" style="position:absolute;left:0;text-align:left;margin-left:-45pt;margin-top:61.4pt;width:121.5pt;height:55.5pt;z-index:251672576;mso-position-horizontal-relative:text;mso-position-vertical-relative:text">
            <v:textbox style="mso-next-textbox:#_x0000_s1323">
              <w:txbxContent>
                <w:p w:rsidR="00900EBF" w:rsidRDefault="00900EBF" w:rsidP="00900EBF">
                  <w:pPr>
                    <w:jc w:val="center"/>
                  </w:pPr>
                  <w:r>
                    <w:t xml:space="preserve">CURRENT </w:t>
                  </w:r>
                </w:p>
                <w:p w:rsidR="00900EBF" w:rsidRDefault="00900EBF" w:rsidP="00900EBF">
                  <w:pPr>
                    <w:jc w:val="center"/>
                  </w:pPr>
                  <w:r>
                    <w:t>SENSOR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</w:rPr>
        <w:pict>
          <v:rect id="_x0000_s1325" style="position:absolute;left:0;text-align:left;margin-left:-50.25pt;margin-top:152.15pt;width:121.5pt;height:55.5pt;z-index:251674624;mso-position-horizontal-relative:text;mso-position-vertical-relative:text">
            <v:textbox style="mso-next-textbox:#_x0000_s1325">
              <w:txbxContent>
                <w:p w:rsidR="00900EBF" w:rsidRDefault="00900EBF" w:rsidP="00900EBF">
                  <w:pPr>
                    <w:jc w:val="center"/>
                  </w:pPr>
                  <w:r>
                    <w:t>VOLTAGE</w:t>
                  </w:r>
                </w:p>
                <w:p w:rsidR="00900EBF" w:rsidRDefault="00900EBF" w:rsidP="00900EBF">
                  <w:pPr>
                    <w:jc w:val="center"/>
                  </w:pPr>
                  <w:r>
                    <w:t xml:space="preserve"> SENSOR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</w:rPr>
        <w:pict>
          <v:rect id="_x0000_s1322" style="position:absolute;left:0;text-align:left;margin-left:110.25pt;margin-top:61.4pt;width:121.5pt;height:55.5pt;z-index:251671552;mso-position-horizontal-relative:text;mso-position-vertical-relative:text">
            <v:textbox style="mso-next-textbox:#_x0000_s1322">
              <w:txbxContent>
                <w:p w:rsidR="00900EBF" w:rsidRDefault="00900EBF" w:rsidP="00900EBF">
                  <w:pPr>
                    <w:jc w:val="center"/>
                  </w:pPr>
                  <w:r>
                    <w:t xml:space="preserve">INTERFACING </w:t>
                  </w:r>
                </w:p>
                <w:p w:rsidR="00900EBF" w:rsidRDefault="00900EBF" w:rsidP="00900EBF">
                  <w:pPr>
                    <w:jc w:val="center"/>
                  </w:pPr>
                  <w:r>
                    <w:t>CIRCUIT</w:t>
                  </w:r>
                </w:p>
                <w:p w:rsidR="00900EBF" w:rsidRDefault="00900EBF" w:rsidP="00900EBF"/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</w:rPr>
        <w:pict>
          <v:rect id="_x0000_s1324" style="position:absolute;left:0;text-align:left;margin-left:110.25pt;margin-top:152.15pt;width:121.5pt;height:55.5pt;z-index:251673600;mso-position-horizontal-relative:text;mso-position-vertical-relative:text">
            <v:textbox style="mso-next-textbox:#_x0000_s1324">
              <w:txbxContent>
                <w:p w:rsidR="00900EBF" w:rsidRDefault="00900EBF" w:rsidP="00900EBF">
                  <w:pPr>
                    <w:jc w:val="center"/>
                  </w:pPr>
                  <w:r>
                    <w:t xml:space="preserve">INTERFACING </w:t>
                  </w:r>
                </w:p>
                <w:p w:rsidR="00900EBF" w:rsidRDefault="00900EBF" w:rsidP="00900EBF">
                  <w:pPr>
                    <w:jc w:val="center"/>
                  </w:pPr>
                  <w:r>
                    <w:t>CIRCUIT</w:t>
                  </w:r>
                </w:p>
                <w:p w:rsidR="00900EBF" w:rsidRDefault="00900EBF" w:rsidP="00900EBF"/>
              </w:txbxContent>
            </v:textbox>
          </v:rect>
        </w:pict>
      </w:r>
    </w:p>
    <w:p w:rsidR="00900EBF" w:rsidRPr="003802CB" w:rsidRDefault="00900EBF" w:rsidP="00900EBF">
      <w:pPr>
        <w:rPr>
          <w:rFonts w:ascii="Times New Roman" w:hAnsi="Times New Roman" w:cs="Times New Roman"/>
        </w:rPr>
      </w:pPr>
    </w:p>
    <w:p w:rsidR="00900EBF" w:rsidRPr="003802CB" w:rsidRDefault="00900EBF" w:rsidP="00900EBF">
      <w:pPr>
        <w:rPr>
          <w:rFonts w:ascii="Times New Roman" w:hAnsi="Times New Roman" w:cs="Times New Roman"/>
        </w:rPr>
      </w:pPr>
    </w:p>
    <w:p w:rsidR="00900EBF" w:rsidRPr="003802CB" w:rsidRDefault="00900EBF" w:rsidP="00900EBF">
      <w:pPr>
        <w:rPr>
          <w:rFonts w:ascii="Times New Roman" w:hAnsi="Times New Roman" w:cs="Times New Roman"/>
        </w:rPr>
      </w:pPr>
    </w:p>
    <w:p w:rsidR="00900EBF" w:rsidRPr="003802CB" w:rsidRDefault="00900EBF" w:rsidP="00900EBF">
      <w:pPr>
        <w:rPr>
          <w:rFonts w:ascii="Times New Roman" w:hAnsi="Times New Roman" w:cs="Times New Roman"/>
        </w:rPr>
      </w:pPr>
    </w:p>
    <w:p w:rsidR="00900EBF" w:rsidRPr="003802CB" w:rsidRDefault="00900EBF" w:rsidP="00900EBF">
      <w:pPr>
        <w:rPr>
          <w:rFonts w:ascii="Times New Roman" w:hAnsi="Times New Roman" w:cs="Times New Roman"/>
        </w:rPr>
      </w:pPr>
    </w:p>
    <w:p w:rsidR="00900EBF" w:rsidRPr="003802CB" w:rsidRDefault="00900EBF" w:rsidP="00900EBF">
      <w:pPr>
        <w:rPr>
          <w:rFonts w:ascii="Times New Roman" w:hAnsi="Times New Roman" w:cs="Times New Roman"/>
        </w:rPr>
      </w:pPr>
    </w:p>
    <w:p w:rsidR="00900EBF" w:rsidRPr="003802CB" w:rsidRDefault="00900EBF" w:rsidP="00900EBF">
      <w:pPr>
        <w:rPr>
          <w:rFonts w:ascii="Times New Roman" w:hAnsi="Times New Roman" w:cs="Times New Roman"/>
        </w:rPr>
      </w:pPr>
    </w:p>
    <w:p w:rsidR="00900EBF" w:rsidRPr="003802CB" w:rsidRDefault="00900EBF" w:rsidP="00900EBF">
      <w:pPr>
        <w:rPr>
          <w:rFonts w:ascii="Times New Roman" w:hAnsi="Times New Roman" w:cs="Times New Roman"/>
        </w:rPr>
      </w:pPr>
    </w:p>
    <w:p w:rsidR="00900EBF" w:rsidRPr="003802CB" w:rsidRDefault="00900EBF" w:rsidP="00900EBF">
      <w:pPr>
        <w:rPr>
          <w:rFonts w:ascii="Times New Roman" w:hAnsi="Times New Roman" w:cs="Times New Roman"/>
        </w:rPr>
      </w:pPr>
    </w:p>
    <w:p w:rsidR="00900EBF" w:rsidRPr="003802CB" w:rsidRDefault="00900EBF" w:rsidP="00900EBF">
      <w:pPr>
        <w:rPr>
          <w:rFonts w:ascii="Times New Roman" w:hAnsi="Times New Roman" w:cs="Times New Roman"/>
        </w:rPr>
      </w:pPr>
    </w:p>
    <w:p w:rsidR="00900EBF" w:rsidRPr="003802CB" w:rsidRDefault="00900EBF" w:rsidP="00900EBF">
      <w:pPr>
        <w:rPr>
          <w:rFonts w:ascii="Times New Roman" w:hAnsi="Times New Roman" w:cs="Times New Roman"/>
        </w:rPr>
      </w:pPr>
    </w:p>
    <w:p w:rsidR="00900EBF" w:rsidRPr="003802CB" w:rsidRDefault="00900EBF" w:rsidP="00900EBF">
      <w:pPr>
        <w:rPr>
          <w:rFonts w:ascii="Times New Roman" w:hAnsi="Times New Roman" w:cs="Times New Roman"/>
        </w:rPr>
      </w:pPr>
    </w:p>
    <w:p w:rsidR="00900EBF" w:rsidRPr="003802CB" w:rsidRDefault="00900EBF" w:rsidP="00900EBF">
      <w:pPr>
        <w:rPr>
          <w:rFonts w:ascii="Times New Roman" w:hAnsi="Times New Roman" w:cs="Times New Roman"/>
        </w:rPr>
      </w:pPr>
    </w:p>
    <w:p w:rsidR="00900EBF" w:rsidRPr="003802CB" w:rsidRDefault="00900EBF" w:rsidP="00900EBF">
      <w:pPr>
        <w:rPr>
          <w:rFonts w:ascii="Times New Roman" w:hAnsi="Times New Roman" w:cs="Times New Roman"/>
        </w:rPr>
      </w:pPr>
    </w:p>
    <w:p w:rsidR="00900EBF" w:rsidRPr="003802CB" w:rsidRDefault="00900EBF" w:rsidP="00900EBF">
      <w:pPr>
        <w:rPr>
          <w:rFonts w:ascii="Times New Roman" w:hAnsi="Times New Roman" w:cs="Times New Roman"/>
        </w:rPr>
      </w:pPr>
    </w:p>
    <w:p w:rsidR="00900EBF" w:rsidRPr="003802CB" w:rsidRDefault="00900EBF" w:rsidP="00900EBF">
      <w:pPr>
        <w:rPr>
          <w:rFonts w:ascii="Times New Roman" w:hAnsi="Times New Roman" w:cs="Times New Roman"/>
        </w:rPr>
      </w:pPr>
    </w:p>
    <w:p w:rsidR="00900EBF" w:rsidRPr="003802CB" w:rsidRDefault="00900EBF" w:rsidP="00900EBF">
      <w:pPr>
        <w:rPr>
          <w:rFonts w:ascii="Times New Roman" w:hAnsi="Times New Roman" w:cs="Times New Roman"/>
        </w:rPr>
      </w:pPr>
    </w:p>
    <w:p w:rsidR="00900EBF" w:rsidRPr="003802CB" w:rsidRDefault="00900EBF" w:rsidP="00900EBF">
      <w:pPr>
        <w:rPr>
          <w:rFonts w:ascii="Times New Roman" w:hAnsi="Times New Roman" w:cs="Times New Roman"/>
        </w:rPr>
      </w:pPr>
    </w:p>
    <w:p w:rsidR="00900EBF" w:rsidRPr="003802CB" w:rsidRDefault="00900EBF" w:rsidP="00900EBF">
      <w:pPr>
        <w:rPr>
          <w:rFonts w:ascii="Times New Roman" w:hAnsi="Times New Roman" w:cs="Times New Roman"/>
        </w:rPr>
      </w:pPr>
    </w:p>
    <w:p w:rsidR="00900EBF" w:rsidRDefault="00900EBF" w:rsidP="00900EBF">
      <w:pPr>
        <w:rPr>
          <w:rFonts w:ascii="Times New Roman" w:hAnsi="Times New Roman" w:cs="Times New Roman"/>
        </w:rPr>
      </w:pPr>
      <w:r w:rsidRPr="00385804">
        <w:rPr>
          <w:rFonts w:ascii="Times New Roman" w:hAnsi="Times New Roman" w:cs="Times New Roman"/>
          <w:b/>
          <w:noProof/>
        </w:rPr>
        <w:pict>
          <v:shape id="_x0000_s1340" type="#_x0000_t32" style="position:absolute;margin-left:465pt;margin-top:.85pt;width:10.5pt;height:12pt;flip:y;z-index:251689984" o:connectortype="straight"/>
        </w:pict>
      </w:r>
      <w:r w:rsidRPr="00385804">
        <w:rPr>
          <w:rFonts w:ascii="Times New Roman" w:hAnsi="Times New Roman" w:cs="Times New Roman"/>
          <w:b/>
          <w:noProof/>
        </w:rPr>
        <w:pict>
          <v:shape id="_x0000_s1341" type="#_x0000_t32" style="position:absolute;margin-left:455.25pt;margin-top:.85pt;width:9.75pt;height:12pt;flip:x y;z-index:251691008" o:connectortype="straight"/>
        </w:pict>
      </w:r>
      <w:r w:rsidRPr="00385804">
        <w:rPr>
          <w:rFonts w:ascii="Times New Roman" w:hAnsi="Times New Roman" w:cs="Times New Roman"/>
          <w:b/>
          <w:noProof/>
        </w:rPr>
        <w:pict>
          <v:shape id="_x0000_s1339" type="#_x0000_t32" style="position:absolute;margin-left:465pt;margin-top:12.85pt;width:0;height:18.7pt;flip:y;z-index:251688960" o:connectortype="straight"/>
        </w:pict>
      </w:r>
    </w:p>
    <w:p w:rsidR="00900EBF" w:rsidRDefault="00900EBF" w:rsidP="00900EBF">
      <w:pPr>
        <w:rPr>
          <w:rFonts w:ascii="Times New Roman" w:hAnsi="Times New Roman" w:cs="Times New Roman"/>
        </w:rPr>
      </w:pPr>
      <w:r w:rsidRPr="00385804">
        <w:rPr>
          <w:rFonts w:ascii="Times New Roman" w:hAnsi="Times New Roman" w:cs="Times New Roman"/>
          <w:b/>
          <w:noProof/>
        </w:rPr>
        <w:pict>
          <v:rect id="_x0000_s1319" style="position:absolute;margin-left:405.75pt;margin-top:7pt;width:121.5pt;height:72.75pt;z-index:251668480">
            <v:textbox style="mso-next-textbox:#_x0000_s1319">
              <w:txbxContent>
                <w:p w:rsidR="00900EBF" w:rsidRDefault="00900EBF" w:rsidP="00900EBF">
                  <w:pPr>
                    <w:jc w:val="center"/>
                  </w:pPr>
                  <w:r>
                    <w:t xml:space="preserve">SMART PHONE </w:t>
                  </w:r>
                </w:p>
                <w:p w:rsidR="00900EBF" w:rsidRDefault="00900EBF" w:rsidP="00900EBF">
                  <w:pPr>
                    <w:jc w:val="center"/>
                  </w:pPr>
                  <w:r>
                    <w:t xml:space="preserve">OR </w:t>
                  </w:r>
                </w:p>
                <w:p w:rsidR="00900EBF" w:rsidRDefault="00900EBF" w:rsidP="00900EBF">
                  <w:pPr>
                    <w:jc w:val="center"/>
                  </w:pPr>
                  <w:r>
                    <w:t>LAPTOP</w:t>
                  </w:r>
                </w:p>
              </w:txbxContent>
            </v:textbox>
          </v:rect>
        </w:pict>
      </w:r>
    </w:p>
    <w:p w:rsidR="00900EBF" w:rsidRDefault="00900EBF" w:rsidP="00900EBF">
      <w:pPr>
        <w:jc w:val="center"/>
        <w:rPr>
          <w:rFonts w:ascii="Times New Roman" w:hAnsi="Times New Roman" w:cs="Times New Roman"/>
        </w:rPr>
      </w:pPr>
    </w:p>
    <w:p w:rsidR="00900EBF" w:rsidRDefault="00900EBF" w:rsidP="00900EBF">
      <w:pPr>
        <w:jc w:val="center"/>
        <w:rPr>
          <w:rFonts w:ascii="Times New Roman" w:hAnsi="Times New Roman" w:cs="Times New Roman"/>
        </w:rPr>
      </w:pPr>
    </w:p>
    <w:p w:rsidR="00900EBF" w:rsidRDefault="00900EBF" w:rsidP="00900EBF">
      <w:pPr>
        <w:jc w:val="center"/>
        <w:rPr>
          <w:rFonts w:ascii="Times New Roman" w:hAnsi="Times New Roman" w:cs="Times New Roman"/>
        </w:rPr>
      </w:pPr>
    </w:p>
    <w:p w:rsidR="00900EBF" w:rsidRDefault="00900EBF" w:rsidP="00900EBF">
      <w:pPr>
        <w:rPr>
          <w:rFonts w:ascii="Times New Roman" w:hAnsi="Times New Roman" w:cs="Times New Roman"/>
          <w:b/>
        </w:rPr>
      </w:pPr>
      <w:r w:rsidRPr="003802CB">
        <w:rPr>
          <w:rFonts w:ascii="Times New Roman" w:hAnsi="Times New Roman" w:cs="Times New Roman"/>
          <w:b/>
        </w:rPr>
        <w:t>HARDWARE USED</w:t>
      </w:r>
    </w:p>
    <w:p w:rsidR="00900EBF" w:rsidRPr="00F50C31" w:rsidRDefault="00900EBF" w:rsidP="00900EBF">
      <w:pPr>
        <w:pStyle w:val="ListParagraph"/>
        <w:numPr>
          <w:ilvl w:val="0"/>
          <w:numId w:val="27"/>
        </w:numPr>
        <w:spacing w:line="480" w:lineRule="auto"/>
        <w:rPr>
          <w:rFonts w:ascii="Times New Roman" w:hAnsi="Times New Roman"/>
        </w:rPr>
      </w:pPr>
      <w:r w:rsidRPr="00F50C31">
        <w:rPr>
          <w:rFonts w:ascii="Times New Roman" w:hAnsi="Times New Roman"/>
        </w:rPr>
        <w:t>LAPTOP</w:t>
      </w:r>
    </w:p>
    <w:p w:rsidR="00900EBF" w:rsidRPr="00F50C31" w:rsidRDefault="00900EBF" w:rsidP="00900EBF">
      <w:pPr>
        <w:pStyle w:val="ListParagraph"/>
        <w:numPr>
          <w:ilvl w:val="0"/>
          <w:numId w:val="27"/>
        </w:numPr>
        <w:spacing w:line="480" w:lineRule="auto"/>
        <w:rPr>
          <w:rFonts w:ascii="Times New Roman" w:hAnsi="Times New Roman"/>
        </w:rPr>
      </w:pPr>
      <w:r w:rsidRPr="00F50C31">
        <w:rPr>
          <w:rFonts w:ascii="Times New Roman" w:hAnsi="Times New Roman"/>
        </w:rPr>
        <w:t>SMART PHONE</w:t>
      </w:r>
    </w:p>
    <w:p w:rsidR="00900EBF" w:rsidRPr="00F50C31" w:rsidRDefault="00900EBF" w:rsidP="00900EBF">
      <w:pPr>
        <w:pStyle w:val="ListParagraph"/>
        <w:numPr>
          <w:ilvl w:val="0"/>
          <w:numId w:val="27"/>
        </w:numPr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>MICRO CONTROLLER</w:t>
      </w:r>
    </w:p>
    <w:p w:rsidR="00900EBF" w:rsidRPr="00F50C31" w:rsidRDefault="00900EBF" w:rsidP="00900EBF">
      <w:pPr>
        <w:pStyle w:val="ListParagraph"/>
        <w:numPr>
          <w:ilvl w:val="0"/>
          <w:numId w:val="27"/>
        </w:numPr>
        <w:spacing w:line="480" w:lineRule="auto"/>
        <w:rPr>
          <w:rFonts w:ascii="Times New Roman" w:hAnsi="Times New Roman"/>
        </w:rPr>
      </w:pPr>
      <w:r w:rsidRPr="00F50C31">
        <w:rPr>
          <w:rFonts w:ascii="Times New Roman" w:hAnsi="Times New Roman"/>
        </w:rPr>
        <w:t>16x2 LCD</w:t>
      </w:r>
    </w:p>
    <w:p w:rsidR="00900EBF" w:rsidRPr="00F50C31" w:rsidRDefault="00900EBF" w:rsidP="00900EBF">
      <w:pPr>
        <w:pStyle w:val="ListParagraph"/>
        <w:numPr>
          <w:ilvl w:val="0"/>
          <w:numId w:val="27"/>
        </w:numPr>
        <w:spacing w:line="480" w:lineRule="auto"/>
        <w:rPr>
          <w:rFonts w:ascii="Times New Roman" w:hAnsi="Times New Roman"/>
        </w:rPr>
      </w:pPr>
      <w:r w:rsidRPr="00F50C31">
        <w:rPr>
          <w:rFonts w:ascii="Times New Roman" w:hAnsi="Times New Roman"/>
        </w:rPr>
        <w:t>POWER SUPPLY</w:t>
      </w:r>
    </w:p>
    <w:p w:rsidR="00900EBF" w:rsidRPr="00F50C31" w:rsidRDefault="00900EBF" w:rsidP="00900EBF">
      <w:pPr>
        <w:pStyle w:val="ListParagraph"/>
        <w:numPr>
          <w:ilvl w:val="0"/>
          <w:numId w:val="27"/>
        </w:numPr>
        <w:spacing w:line="480" w:lineRule="auto"/>
        <w:rPr>
          <w:rFonts w:ascii="Times New Roman" w:hAnsi="Times New Roman"/>
        </w:rPr>
      </w:pPr>
      <w:r w:rsidRPr="00F50C31">
        <w:rPr>
          <w:rFonts w:ascii="Times New Roman" w:hAnsi="Times New Roman"/>
        </w:rPr>
        <w:t>BUZZER</w:t>
      </w:r>
    </w:p>
    <w:p w:rsidR="00900EBF" w:rsidRPr="00F50C31" w:rsidRDefault="00900EBF" w:rsidP="00900EBF">
      <w:pPr>
        <w:pStyle w:val="ListParagraph"/>
        <w:numPr>
          <w:ilvl w:val="0"/>
          <w:numId w:val="27"/>
        </w:numPr>
        <w:spacing w:line="480" w:lineRule="auto"/>
        <w:rPr>
          <w:rFonts w:ascii="Times New Roman" w:hAnsi="Times New Roman"/>
        </w:rPr>
      </w:pPr>
      <w:r w:rsidRPr="00F50C31">
        <w:rPr>
          <w:rFonts w:ascii="Times New Roman" w:hAnsi="Times New Roman"/>
        </w:rPr>
        <w:t>RELAY</w:t>
      </w:r>
    </w:p>
    <w:p w:rsidR="00900EBF" w:rsidRPr="00F50C31" w:rsidRDefault="00900EBF" w:rsidP="00900EBF">
      <w:pPr>
        <w:pStyle w:val="ListParagraph"/>
        <w:numPr>
          <w:ilvl w:val="0"/>
          <w:numId w:val="27"/>
        </w:numPr>
        <w:spacing w:line="480" w:lineRule="auto"/>
        <w:rPr>
          <w:rFonts w:ascii="Times New Roman" w:hAnsi="Times New Roman"/>
        </w:rPr>
      </w:pPr>
      <w:r w:rsidRPr="00F50C31">
        <w:rPr>
          <w:rFonts w:ascii="Times New Roman" w:hAnsi="Times New Roman"/>
        </w:rPr>
        <w:t>WIFI MODEM</w:t>
      </w:r>
    </w:p>
    <w:p w:rsidR="00900EBF" w:rsidRPr="00F50C31" w:rsidRDefault="00900EBF" w:rsidP="00900EBF">
      <w:pPr>
        <w:pStyle w:val="ListParagraph"/>
        <w:numPr>
          <w:ilvl w:val="0"/>
          <w:numId w:val="27"/>
        </w:numPr>
        <w:spacing w:line="480" w:lineRule="auto"/>
        <w:rPr>
          <w:rFonts w:ascii="Times New Roman" w:hAnsi="Times New Roman"/>
        </w:rPr>
      </w:pPr>
      <w:r w:rsidRPr="00F50C31">
        <w:rPr>
          <w:rFonts w:ascii="Times New Roman" w:hAnsi="Times New Roman"/>
        </w:rPr>
        <w:t xml:space="preserve">CURRENT SENSOR </w:t>
      </w:r>
    </w:p>
    <w:p w:rsidR="00900EBF" w:rsidRPr="00F50C31" w:rsidRDefault="00900EBF" w:rsidP="00900EBF">
      <w:pPr>
        <w:pStyle w:val="ListParagraph"/>
        <w:numPr>
          <w:ilvl w:val="0"/>
          <w:numId w:val="27"/>
        </w:numPr>
        <w:spacing w:line="480" w:lineRule="auto"/>
        <w:rPr>
          <w:rFonts w:ascii="Times New Roman" w:hAnsi="Times New Roman"/>
        </w:rPr>
      </w:pPr>
      <w:r w:rsidRPr="00F50C31">
        <w:rPr>
          <w:rFonts w:ascii="Times New Roman" w:hAnsi="Times New Roman"/>
        </w:rPr>
        <w:t>VOLTAGE SENSOR</w:t>
      </w:r>
    </w:p>
    <w:p w:rsidR="00900EBF" w:rsidRDefault="00900EBF" w:rsidP="00900EBF">
      <w:pPr>
        <w:spacing w:line="480" w:lineRule="auto"/>
        <w:rPr>
          <w:rFonts w:ascii="Times New Roman" w:hAnsi="Times New Roman" w:cs="Times New Roman"/>
        </w:rPr>
      </w:pPr>
    </w:p>
    <w:p w:rsidR="00900EBF" w:rsidRPr="00037183" w:rsidRDefault="00900EBF" w:rsidP="00900EBF">
      <w:pPr>
        <w:spacing w:line="480" w:lineRule="auto"/>
        <w:rPr>
          <w:rFonts w:ascii="Times New Roman" w:hAnsi="Times New Roman" w:cs="Times New Roman"/>
          <w:b/>
        </w:rPr>
      </w:pPr>
      <w:r w:rsidRPr="00037183">
        <w:rPr>
          <w:rFonts w:ascii="Times New Roman" w:hAnsi="Times New Roman" w:cs="Times New Roman"/>
          <w:b/>
        </w:rPr>
        <w:t>SOFTWARE USED</w:t>
      </w:r>
    </w:p>
    <w:p w:rsidR="00900EBF" w:rsidRPr="00037183" w:rsidRDefault="00900EBF" w:rsidP="00900EBF">
      <w:pPr>
        <w:pStyle w:val="ListParagraph"/>
        <w:numPr>
          <w:ilvl w:val="0"/>
          <w:numId w:val="28"/>
        </w:numPr>
        <w:spacing w:line="480" w:lineRule="auto"/>
        <w:rPr>
          <w:rFonts w:ascii="Times New Roman" w:hAnsi="Times New Roman"/>
        </w:rPr>
      </w:pPr>
      <w:r w:rsidRPr="00037183">
        <w:rPr>
          <w:rFonts w:ascii="Times New Roman" w:hAnsi="Times New Roman"/>
        </w:rPr>
        <w:t>MP LAB</w:t>
      </w:r>
    </w:p>
    <w:p w:rsidR="00900EBF" w:rsidRPr="00037183" w:rsidRDefault="00900EBF" w:rsidP="00900EBF">
      <w:pPr>
        <w:pStyle w:val="ListParagraph"/>
        <w:numPr>
          <w:ilvl w:val="0"/>
          <w:numId w:val="28"/>
        </w:numPr>
        <w:spacing w:line="480" w:lineRule="auto"/>
        <w:rPr>
          <w:rFonts w:ascii="Times New Roman" w:hAnsi="Times New Roman"/>
        </w:rPr>
      </w:pPr>
      <w:r w:rsidRPr="00037183">
        <w:rPr>
          <w:rFonts w:ascii="Times New Roman" w:hAnsi="Times New Roman"/>
        </w:rPr>
        <w:t>CCS C COMPLIER</w:t>
      </w:r>
    </w:p>
    <w:p w:rsidR="00900EBF" w:rsidRDefault="00900EBF" w:rsidP="00900EBF">
      <w:pPr>
        <w:pStyle w:val="ListParagraph"/>
        <w:numPr>
          <w:ilvl w:val="0"/>
          <w:numId w:val="28"/>
        </w:numPr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>TERMINAL  WINDOWS</w:t>
      </w:r>
    </w:p>
    <w:p w:rsidR="00900EBF" w:rsidRDefault="00900EBF" w:rsidP="00900EBF">
      <w:pPr>
        <w:spacing w:line="480" w:lineRule="auto"/>
        <w:rPr>
          <w:rFonts w:ascii="Times New Roman" w:hAnsi="Times New Roman" w:cs="Times New Roman"/>
        </w:rPr>
      </w:pPr>
    </w:p>
    <w:p w:rsidR="00900EBF" w:rsidRPr="00FD1772" w:rsidRDefault="00900EBF" w:rsidP="00900EBF">
      <w:pPr>
        <w:rPr>
          <w:szCs w:val="24"/>
        </w:rPr>
      </w:pPr>
    </w:p>
    <w:p w:rsidR="00A806F0" w:rsidRPr="00900EBF" w:rsidRDefault="00A806F0" w:rsidP="00900EBF">
      <w:pPr>
        <w:rPr>
          <w:szCs w:val="24"/>
        </w:rPr>
      </w:pPr>
    </w:p>
    <w:sectPr w:rsidR="00A806F0" w:rsidRPr="00900EBF" w:rsidSect="007555BA">
      <w:headerReference w:type="even" r:id="rId7"/>
      <w:headerReference w:type="default" r:id="rId8"/>
      <w:footerReference w:type="default" r:id="rId9"/>
      <w:headerReference w:type="first" r:id="rId10"/>
      <w:pgSz w:w="12240" w:h="15840"/>
      <w:pgMar w:top="1440" w:right="1440" w:bottom="1440" w:left="1440" w:header="720" w:footer="253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354F4" w:rsidRDefault="009354F4" w:rsidP="00727070">
      <w:pPr>
        <w:spacing w:after="0" w:line="240" w:lineRule="auto"/>
      </w:pPr>
      <w:r>
        <w:separator/>
      </w:r>
    </w:p>
  </w:endnote>
  <w:endnote w:type="continuationSeparator" w:id="1">
    <w:p w:rsidR="009354F4" w:rsidRDefault="009354F4" w:rsidP="007270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5BA" w:rsidRDefault="007555BA" w:rsidP="007555BA">
    <w:pPr>
      <w:pStyle w:val="Footer"/>
      <w:pBdr>
        <w:top w:val="thinThickSmallGap" w:sz="24" w:space="0" w:color="622423"/>
      </w:pBdr>
      <w:spacing w:line="276" w:lineRule="auto"/>
      <w:jc w:val="center"/>
      <w:rPr>
        <w:rFonts w:ascii="Cambria" w:hAnsi="Cambria"/>
        <w:sz w:val="28"/>
        <w:szCs w:val="28"/>
      </w:rPr>
    </w:pPr>
    <w:r>
      <w:rPr>
        <w:rFonts w:ascii="Cambria" w:hAnsi="Cambria"/>
        <w:sz w:val="28"/>
        <w:szCs w:val="28"/>
      </w:rPr>
      <w:t>Further Details Contact: A Vinay 9030333433, 08772261612</w:t>
    </w:r>
  </w:p>
  <w:p w:rsidR="007555BA" w:rsidRDefault="007555BA" w:rsidP="007555BA">
    <w:pPr>
      <w:pStyle w:val="Footer"/>
      <w:jc w:val="center"/>
      <w:rPr>
        <w:b/>
        <w:sz w:val="36"/>
        <w:szCs w:val="36"/>
      </w:rPr>
    </w:pPr>
    <w:r>
      <w:rPr>
        <w:b/>
        <w:sz w:val="20"/>
        <w:szCs w:val="20"/>
      </w:rPr>
      <w:t>Email: takeoffstudentprojects@gmail.com | www.takeoffprojects.com</w:t>
    </w:r>
  </w:p>
  <w:p w:rsidR="007555BA" w:rsidRPr="005B62F5" w:rsidRDefault="007555BA" w:rsidP="007555BA">
    <w:pPr>
      <w:tabs>
        <w:tab w:val="right" w:pos="9360"/>
      </w:tabs>
      <w:rPr>
        <w:rFonts w:ascii="Times New Roman" w:hAnsi="Times New Roman" w:cs="Times New Roman"/>
        <w:i/>
        <w:color w:val="FF0000"/>
        <w:sz w:val="36"/>
        <w:szCs w:val="36"/>
      </w:rPr>
    </w:pPr>
  </w:p>
  <w:p w:rsidR="007E4D75" w:rsidRDefault="007E4D75" w:rsidP="007E4D75">
    <w:pPr>
      <w:pStyle w:val="Footer"/>
    </w:pPr>
  </w:p>
  <w:p w:rsidR="006D7E1F" w:rsidRDefault="006D7E1F" w:rsidP="006D7E1F">
    <w:pPr>
      <w:pStyle w:val="Footer"/>
      <w:spacing w:line="276" w:lineRule="auto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354F4" w:rsidRDefault="009354F4" w:rsidP="00727070">
      <w:pPr>
        <w:spacing w:after="0" w:line="240" w:lineRule="auto"/>
      </w:pPr>
      <w:r>
        <w:separator/>
      </w:r>
    </w:p>
  </w:footnote>
  <w:footnote w:type="continuationSeparator" w:id="1">
    <w:p w:rsidR="009354F4" w:rsidRDefault="009354F4" w:rsidP="007270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D75" w:rsidRDefault="00385804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59813" o:spid="_x0000_s13318" type="#_x0000_t136" style="position:absolute;margin-left:0;margin-top:0;width:610.85pt;height:48.85pt;rotation:315;z-index:-251654144;mso-position-horizontal:center;mso-position-horizontal-relative:margin;mso-position-vertical:center;mso-position-vertical-relative:margin" o:allowincell="f" fillcolor="#7f7f7f [1612]" stroked="f">
          <v:fill opacity=".5"/>
          <v:textpath style="font-family:&quot;Cambria&quot;;font-size:1pt" string="www.takeoffprojects.com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070" w:rsidRDefault="00385804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59814" o:spid="_x0000_s13319" type="#_x0000_t136" style="position:absolute;margin-left:0;margin-top:0;width:610.85pt;height:48.85pt;rotation:315;z-index:-251652096;mso-position-horizontal:center;mso-position-horizontal-relative:margin;mso-position-vertical:center;mso-position-vertical-relative:margin" o:allowincell="f" fillcolor="#7f7f7f [1612]" stroked="f">
          <v:fill opacity=".5"/>
          <v:textpath style="font-family:&quot;Cambria&quot;;font-size:1pt" string="www.takeoffprojects.com"/>
          <w10:wrap anchorx="margin" anchory="margin"/>
        </v:shape>
      </w:pict>
    </w:r>
    <w:r w:rsidR="006D7E1F">
      <w:tab/>
    </w:r>
    <w:r w:rsidR="006D7E1F">
      <w:tab/>
    </w:r>
    <w:r w:rsidR="007555BA" w:rsidRPr="007555BA">
      <w:rPr>
        <w:noProof/>
      </w:rPr>
      <w:drawing>
        <wp:anchor distT="0" distB="0" distL="114300" distR="114300" simplePos="0" relativeHeight="251666432" behindDoc="1" locked="0" layoutInCell="1" allowOverlap="1">
          <wp:simplePos x="0" y="0"/>
          <wp:positionH relativeFrom="column">
            <wp:posOffset>4814985</wp:posOffset>
          </wp:positionH>
          <wp:positionV relativeFrom="paragraph">
            <wp:posOffset>27992</wp:posOffset>
          </wp:positionV>
          <wp:extent cx="1567154" cy="429208"/>
          <wp:effectExtent l="19050" t="0" r="0" b="0"/>
          <wp:wrapNone/>
          <wp:docPr id="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2100" cy="4381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D75" w:rsidRDefault="00385804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59812" o:spid="_x0000_s13317" type="#_x0000_t136" style="position:absolute;margin-left:0;margin-top:0;width:610.85pt;height:48.85pt;rotation:315;z-index:-251656192;mso-position-horizontal:center;mso-position-horizontal-relative:margin;mso-position-vertical:center;mso-position-vertical-relative:margin" o:allowincell="f" fillcolor="#7f7f7f [1612]" stroked="f">
          <v:fill opacity=".5"/>
          <v:textpath style="font-family:&quot;Cambria&quot;;font-size:1pt" string="www.takeoffprojects.com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81869"/>
    <w:multiLevelType w:val="hybridMultilevel"/>
    <w:tmpl w:val="8C8A1EEC"/>
    <w:lvl w:ilvl="0" w:tplc="B564636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A3071F"/>
    <w:multiLevelType w:val="hybridMultilevel"/>
    <w:tmpl w:val="D7D244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105207"/>
    <w:multiLevelType w:val="hybridMultilevel"/>
    <w:tmpl w:val="EBC8EDD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5F02A3C"/>
    <w:multiLevelType w:val="hybridMultilevel"/>
    <w:tmpl w:val="FEA8117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9705F05"/>
    <w:multiLevelType w:val="hybridMultilevel"/>
    <w:tmpl w:val="2B5853B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6D97219"/>
    <w:multiLevelType w:val="hybridMultilevel"/>
    <w:tmpl w:val="707225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485BB6"/>
    <w:multiLevelType w:val="hybridMultilevel"/>
    <w:tmpl w:val="FB661F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F013829"/>
    <w:multiLevelType w:val="hybridMultilevel"/>
    <w:tmpl w:val="9838013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2630C47"/>
    <w:multiLevelType w:val="hybridMultilevel"/>
    <w:tmpl w:val="9A82F3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3113314"/>
    <w:multiLevelType w:val="hybridMultilevel"/>
    <w:tmpl w:val="6B7A8BA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7E55ABA"/>
    <w:multiLevelType w:val="hybridMultilevel"/>
    <w:tmpl w:val="65E2EF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82D23FD"/>
    <w:multiLevelType w:val="hybridMultilevel"/>
    <w:tmpl w:val="17AC83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A447F6"/>
    <w:multiLevelType w:val="hybridMultilevel"/>
    <w:tmpl w:val="D7DCC9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3553163"/>
    <w:multiLevelType w:val="hybridMultilevel"/>
    <w:tmpl w:val="CC8CD3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DA836D7"/>
    <w:multiLevelType w:val="hybridMultilevel"/>
    <w:tmpl w:val="ADE848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8525158"/>
    <w:multiLevelType w:val="hybridMultilevel"/>
    <w:tmpl w:val="47D67380"/>
    <w:lvl w:ilvl="0" w:tplc="477CBDBC">
      <w:start w:val="1"/>
      <w:numFmt w:val="decimal"/>
      <w:lvlText w:val="%1."/>
      <w:lvlJc w:val="left"/>
      <w:pPr>
        <w:ind w:left="4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6">
    <w:nsid w:val="69745060"/>
    <w:multiLevelType w:val="hybridMultilevel"/>
    <w:tmpl w:val="6B7A8BA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9AF3321"/>
    <w:multiLevelType w:val="hybridMultilevel"/>
    <w:tmpl w:val="7CB0EB7C"/>
    <w:lvl w:ilvl="0" w:tplc="0409000B">
      <w:start w:val="1"/>
      <w:numFmt w:val="bullet"/>
      <w:lvlText w:val=""/>
      <w:lvlJc w:val="left"/>
      <w:pPr>
        <w:ind w:left="8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8">
    <w:nsid w:val="6DD71BD1"/>
    <w:multiLevelType w:val="hybridMultilevel"/>
    <w:tmpl w:val="72D275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DE411B4"/>
    <w:multiLevelType w:val="hybridMultilevel"/>
    <w:tmpl w:val="750EF9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DFE69D2"/>
    <w:multiLevelType w:val="hybridMultilevel"/>
    <w:tmpl w:val="0F3009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E256011"/>
    <w:multiLevelType w:val="hybridMultilevel"/>
    <w:tmpl w:val="483C9AD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25F0122"/>
    <w:multiLevelType w:val="hybridMultilevel"/>
    <w:tmpl w:val="C486C332"/>
    <w:lvl w:ilvl="0" w:tplc="9564A2C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4204D8E"/>
    <w:multiLevelType w:val="hybridMultilevel"/>
    <w:tmpl w:val="371A3FB4"/>
    <w:lvl w:ilvl="0" w:tplc="5F8E672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6736F65"/>
    <w:multiLevelType w:val="hybridMultilevel"/>
    <w:tmpl w:val="64BAB6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97A145F"/>
    <w:multiLevelType w:val="hybridMultilevel"/>
    <w:tmpl w:val="6F9A012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A1B31A7"/>
    <w:multiLevelType w:val="hybridMultilevel"/>
    <w:tmpl w:val="B11C33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DDE700A"/>
    <w:multiLevelType w:val="hybridMultilevel"/>
    <w:tmpl w:val="91108E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0"/>
  </w:num>
  <w:num w:numId="5">
    <w:abstractNumId w:val="25"/>
  </w:num>
  <w:num w:numId="6">
    <w:abstractNumId w:val="3"/>
  </w:num>
  <w:num w:numId="7">
    <w:abstractNumId w:val="7"/>
  </w:num>
  <w:num w:numId="8">
    <w:abstractNumId w:val="15"/>
  </w:num>
  <w:num w:numId="9">
    <w:abstractNumId w:val="17"/>
  </w:num>
  <w:num w:numId="10">
    <w:abstractNumId w:val="8"/>
  </w:num>
  <w:num w:numId="11">
    <w:abstractNumId w:val="12"/>
  </w:num>
  <w:num w:numId="12">
    <w:abstractNumId w:val="9"/>
  </w:num>
  <w:num w:numId="13">
    <w:abstractNumId w:val="16"/>
  </w:num>
  <w:num w:numId="14">
    <w:abstractNumId w:val="21"/>
  </w:num>
  <w:num w:numId="15">
    <w:abstractNumId w:val="10"/>
  </w:num>
  <w:num w:numId="16">
    <w:abstractNumId w:val="23"/>
  </w:num>
  <w:num w:numId="17">
    <w:abstractNumId w:val="14"/>
  </w:num>
  <w:num w:numId="18">
    <w:abstractNumId w:val="19"/>
  </w:num>
  <w:num w:numId="19">
    <w:abstractNumId w:val="26"/>
  </w:num>
  <w:num w:numId="20">
    <w:abstractNumId w:val="18"/>
  </w:num>
  <w:num w:numId="21">
    <w:abstractNumId w:val="5"/>
  </w:num>
  <w:num w:numId="22">
    <w:abstractNumId w:val="13"/>
  </w:num>
  <w:num w:numId="23">
    <w:abstractNumId w:val="11"/>
  </w:num>
  <w:num w:numId="24">
    <w:abstractNumId w:val="1"/>
  </w:num>
  <w:num w:numId="25">
    <w:abstractNumId w:val="24"/>
  </w:num>
  <w:num w:numId="26">
    <w:abstractNumId w:val="6"/>
  </w:num>
  <w:num w:numId="27">
    <w:abstractNumId w:val="20"/>
  </w:num>
  <w:num w:numId="28">
    <w:abstractNumId w:val="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hdrShapeDefaults>
    <o:shapedefaults v:ext="edit" spidmax="57346"/>
    <o:shapelayout v:ext="edit">
      <o:idmap v:ext="edit" data="13"/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727070"/>
    <w:rsid w:val="0008353F"/>
    <w:rsid w:val="000A7843"/>
    <w:rsid w:val="000B361B"/>
    <w:rsid w:val="000E1A6E"/>
    <w:rsid w:val="00111EFD"/>
    <w:rsid w:val="0013407C"/>
    <w:rsid w:val="001548F1"/>
    <w:rsid w:val="001810CE"/>
    <w:rsid w:val="00182A32"/>
    <w:rsid w:val="0019198F"/>
    <w:rsid w:val="001E024D"/>
    <w:rsid w:val="00270461"/>
    <w:rsid w:val="0027046A"/>
    <w:rsid w:val="00291789"/>
    <w:rsid w:val="002A3999"/>
    <w:rsid w:val="002B37F7"/>
    <w:rsid w:val="002C0AAA"/>
    <w:rsid w:val="002C32EF"/>
    <w:rsid w:val="002F404C"/>
    <w:rsid w:val="00385804"/>
    <w:rsid w:val="003B0ECD"/>
    <w:rsid w:val="003C5F44"/>
    <w:rsid w:val="004056DC"/>
    <w:rsid w:val="0041359A"/>
    <w:rsid w:val="00417BCA"/>
    <w:rsid w:val="00424D06"/>
    <w:rsid w:val="00440E09"/>
    <w:rsid w:val="00450B60"/>
    <w:rsid w:val="004515FA"/>
    <w:rsid w:val="00455519"/>
    <w:rsid w:val="00486E66"/>
    <w:rsid w:val="0049445E"/>
    <w:rsid w:val="004B33C4"/>
    <w:rsid w:val="004B6333"/>
    <w:rsid w:val="004C6F15"/>
    <w:rsid w:val="0053221E"/>
    <w:rsid w:val="005A728D"/>
    <w:rsid w:val="005D2EE4"/>
    <w:rsid w:val="005E5EB0"/>
    <w:rsid w:val="006135D3"/>
    <w:rsid w:val="006268F7"/>
    <w:rsid w:val="00643893"/>
    <w:rsid w:val="00685E03"/>
    <w:rsid w:val="006B03B9"/>
    <w:rsid w:val="006D7E1F"/>
    <w:rsid w:val="007031D4"/>
    <w:rsid w:val="00716459"/>
    <w:rsid w:val="0072112F"/>
    <w:rsid w:val="00727070"/>
    <w:rsid w:val="007555BA"/>
    <w:rsid w:val="00757CBE"/>
    <w:rsid w:val="007A091B"/>
    <w:rsid w:val="007B09FB"/>
    <w:rsid w:val="007B55EB"/>
    <w:rsid w:val="007C5142"/>
    <w:rsid w:val="007D223B"/>
    <w:rsid w:val="007E4D75"/>
    <w:rsid w:val="008002D3"/>
    <w:rsid w:val="008378FA"/>
    <w:rsid w:val="008A3028"/>
    <w:rsid w:val="008A6A61"/>
    <w:rsid w:val="008C3EDC"/>
    <w:rsid w:val="00900EBF"/>
    <w:rsid w:val="00921995"/>
    <w:rsid w:val="009354F4"/>
    <w:rsid w:val="009722C1"/>
    <w:rsid w:val="00977741"/>
    <w:rsid w:val="00982053"/>
    <w:rsid w:val="00982D93"/>
    <w:rsid w:val="009870F8"/>
    <w:rsid w:val="00992103"/>
    <w:rsid w:val="00A047BE"/>
    <w:rsid w:val="00A1434C"/>
    <w:rsid w:val="00A37549"/>
    <w:rsid w:val="00A64AF8"/>
    <w:rsid w:val="00A806F0"/>
    <w:rsid w:val="00A83F12"/>
    <w:rsid w:val="00A86F07"/>
    <w:rsid w:val="00A92934"/>
    <w:rsid w:val="00A97E9D"/>
    <w:rsid w:val="00AC0556"/>
    <w:rsid w:val="00B10F54"/>
    <w:rsid w:val="00B2133E"/>
    <w:rsid w:val="00B74DC0"/>
    <w:rsid w:val="00B9615F"/>
    <w:rsid w:val="00BC328B"/>
    <w:rsid w:val="00C36793"/>
    <w:rsid w:val="00C4550B"/>
    <w:rsid w:val="00C463AA"/>
    <w:rsid w:val="00C47EF5"/>
    <w:rsid w:val="00C52D68"/>
    <w:rsid w:val="00C550A5"/>
    <w:rsid w:val="00C83A2C"/>
    <w:rsid w:val="00CA56F0"/>
    <w:rsid w:val="00CB6D4D"/>
    <w:rsid w:val="00CD66B4"/>
    <w:rsid w:val="00CF2E72"/>
    <w:rsid w:val="00D263D6"/>
    <w:rsid w:val="00D453DA"/>
    <w:rsid w:val="00D47695"/>
    <w:rsid w:val="00D74017"/>
    <w:rsid w:val="00D81918"/>
    <w:rsid w:val="00DA21B8"/>
    <w:rsid w:val="00DA55E1"/>
    <w:rsid w:val="00DB48EA"/>
    <w:rsid w:val="00DE62B6"/>
    <w:rsid w:val="00DF7E94"/>
    <w:rsid w:val="00E32988"/>
    <w:rsid w:val="00E41EEB"/>
    <w:rsid w:val="00E64C43"/>
    <w:rsid w:val="00EA3C60"/>
    <w:rsid w:val="00EB5BC6"/>
    <w:rsid w:val="00EE7894"/>
    <w:rsid w:val="00EF2620"/>
    <w:rsid w:val="00F045E3"/>
    <w:rsid w:val="00F11CBC"/>
    <w:rsid w:val="00FD1772"/>
    <w:rsid w:val="00FE0252"/>
    <w:rsid w:val="00FF50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6"/>
    <o:shapelayout v:ext="edit">
      <o:idmap v:ext="edit" data="1"/>
      <o:rules v:ext="edit">
        <o:r id="V:Rule37" type="connector" idref="#_x0000_s1330"/>
        <o:r id="V:Rule38" type="connector" idref="#_x0000_s1335"/>
        <o:r id="V:Rule39" type="connector" idref="#_x0000_s1337"/>
        <o:r id="V:Rule40" type="connector" idref="#_x0000_s1338"/>
        <o:r id="V:Rule41" type="connector" idref="#_x0000_s1328"/>
        <o:r id="V:Rule42" type="connector" idref="#_x0000_s1327"/>
        <o:r id="V:Rule43" type="connector" idref="#_x0000_s1311"/>
        <o:r id="V:Rule44" type="connector" idref="#_x0000_s1332"/>
        <o:r id="V:Rule45" type="connector" idref="#_x0000_s1340"/>
        <o:r id="V:Rule46" type="connector" idref="#_x0000_s1329"/>
        <o:r id="V:Rule47" type="connector" idref="#_x0000_s1336"/>
        <o:r id="V:Rule48" type="connector" idref="#_x0000_s1326"/>
        <o:r id="V:Rule49" type="connector" idref="#_x0000_s1333"/>
        <o:r id="V:Rule50" type="connector" idref="#_x0000_s1334"/>
        <o:r id="V:Rule51" type="connector" idref="#_x0000_s1331"/>
        <o:r id="V:Rule52" type="connector" idref="#_x0000_s1341"/>
        <o:r id="V:Rule53" type="connector" idref="#_x0000_s1339"/>
        <o:r id="V:Rule54" type="connector" idref="#_x0000_s1312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5BC6"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C32EF"/>
    <w:pPr>
      <w:keepNext/>
      <w:keepLines/>
      <w:spacing w:before="200" w:after="0"/>
      <w:outlineLvl w:val="2"/>
    </w:pPr>
    <w:rPr>
      <w:rFonts w:ascii="Cambria" w:eastAsia="Times New Roman" w:hAnsi="Cambria" w:cs="Times New Roman"/>
      <w:b/>
      <w:bCs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7270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27070"/>
  </w:style>
  <w:style w:type="paragraph" w:styleId="Footer">
    <w:name w:val="footer"/>
    <w:basedOn w:val="Normal"/>
    <w:link w:val="FooterChar"/>
    <w:uiPriority w:val="99"/>
    <w:unhideWhenUsed/>
    <w:rsid w:val="007270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7070"/>
  </w:style>
  <w:style w:type="character" w:customStyle="1" w:styleId="apple-style-span">
    <w:name w:val="apple-style-span"/>
    <w:basedOn w:val="DefaultParagraphFont"/>
    <w:rsid w:val="00A37549"/>
  </w:style>
  <w:style w:type="character" w:customStyle="1" w:styleId="apple-converted-space">
    <w:name w:val="apple-converted-space"/>
    <w:basedOn w:val="DefaultParagraphFont"/>
    <w:rsid w:val="00A37549"/>
  </w:style>
  <w:style w:type="paragraph" w:customStyle="1" w:styleId="StyleJustifiedFirstline05Linespacing15lines">
    <w:name w:val="Style Justified First line:  0.5&quot; Line spacing:  1.5 lines"/>
    <w:basedOn w:val="Normal"/>
    <w:rsid w:val="00757CBE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NoSpacing">
    <w:name w:val="No Spacing"/>
    <w:uiPriority w:val="1"/>
    <w:qFormat/>
    <w:rsid w:val="004B633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D74017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snippet">
    <w:name w:val="snippet"/>
    <w:basedOn w:val="DefaultParagraphFont"/>
    <w:rsid w:val="00D74017"/>
    <w:rPr>
      <w:color w:val="E37222"/>
    </w:rPr>
  </w:style>
  <w:style w:type="character" w:customStyle="1" w:styleId="Heading3Char">
    <w:name w:val="Heading 3 Char"/>
    <w:basedOn w:val="DefaultParagraphFont"/>
    <w:link w:val="Heading3"/>
    <w:uiPriority w:val="9"/>
    <w:rsid w:val="002C32EF"/>
    <w:rPr>
      <w:rFonts w:ascii="Cambria" w:eastAsia="Times New Roman" w:hAnsi="Cambria" w:cs="Times New Roman"/>
      <w:b/>
      <w:bCs/>
      <w:color w:val="4F81B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7E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7E1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rsid w:val="006D7E1F"/>
    <w:rPr>
      <w:rFonts w:ascii="Times New Roman" w:hAnsi="Times New Roman"/>
      <w:color w:val="0000FF"/>
      <w:sz w:val="24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296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BHANU</cp:lastModifiedBy>
  <cp:revision>4</cp:revision>
  <dcterms:created xsi:type="dcterms:W3CDTF">2014-11-12T06:48:00Z</dcterms:created>
  <dcterms:modified xsi:type="dcterms:W3CDTF">2014-11-12T06:55:00Z</dcterms:modified>
</cp:coreProperties>
</file>