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1DD0" w:rsidRPr="00231DD0" w:rsidRDefault="00231DD0" w:rsidP="00231DD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1DD0">
        <w:rPr>
          <w:rFonts w:ascii="Times New Roman" w:hAnsi="Times New Roman" w:cs="Times New Roman"/>
          <w:b/>
          <w:sz w:val="24"/>
          <w:szCs w:val="24"/>
        </w:rPr>
        <w:t>A CHILD-LEFT-BEHIND WARNING SYSTEM BASED ON</w:t>
      </w:r>
    </w:p>
    <w:p w:rsidR="00231DD0" w:rsidRDefault="00231DD0" w:rsidP="00231DD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1DD0">
        <w:rPr>
          <w:rFonts w:ascii="Times New Roman" w:hAnsi="Times New Roman" w:cs="Times New Roman"/>
          <w:b/>
          <w:sz w:val="24"/>
          <w:szCs w:val="24"/>
        </w:rPr>
        <w:t>CAPACITIVE SENSING PRINCIPLE</w:t>
      </w:r>
    </w:p>
    <w:p w:rsidR="00231DD0" w:rsidRPr="00231DD0" w:rsidRDefault="00231DD0" w:rsidP="00231DD0">
      <w:pPr>
        <w:spacing w:line="360" w:lineRule="auto"/>
        <w:rPr>
          <w:rFonts w:ascii="Times New Roman" w:hAnsi="Times New Roman" w:cs="Times New Roman"/>
          <w:b/>
        </w:rPr>
      </w:pPr>
    </w:p>
    <w:p w:rsidR="00231DD0" w:rsidRDefault="00231DD0" w:rsidP="00231DD0">
      <w:pPr>
        <w:spacing w:line="360" w:lineRule="auto"/>
        <w:rPr>
          <w:rFonts w:ascii="Times New Roman" w:hAnsi="Times New Roman" w:cs="Times New Roman"/>
          <w:b/>
        </w:rPr>
      </w:pPr>
      <w:r w:rsidRPr="00231DD0">
        <w:rPr>
          <w:rFonts w:ascii="Times New Roman" w:hAnsi="Times New Roman" w:cs="Times New Roman"/>
          <w:b/>
        </w:rPr>
        <w:t>ABSTRACT</w:t>
      </w:r>
    </w:p>
    <w:p w:rsidR="00231DD0" w:rsidRDefault="00231DD0" w:rsidP="00231DD0">
      <w:pPr>
        <w:spacing w:line="480" w:lineRule="auto"/>
        <w:ind w:firstLine="720"/>
        <w:jc w:val="both"/>
        <w:rPr>
          <w:rFonts w:ascii="Times New Roman" w:hAnsi="Times New Roman" w:cs="Times New Roman"/>
          <w:bCs/>
        </w:rPr>
      </w:pPr>
      <w:r w:rsidRPr="00231DD0">
        <w:rPr>
          <w:rFonts w:ascii="Times New Roman" w:hAnsi="Times New Roman" w:cs="Times New Roman"/>
          <w:bCs/>
        </w:rPr>
        <w:t>This paper presents a simple and efficient capacitive</w:t>
      </w:r>
      <w:r>
        <w:rPr>
          <w:rFonts w:ascii="Times New Roman" w:hAnsi="Times New Roman" w:cs="Times New Roman"/>
          <w:bCs/>
        </w:rPr>
        <w:t xml:space="preserve"> </w:t>
      </w:r>
      <w:r w:rsidRPr="00231DD0">
        <w:rPr>
          <w:rFonts w:ascii="Times New Roman" w:hAnsi="Times New Roman" w:cs="Times New Roman"/>
          <w:bCs/>
        </w:rPr>
        <w:t>sensing system suitable for detecting presence of a child in an</w:t>
      </w:r>
      <w:r>
        <w:rPr>
          <w:rFonts w:ascii="Times New Roman" w:hAnsi="Times New Roman" w:cs="Times New Roman"/>
          <w:bCs/>
        </w:rPr>
        <w:t xml:space="preserve"> </w:t>
      </w:r>
      <w:r w:rsidRPr="00231DD0">
        <w:rPr>
          <w:rFonts w:ascii="Times New Roman" w:hAnsi="Times New Roman" w:cs="Times New Roman"/>
          <w:bCs/>
        </w:rPr>
        <w:t>infant car seat. It also details a warning system that alarms the</w:t>
      </w:r>
      <w:r>
        <w:rPr>
          <w:rFonts w:ascii="Times New Roman" w:hAnsi="Times New Roman" w:cs="Times New Roman"/>
          <w:bCs/>
        </w:rPr>
        <w:t xml:space="preserve"> </w:t>
      </w:r>
      <w:r w:rsidRPr="00231DD0">
        <w:rPr>
          <w:rFonts w:ascii="Times New Roman" w:hAnsi="Times New Roman" w:cs="Times New Roman"/>
          <w:bCs/>
        </w:rPr>
        <w:t>parents once a child is found to be left alone in a car. Infant</w:t>
      </w:r>
      <w:r>
        <w:rPr>
          <w:rFonts w:ascii="Times New Roman" w:hAnsi="Times New Roman" w:cs="Times New Roman"/>
          <w:bCs/>
        </w:rPr>
        <w:t xml:space="preserve"> </w:t>
      </w:r>
      <w:r w:rsidRPr="00231DD0">
        <w:rPr>
          <w:rFonts w:ascii="Times New Roman" w:hAnsi="Times New Roman" w:cs="Times New Roman"/>
          <w:bCs/>
        </w:rPr>
        <w:t>seat with child is, usually, kept (safely) in the rear seat. Driver</w:t>
      </w:r>
      <w:r>
        <w:rPr>
          <w:rFonts w:ascii="Times New Roman" w:hAnsi="Times New Roman" w:cs="Times New Roman"/>
          <w:bCs/>
        </w:rPr>
        <w:t xml:space="preserve"> </w:t>
      </w:r>
      <w:r w:rsidRPr="00231DD0">
        <w:rPr>
          <w:rFonts w:ascii="Times New Roman" w:hAnsi="Times New Roman" w:cs="Times New Roman"/>
          <w:bCs/>
        </w:rPr>
        <w:t>and passengers, in some situations, may leave the car without</w:t>
      </w:r>
      <w:r>
        <w:rPr>
          <w:rFonts w:ascii="Times New Roman" w:hAnsi="Times New Roman" w:cs="Times New Roman"/>
          <w:bCs/>
        </w:rPr>
        <w:t xml:space="preserve"> </w:t>
      </w:r>
      <w:r w:rsidRPr="00231DD0">
        <w:rPr>
          <w:rFonts w:ascii="Times New Roman" w:hAnsi="Times New Roman" w:cs="Times New Roman"/>
          <w:bCs/>
        </w:rPr>
        <w:t>taking (forgetting) the child. When a car is turned-off (windows</w:t>
      </w:r>
      <w:r>
        <w:rPr>
          <w:rFonts w:ascii="Times New Roman" w:hAnsi="Times New Roman" w:cs="Times New Roman"/>
          <w:bCs/>
        </w:rPr>
        <w:t xml:space="preserve"> </w:t>
      </w:r>
      <w:r w:rsidRPr="00231DD0">
        <w:rPr>
          <w:rFonts w:ascii="Times New Roman" w:hAnsi="Times New Roman" w:cs="Times New Roman"/>
          <w:bCs/>
        </w:rPr>
        <w:t>closed) temperature inside it will increase rapidly and can be life</w:t>
      </w:r>
      <w:r>
        <w:rPr>
          <w:rFonts w:ascii="Times New Roman" w:hAnsi="Times New Roman" w:cs="Times New Roman"/>
          <w:bCs/>
        </w:rPr>
        <w:t xml:space="preserve"> </w:t>
      </w:r>
      <w:r w:rsidRPr="00231DD0">
        <w:rPr>
          <w:rFonts w:ascii="Times New Roman" w:hAnsi="Times New Roman" w:cs="Times New Roman"/>
          <w:bCs/>
        </w:rPr>
        <w:t>threatening as the thermoregulatory system of child is weak. Such</w:t>
      </w:r>
      <w:r>
        <w:rPr>
          <w:rFonts w:ascii="Times New Roman" w:hAnsi="Times New Roman" w:cs="Times New Roman"/>
          <w:bCs/>
        </w:rPr>
        <w:t xml:space="preserve"> </w:t>
      </w:r>
      <w:r w:rsidRPr="00231DD0">
        <w:rPr>
          <w:rFonts w:ascii="Times New Roman" w:hAnsi="Times New Roman" w:cs="Times New Roman"/>
          <w:bCs/>
        </w:rPr>
        <w:t>incidents have been reported worldwide. The proposed capacitive</w:t>
      </w:r>
      <w:r>
        <w:rPr>
          <w:rFonts w:ascii="Times New Roman" w:hAnsi="Times New Roman" w:cs="Times New Roman"/>
          <w:bCs/>
        </w:rPr>
        <w:t xml:space="preserve"> </w:t>
      </w:r>
      <w:r w:rsidRPr="00231DD0">
        <w:rPr>
          <w:rFonts w:ascii="Times New Roman" w:hAnsi="Times New Roman" w:cs="Times New Roman"/>
          <w:bCs/>
        </w:rPr>
        <w:t>sensor system detects child occupancy. The system also has a</w:t>
      </w:r>
      <w:r>
        <w:rPr>
          <w:rFonts w:ascii="Times New Roman" w:hAnsi="Times New Roman" w:cs="Times New Roman"/>
          <w:bCs/>
        </w:rPr>
        <w:t xml:space="preserve"> </w:t>
      </w:r>
      <w:r w:rsidRPr="00231DD0">
        <w:rPr>
          <w:rFonts w:ascii="Times New Roman" w:hAnsi="Times New Roman" w:cs="Times New Roman"/>
          <w:bCs/>
        </w:rPr>
        <w:t>warning unit. Once the car is turned-off and a child is found to be</w:t>
      </w:r>
      <w:r>
        <w:rPr>
          <w:rFonts w:ascii="Times New Roman" w:hAnsi="Times New Roman" w:cs="Times New Roman"/>
          <w:bCs/>
        </w:rPr>
        <w:t xml:space="preserve"> </w:t>
      </w:r>
      <w:r w:rsidRPr="00231DD0">
        <w:rPr>
          <w:rFonts w:ascii="Times New Roman" w:hAnsi="Times New Roman" w:cs="Times New Roman"/>
          <w:bCs/>
        </w:rPr>
        <w:t>left alone in the car (in an infant seat) the unit first generates an</w:t>
      </w:r>
      <w:r>
        <w:rPr>
          <w:rFonts w:ascii="Times New Roman" w:hAnsi="Times New Roman" w:cs="Times New Roman"/>
          <w:bCs/>
        </w:rPr>
        <w:t xml:space="preserve"> </w:t>
      </w:r>
      <w:r w:rsidRPr="00231DD0">
        <w:rPr>
          <w:rFonts w:ascii="Times New Roman" w:hAnsi="Times New Roman" w:cs="Times New Roman"/>
          <w:bCs/>
        </w:rPr>
        <w:t>audio alarm. After a preset time, if no one takes the child, it will</w:t>
      </w:r>
      <w:r>
        <w:rPr>
          <w:rFonts w:ascii="Times New Roman" w:hAnsi="Times New Roman" w:cs="Times New Roman"/>
          <w:bCs/>
        </w:rPr>
        <w:t xml:space="preserve"> </w:t>
      </w:r>
      <w:r w:rsidRPr="00231DD0">
        <w:rPr>
          <w:rFonts w:ascii="Times New Roman" w:hAnsi="Times New Roman" w:cs="Times New Roman"/>
          <w:bCs/>
        </w:rPr>
        <w:t>automatically dial (using a GSM module) to parents or driver to</w:t>
      </w:r>
      <w:r>
        <w:rPr>
          <w:rFonts w:ascii="Times New Roman" w:hAnsi="Times New Roman" w:cs="Times New Roman"/>
          <w:bCs/>
        </w:rPr>
        <w:t xml:space="preserve"> </w:t>
      </w:r>
      <w:r w:rsidRPr="00231DD0">
        <w:rPr>
          <w:rFonts w:ascii="Times New Roman" w:hAnsi="Times New Roman" w:cs="Times New Roman"/>
          <w:bCs/>
        </w:rPr>
        <w:t>help the child. A prototype of the proposed capacitive sensor and</w:t>
      </w:r>
      <w:r>
        <w:rPr>
          <w:rFonts w:ascii="Times New Roman" w:hAnsi="Times New Roman" w:cs="Times New Roman"/>
          <w:bCs/>
        </w:rPr>
        <w:t xml:space="preserve"> </w:t>
      </w:r>
      <w:r w:rsidRPr="00231DD0">
        <w:rPr>
          <w:rFonts w:ascii="Times New Roman" w:hAnsi="Times New Roman" w:cs="Times New Roman"/>
          <w:bCs/>
        </w:rPr>
        <w:t>warning system have been built and tested. The developed sensor</w:t>
      </w:r>
      <w:r>
        <w:rPr>
          <w:rFonts w:ascii="Times New Roman" w:hAnsi="Times New Roman" w:cs="Times New Roman"/>
          <w:bCs/>
        </w:rPr>
        <w:t xml:space="preserve"> </w:t>
      </w:r>
      <w:r w:rsidRPr="00231DD0">
        <w:rPr>
          <w:rFonts w:ascii="Times New Roman" w:hAnsi="Times New Roman" w:cs="Times New Roman"/>
          <w:bCs/>
        </w:rPr>
        <w:t>accurately detected presence of a child (in various postures) in</w:t>
      </w:r>
      <w:r>
        <w:rPr>
          <w:rFonts w:ascii="Times New Roman" w:hAnsi="Times New Roman" w:cs="Times New Roman"/>
          <w:bCs/>
        </w:rPr>
        <w:t xml:space="preserve"> </w:t>
      </w:r>
      <w:r w:rsidRPr="00231DD0">
        <w:rPr>
          <w:rFonts w:ascii="Times New Roman" w:hAnsi="Times New Roman" w:cs="Times New Roman"/>
          <w:bCs/>
        </w:rPr>
        <w:t>an infant seat. It also distinguished a child from other objects</w:t>
      </w:r>
      <w:r>
        <w:rPr>
          <w:rFonts w:ascii="Times New Roman" w:hAnsi="Times New Roman" w:cs="Times New Roman"/>
          <w:bCs/>
        </w:rPr>
        <w:t xml:space="preserve"> </w:t>
      </w:r>
      <w:r w:rsidRPr="00231DD0">
        <w:rPr>
          <w:rFonts w:ascii="Times New Roman" w:hAnsi="Times New Roman" w:cs="Times New Roman"/>
          <w:bCs/>
        </w:rPr>
        <w:t>such as milk/water bottles, toys, bags, etc. Results showed that</w:t>
      </w:r>
      <w:r>
        <w:rPr>
          <w:rFonts w:ascii="Times New Roman" w:hAnsi="Times New Roman" w:cs="Times New Roman"/>
          <w:bCs/>
        </w:rPr>
        <w:t xml:space="preserve"> </w:t>
      </w:r>
      <w:r w:rsidRPr="00231DD0">
        <w:rPr>
          <w:rFonts w:ascii="Times New Roman" w:hAnsi="Times New Roman" w:cs="Times New Roman"/>
          <w:bCs/>
        </w:rPr>
        <w:t>the developed system is very efficient and reliable.</w:t>
      </w:r>
    </w:p>
    <w:p w:rsidR="00231DD0" w:rsidRDefault="00231DD0" w:rsidP="00231DD0">
      <w:pPr>
        <w:spacing w:line="480" w:lineRule="auto"/>
        <w:jc w:val="both"/>
        <w:rPr>
          <w:rFonts w:ascii="Times New Roman" w:hAnsi="Times New Roman" w:cs="Times New Roman"/>
          <w:bCs/>
        </w:rPr>
      </w:pPr>
    </w:p>
    <w:p w:rsidR="00231DD0" w:rsidRPr="00231DD0" w:rsidRDefault="00231DD0" w:rsidP="00231DD0">
      <w:pPr>
        <w:spacing w:line="480" w:lineRule="auto"/>
        <w:jc w:val="both"/>
        <w:rPr>
          <w:rFonts w:ascii="Times New Roman" w:hAnsi="Times New Roman" w:cs="Times New Roman"/>
          <w:b/>
        </w:rPr>
      </w:pPr>
      <w:r w:rsidRPr="00231DD0">
        <w:rPr>
          <w:rFonts w:ascii="Times New Roman" w:hAnsi="Times New Roman" w:cs="Times New Roman"/>
          <w:b/>
        </w:rPr>
        <w:t>INTRODUCTION</w:t>
      </w:r>
    </w:p>
    <w:p w:rsidR="00231DD0" w:rsidRDefault="00231DD0" w:rsidP="00231DD0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231DD0">
        <w:rPr>
          <w:rFonts w:ascii="Times New Roman" w:hAnsi="Times New Roman" w:cs="Times New Roman"/>
        </w:rPr>
        <w:t>As the thermoregulatory system of the child</w:t>
      </w:r>
      <w:r>
        <w:rPr>
          <w:rFonts w:ascii="Times New Roman" w:hAnsi="Times New Roman" w:cs="Times New Roman"/>
        </w:rPr>
        <w:t xml:space="preserve"> </w:t>
      </w:r>
      <w:r w:rsidRPr="00231DD0">
        <w:rPr>
          <w:rFonts w:ascii="Times New Roman" w:hAnsi="Times New Roman" w:cs="Times New Roman"/>
        </w:rPr>
        <w:t>is not well developed, this condition may lead to hyperthermia</w:t>
      </w:r>
      <w:r>
        <w:rPr>
          <w:rFonts w:ascii="Times New Roman" w:hAnsi="Times New Roman" w:cs="Times New Roman"/>
        </w:rPr>
        <w:t xml:space="preserve"> </w:t>
      </w:r>
      <w:r w:rsidRPr="00231DD0">
        <w:rPr>
          <w:rFonts w:ascii="Times New Roman" w:hAnsi="Times New Roman" w:cs="Times New Roman"/>
        </w:rPr>
        <w:t>or heatstroke which can be fatal. As we know, the child entirely</w:t>
      </w:r>
      <w:r>
        <w:rPr>
          <w:rFonts w:ascii="Times New Roman" w:hAnsi="Times New Roman" w:cs="Times New Roman"/>
        </w:rPr>
        <w:t xml:space="preserve"> </w:t>
      </w:r>
      <w:r w:rsidRPr="00231DD0">
        <w:rPr>
          <w:rFonts w:ascii="Times New Roman" w:hAnsi="Times New Roman" w:cs="Times New Roman"/>
        </w:rPr>
        <w:t>depends on elders but, unknowingly, in a busy schedule, the</w:t>
      </w:r>
      <w:r>
        <w:rPr>
          <w:rFonts w:ascii="Times New Roman" w:hAnsi="Times New Roman" w:cs="Times New Roman"/>
        </w:rPr>
        <w:t xml:space="preserve"> </w:t>
      </w:r>
      <w:r w:rsidRPr="00231DD0">
        <w:rPr>
          <w:rFonts w:ascii="Times New Roman" w:hAnsi="Times New Roman" w:cs="Times New Roman"/>
        </w:rPr>
        <w:t>driver or passengers may forget to take the child (who may</w:t>
      </w:r>
      <w:r>
        <w:rPr>
          <w:rFonts w:ascii="Times New Roman" w:hAnsi="Times New Roman" w:cs="Times New Roman"/>
        </w:rPr>
        <w:t xml:space="preserve"> </w:t>
      </w:r>
      <w:r w:rsidRPr="00231DD0">
        <w:rPr>
          <w:rFonts w:ascii="Times New Roman" w:hAnsi="Times New Roman" w:cs="Times New Roman"/>
        </w:rPr>
        <w:t>be sleeping) in the infant seat, usually kept in the back seat</w:t>
      </w:r>
      <w:r>
        <w:rPr>
          <w:rFonts w:ascii="Times New Roman" w:hAnsi="Times New Roman" w:cs="Times New Roman"/>
        </w:rPr>
        <w:t xml:space="preserve"> </w:t>
      </w:r>
      <w:r w:rsidRPr="00231DD0">
        <w:rPr>
          <w:rFonts w:ascii="Times New Roman" w:hAnsi="Times New Roman" w:cs="Times New Roman"/>
        </w:rPr>
        <w:t>of the car. Such incidents can be prevented by sensing the</w:t>
      </w:r>
      <w:r>
        <w:rPr>
          <w:rFonts w:ascii="Times New Roman" w:hAnsi="Times New Roman" w:cs="Times New Roman"/>
        </w:rPr>
        <w:t xml:space="preserve"> </w:t>
      </w:r>
      <w:r w:rsidRPr="00231DD0">
        <w:rPr>
          <w:rFonts w:ascii="Times New Roman" w:hAnsi="Times New Roman" w:cs="Times New Roman"/>
        </w:rPr>
        <w:t>presence of a child soon after a car is turned-off and then</w:t>
      </w:r>
      <w:r>
        <w:rPr>
          <w:rFonts w:ascii="Times New Roman" w:hAnsi="Times New Roman" w:cs="Times New Roman"/>
        </w:rPr>
        <w:t xml:space="preserve"> </w:t>
      </w:r>
      <w:r w:rsidRPr="00231DD0">
        <w:rPr>
          <w:rFonts w:ascii="Times New Roman" w:hAnsi="Times New Roman" w:cs="Times New Roman"/>
        </w:rPr>
        <w:t>generating/sending a suitable warning signal to the driver or</w:t>
      </w:r>
      <w:r>
        <w:rPr>
          <w:rFonts w:ascii="Times New Roman" w:hAnsi="Times New Roman" w:cs="Times New Roman"/>
        </w:rPr>
        <w:t xml:space="preserve"> </w:t>
      </w:r>
      <w:r w:rsidRPr="00231DD0">
        <w:rPr>
          <w:rFonts w:ascii="Times New Roman" w:hAnsi="Times New Roman" w:cs="Times New Roman"/>
        </w:rPr>
        <w:t>parents who can take timely action to save the child.</w:t>
      </w:r>
      <w:r>
        <w:rPr>
          <w:rFonts w:ascii="Times New Roman" w:hAnsi="Times New Roman" w:cs="Times New Roman"/>
        </w:rPr>
        <w:t xml:space="preserve"> </w:t>
      </w:r>
    </w:p>
    <w:p w:rsidR="00231DD0" w:rsidRDefault="00231DD0" w:rsidP="00231DD0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231DD0">
        <w:rPr>
          <w:rFonts w:ascii="Times New Roman" w:hAnsi="Times New Roman" w:cs="Times New Roman"/>
        </w:rPr>
        <w:lastRenderedPageBreak/>
        <w:t>A child presence detection system based on a combination</w:t>
      </w:r>
      <w:r>
        <w:rPr>
          <w:rFonts w:ascii="Times New Roman" w:hAnsi="Times New Roman" w:cs="Times New Roman"/>
        </w:rPr>
        <w:t xml:space="preserve"> </w:t>
      </w:r>
      <w:r w:rsidRPr="00231DD0">
        <w:rPr>
          <w:rFonts w:ascii="Times New Roman" w:hAnsi="Times New Roman" w:cs="Times New Roman"/>
        </w:rPr>
        <w:t>of optical detector, mechanical switch and temperature sensor</w:t>
      </w:r>
      <w:r>
        <w:rPr>
          <w:rFonts w:ascii="Times New Roman" w:hAnsi="Times New Roman" w:cs="Times New Roman"/>
        </w:rPr>
        <w:t xml:space="preserve"> has been reported in</w:t>
      </w:r>
      <w:r w:rsidRPr="00231DD0">
        <w:rPr>
          <w:rFonts w:ascii="Times New Roman" w:hAnsi="Times New Roman" w:cs="Times New Roman"/>
        </w:rPr>
        <w:t>. Optical or thermal sensors are not</w:t>
      </w:r>
      <w:r>
        <w:rPr>
          <w:rFonts w:ascii="Times New Roman" w:hAnsi="Times New Roman" w:cs="Times New Roman"/>
        </w:rPr>
        <w:t xml:space="preserve"> </w:t>
      </w:r>
      <w:r w:rsidRPr="00231DD0">
        <w:rPr>
          <w:rFonts w:ascii="Times New Roman" w:hAnsi="Times New Roman" w:cs="Times New Roman"/>
        </w:rPr>
        <w:t>well suited for this as it may not detect when a child is</w:t>
      </w:r>
      <w:r>
        <w:rPr>
          <w:rFonts w:ascii="Times New Roman" w:hAnsi="Times New Roman" w:cs="Times New Roman"/>
        </w:rPr>
        <w:t xml:space="preserve"> </w:t>
      </w:r>
      <w:r w:rsidRPr="00231DD0">
        <w:rPr>
          <w:rFonts w:ascii="Times New Roman" w:hAnsi="Times New Roman" w:cs="Times New Roman"/>
        </w:rPr>
        <w:t>wrapped in a blanket or clothes. An electric field sensor to</w:t>
      </w:r>
      <w:r>
        <w:rPr>
          <w:rFonts w:ascii="Times New Roman" w:hAnsi="Times New Roman" w:cs="Times New Roman"/>
        </w:rPr>
        <w:t xml:space="preserve"> </w:t>
      </w:r>
      <w:r w:rsidRPr="00231DD0">
        <w:rPr>
          <w:rFonts w:ascii="Times New Roman" w:hAnsi="Times New Roman" w:cs="Times New Roman"/>
        </w:rPr>
        <w:t>detect infants sitting in rearward position in an infant seat in</w:t>
      </w:r>
      <w:r>
        <w:rPr>
          <w:rFonts w:ascii="Times New Roman" w:hAnsi="Times New Roman" w:cs="Times New Roman"/>
        </w:rPr>
        <w:t xml:space="preserve"> a car has been reported.</w:t>
      </w:r>
      <w:r w:rsidRPr="00231DD0">
        <w:rPr>
          <w:rFonts w:ascii="Times New Roman" w:hAnsi="Times New Roman" w:cs="Times New Roman"/>
        </w:rPr>
        <w:t xml:space="preserve"> </w:t>
      </w:r>
    </w:p>
    <w:p w:rsidR="00231DD0" w:rsidRDefault="00231DD0" w:rsidP="00231DD0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231DD0">
        <w:rPr>
          <w:rFonts w:ascii="Times New Roman" w:hAnsi="Times New Roman" w:cs="Times New Roman"/>
        </w:rPr>
        <w:t>A capacitive seat occupancy</w:t>
      </w:r>
      <w:r>
        <w:rPr>
          <w:rFonts w:ascii="Times New Roman" w:hAnsi="Times New Roman" w:cs="Times New Roman"/>
        </w:rPr>
        <w:t xml:space="preserve"> </w:t>
      </w:r>
      <w:r w:rsidRPr="00231DD0">
        <w:rPr>
          <w:rFonts w:ascii="Times New Roman" w:hAnsi="Times New Roman" w:cs="Times New Roman"/>
        </w:rPr>
        <w:t>detection system (for adult passengers) that provides occupancy</w:t>
      </w:r>
      <w:r>
        <w:rPr>
          <w:rFonts w:ascii="Times New Roman" w:hAnsi="Times New Roman" w:cs="Times New Roman"/>
        </w:rPr>
        <w:t xml:space="preserve"> </w:t>
      </w:r>
      <w:r w:rsidRPr="00231DD0">
        <w:rPr>
          <w:rFonts w:ascii="Times New Roman" w:hAnsi="Times New Roman" w:cs="Times New Roman"/>
        </w:rPr>
        <w:t>information to an airbag control unit has been reported</w:t>
      </w:r>
      <w:r>
        <w:rPr>
          <w:rFonts w:ascii="Times New Roman" w:hAnsi="Times New Roman" w:cs="Times New Roman"/>
        </w:rPr>
        <w:t xml:space="preserve"> in</w:t>
      </w:r>
      <w:r w:rsidRPr="00231DD0">
        <w:rPr>
          <w:rFonts w:ascii="Times New Roman" w:hAnsi="Times New Roman" w:cs="Times New Roman"/>
        </w:rPr>
        <w:t>. In these schemes, sensing electrodes are placed in</w:t>
      </w:r>
      <w:r>
        <w:rPr>
          <w:rFonts w:ascii="Times New Roman" w:hAnsi="Times New Roman" w:cs="Times New Roman"/>
        </w:rPr>
        <w:t xml:space="preserve"> </w:t>
      </w:r>
      <w:r w:rsidRPr="00231DD0">
        <w:rPr>
          <w:rFonts w:ascii="Times New Roman" w:hAnsi="Times New Roman" w:cs="Times New Roman"/>
        </w:rPr>
        <w:t>the car seat as it is to detect adult occupancy. Thickness of</w:t>
      </w:r>
      <w:r>
        <w:rPr>
          <w:rFonts w:ascii="Times New Roman" w:hAnsi="Times New Roman" w:cs="Times New Roman"/>
        </w:rPr>
        <w:t xml:space="preserve"> </w:t>
      </w:r>
      <w:r w:rsidRPr="00231DD0">
        <w:rPr>
          <w:rFonts w:ascii="Times New Roman" w:hAnsi="Times New Roman" w:cs="Times New Roman"/>
        </w:rPr>
        <w:t>infant seat available in the market is not fixed. Thus, distance</w:t>
      </w:r>
      <w:r>
        <w:rPr>
          <w:rFonts w:ascii="Times New Roman" w:hAnsi="Times New Roman" w:cs="Times New Roman"/>
        </w:rPr>
        <w:t xml:space="preserve"> </w:t>
      </w:r>
      <w:r w:rsidRPr="00231DD0">
        <w:rPr>
          <w:rFonts w:ascii="Times New Roman" w:hAnsi="Times New Roman" w:cs="Times New Roman"/>
        </w:rPr>
        <w:t>between child and electrodes in car seat can be between 5</w:t>
      </w:r>
      <w:r>
        <w:rPr>
          <w:rFonts w:ascii="Times New Roman" w:hAnsi="Times New Roman" w:cs="Times New Roman"/>
        </w:rPr>
        <w:t xml:space="preserve"> </w:t>
      </w:r>
      <w:r w:rsidRPr="00231DD0">
        <w:rPr>
          <w:rFonts w:ascii="Times New Roman" w:hAnsi="Times New Roman" w:cs="Times New Roman"/>
        </w:rPr>
        <w:t xml:space="preserve">to 12 cm (depending on manufacturer). </w:t>
      </w:r>
    </w:p>
    <w:p w:rsidR="00231DD0" w:rsidRDefault="00231DD0" w:rsidP="00231DD0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231DD0">
        <w:rPr>
          <w:rFonts w:ascii="Times New Roman" w:hAnsi="Times New Roman" w:cs="Times New Roman"/>
        </w:rPr>
        <w:t>Thus, it is difficult to</w:t>
      </w:r>
      <w:r>
        <w:rPr>
          <w:rFonts w:ascii="Times New Roman" w:hAnsi="Times New Roman" w:cs="Times New Roman"/>
        </w:rPr>
        <w:t xml:space="preserve"> </w:t>
      </w:r>
      <w:r w:rsidRPr="00231DD0">
        <w:rPr>
          <w:rFonts w:ascii="Times New Roman" w:hAnsi="Times New Roman" w:cs="Times New Roman"/>
        </w:rPr>
        <w:t>sense presence of a child using these sensors reliably. Also,</w:t>
      </w:r>
      <w:r>
        <w:rPr>
          <w:rFonts w:ascii="Times New Roman" w:hAnsi="Times New Roman" w:cs="Times New Roman"/>
        </w:rPr>
        <w:t xml:space="preserve"> </w:t>
      </w:r>
      <w:r w:rsidRPr="00231DD0">
        <w:rPr>
          <w:rFonts w:ascii="Times New Roman" w:hAnsi="Times New Roman" w:cs="Times New Roman"/>
        </w:rPr>
        <w:t>such capacitive/electric field systems are not available in all</w:t>
      </w:r>
      <w:r>
        <w:rPr>
          <w:rFonts w:ascii="Times New Roman" w:hAnsi="Times New Roman" w:cs="Times New Roman"/>
        </w:rPr>
        <w:t xml:space="preserve"> </w:t>
      </w:r>
      <w:r w:rsidRPr="00231DD0">
        <w:rPr>
          <w:rFonts w:ascii="Times New Roman" w:hAnsi="Times New Roman" w:cs="Times New Roman"/>
        </w:rPr>
        <w:t>the cars and usually, if available, it is not installed in back</w:t>
      </w:r>
      <w:r>
        <w:rPr>
          <w:rFonts w:ascii="Times New Roman" w:hAnsi="Times New Roman" w:cs="Times New Roman"/>
        </w:rPr>
        <w:t xml:space="preserve"> </w:t>
      </w:r>
      <w:r w:rsidRPr="00231DD0">
        <w:rPr>
          <w:rFonts w:ascii="Times New Roman" w:hAnsi="Times New Roman" w:cs="Times New Roman"/>
        </w:rPr>
        <w:t>seats of cars where probability of forgetting a child is high. A</w:t>
      </w:r>
      <w:r>
        <w:rPr>
          <w:rFonts w:ascii="Times New Roman" w:hAnsi="Times New Roman" w:cs="Times New Roman"/>
        </w:rPr>
        <w:t xml:space="preserve"> </w:t>
      </w:r>
      <w:r w:rsidRPr="00231DD0">
        <w:rPr>
          <w:rFonts w:ascii="Times New Roman" w:hAnsi="Times New Roman" w:cs="Times New Roman"/>
        </w:rPr>
        <w:t>weighing based child detector has been developed by NASA’s</w:t>
      </w:r>
      <w:r>
        <w:rPr>
          <w:rFonts w:ascii="Times New Roman" w:hAnsi="Times New Roman" w:cs="Times New Roman"/>
        </w:rPr>
        <w:t xml:space="preserve"> </w:t>
      </w:r>
      <w:r w:rsidRPr="00231DD0">
        <w:rPr>
          <w:rFonts w:ascii="Times New Roman" w:hAnsi="Times New Roman" w:cs="Times New Roman"/>
        </w:rPr>
        <w:t>Langley Research Center</w:t>
      </w:r>
      <w:r>
        <w:rPr>
          <w:rFonts w:ascii="Times New Roman" w:hAnsi="Times New Roman" w:cs="Times New Roman"/>
        </w:rPr>
        <w:t>.</w:t>
      </w:r>
    </w:p>
    <w:p w:rsidR="00231DD0" w:rsidRDefault="00231DD0" w:rsidP="00231DD0">
      <w:pPr>
        <w:spacing w:line="480" w:lineRule="auto"/>
        <w:ind w:firstLine="7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Such weight based sensors </w:t>
      </w:r>
      <w:r w:rsidRPr="00231DD0">
        <w:rPr>
          <w:rFonts w:ascii="Times New Roman" w:hAnsi="Times New Roman" w:cs="Times New Roman"/>
        </w:rPr>
        <w:t>may</w:t>
      </w:r>
      <w:r>
        <w:rPr>
          <w:rFonts w:ascii="Times New Roman" w:hAnsi="Times New Roman" w:cs="Times New Roman"/>
        </w:rPr>
        <w:t xml:space="preserve"> </w:t>
      </w:r>
      <w:r w:rsidRPr="00231DD0">
        <w:rPr>
          <w:rFonts w:ascii="Times New Roman" w:hAnsi="Times New Roman" w:cs="Times New Roman"/>
        </w:rPr>
        <w:t>detect water or milk bottles, filled thermo-flask or bag, toy,</w:t>
      </w:r>
      <w:r>
        <w:rPr>
          <w:rFonts w:ascii="Times New Roman" w:hAnsi="Times New Roman" w:cs="Times New Roman"/>
        </w:rPr>
        <w:t xml:space="preserve"> </w:t>
      </w:r>
      <w:r w:rsidRPr="00231DD0">
        <w:rPr>
          <w:rFonts w:ascii="Times New Roman" w:hAnsi="Times New Roman" w:cs="Times New Roman"/>
        </w:rPr>
        <w:t>etc. (or any combination of such items) as a child and may</w:t>
      </w:r>
      <w:r>
        <w:rPr>
          <w:rFonts w:ascii="Times New Roman" w:hAnsi="Times New Roman" w:cs="Times New Roman"/>
        </w:rPr>
        <w:t xml:space="preserve"> </w:t>
      </w:r>
      <w:r w:rsidRPr="00231DD0">
        <w:rPr>
          <w:rFonts w:ascii="Times New Roman" w:hAnsi="Times New Roman" w:cs="Times New Roman"/>
        </w:rPr>
        <w:t>activate an (unwanted) alarm.</w:t>
      </w:r>
      <w:r>
        <w:rPr>
          <w:rFonts w:ascii="Times New Roman" w:hAnsi="Times New Roman" w:cs="Times New Roman"/>
        </w:rPr>
        <w:t xml:space="preserve"> </w:t>
      </w:r>
      <w:r w:rsidRPr="00231DD0">
        <w:rPr>
          <w:rFonts w:ascii="Times New Roman" w:hAnsi="Times New Roman" w:cs="Times New Roman"/>
        </w:rPr>
        <w:t>In this paper, we propose a simple and compact capacitive</w:t>
      </w:r>
      <w:r>
        <w:rPr>
          <w:rFonts w:ascii="Times New Roman" w:hAnsi="Times New Roman" w:cs="Times New Roman"/>
        </w:rPr>
        <w:t xml:space="preserve"> </w:t>
      </w:r>
      <w:r w:rsidRPr="00231DD0">
        <w:rPr>
          <w:rFonts w:ascii="Times New Roman" w:hAnsi="Times New Roman" w:cs="Times New Roman"/>
        </w:rPr>
        <w:t>sensor that can be placed in an infant seat to detect presence</w:t>
      </w:r>
      <w:r>
        <w:rPr>
          <w:rFonts w:ascii="Times New Roman" w:hAnsi="Times New Roman" w:cs="Times New Roman"/>
        </w:rPr>
        <w:t xml:space="preserve"> </w:t>
      </w:r>
      <w:r w:rsidRPr="00231DD0">
        <w:rPr>
          <w:rFonts w:ascii="Times New Roman" w:hAnsi="Times New Roman" w:cs="Times New Roman"/>
        </w:rPr>
        <w:t>of a child. The proposed system also has a vehicle ignition</w:t>
      </w:r>
      <w:r>
        <w:rPr>
          <w:rFonts w:ascii="Times New Roman" w:hAnsi="Times New Roman" w:cs="Times New Roman"/>
        </w:rPr>
        <w:t xml:space="preserve"> </w:t>
      </w:r>
      <w:r w:rsidRPr="00231DD0">
        <w:rPr>
          <w:rFonts w:ascii="Times New Roman" w:hAnsi="Times New Roman" w:cs="Times New Roman"/>
        </w:rPr>
        <w:t>monitor to confirm presence of driver inside a car. It also</w:t>
      </w:r>
      <w:r>
        <w:rPr>
          <w:rFonts w:ascii="Times New Roman" w:hAnsi="Times New Roman" w:cs="Times New Roman"/>
        </w:rPr>
        <w:t xml:space="preserve"> </w:t>
      </w:r>
      <w:r w:rsidRPr="00231DD0">
        <w:rPr>
          <w:rFonts w:ascii="Times New Roman" w:hAnsi="Times New Roman" w:cs="Times New Roman"/>
        </w:rPr>
        <w:t>has a temperature sensor to keep track on current temperature</w:t>
      </w:r>
      <w:r>
        <w:rPr>
          <w:rFonts w:ascii="Times New Roman" w:hAnsi="Times New Roman" w:cs="Times New Roman"/>
        </w:rPr>
        <w:t xml:space="preserve"> </w:t>
      </w:r>
      <w:r w:rsidRPr="00231DD0">
        <w:rPr>
          <w:rFonts w:ascii="Times New Roman" w:hAnsi="Times New Roman" w:cs="Times New Roman"/>
        </w:rPr>
        <w:t>inside the car.</w:t>
      </w:r>
      <w:r>
        <w:rPr>
          <w:rFonts w:ascii="Times New Roman" w:hAnsi="Times New Roman" w:cs="Times New Roman"/>
        </w:rPr>
        <w:t xml:space="preserve"> </w:t>
      </w:r>
    </w:p>
    <w:p w:rsidR="00231DD0" w:rsidRDefault="00231DD0" w:rsidP="00F101AE">
      <w:pPr>
        <w:jc w:val="center"/>
        <w:rPr>
          <w:rFonts w:ascii="Times New Roman" w:hAnsi="Times New Roman" w:cs="Times New Roman"/>
          <w:b/>
        </w:rPr>
      </w:pPr>
    </w:p>
    <w:p w:rsidR="00231DD0" w:rsidRDefault="00231DD0" w:rsidP="00F101AE">
      <w:pPr>
        <w:jc w:val="center"/>
        <w:rPr>
          <w:rFonts w:ascii="Times New Roman" w:hAnsi="Times New Roman" w:cs="Times New Roman"/>
          <w:b/>
        </w:rPr>
      </w:pPr>
    </w:p>
    <w:p w:rsidR="00231DD0" w:rsidRDefault="00231DD0" w:rsidP="00F101AE">
      <w:pPr>
        <w:jc w:val="center"/>
        <w:rPr>
          <w:rFonts w:ascii="Times New Roman" w:hAnsi="Times New Roman" w:cs="Times New Roman"/>
          <w:b/>
        </w:rPr>
      </w:pPr>
    </w:p>
    <w:p w:rsidR="00231DD0" w:rsidRDefault="00231DD0" w:rsidP="00F101AE">
      <w:pPr>
        <w:jc w:val="center"/>
        <w:rPr>
          <w:rFonts w:ascii="Times New Roman" w:hAnsi="Times New Roman" w:cs="Times New Roman"/>
          <w:b/>
        </w:rPr>
      </w:pPr>
    </w:p>
    <w:p w:rsidR="00231DD0" w:rsidRDefault="00231DD0" w:rsidP="00F101AE">
      <w:pPr>
        <w:jc w:val="center"/>
        <w:rPr>
          <w:rFonts w:ascii="Times New Roman" w:hAnsi="Times New Roman" w:cs="Times New Roman"/>
          <w:b/>
        </w:rPr>
      </w:pPr>
    </w:p>
    <w:p w:rsidR="00231DD0" w:rsidRDefault="00231DD0" w:rsidP="00F101AE">
      <w:pPr>
        <w:jc w:val="center"/>
        <w:rPr>
          <w:rFonts w:ascii="Times New Roman" w:hAnsi="Times New Roman" w:cs="Times New Roman"/>
          <w:b/>
        </w:rPr>
      </w:pPr>
    </w:p>
    <w:p w:rsidR="00231DD0" w:rsidRDefault="00231DD0" w:rsidP="00F101AE">
      <w:pPr>
        <w:jc w:val="center"/>
        <w:rPr>
          <w:rFonts w:ascii="Times New Roman" w:hAnsi="Times New Roman" w:cs="Times New Roman"/>
          <w:b/>
        </w:rPr>
      </w:pPr>
    </w:p>
    <w:p w:rsidR="00231DD0" w:rsidRDefault="00231DD0" w:rsidP="00F101AE">
      <w:pPr>
        <w:jc w:val="center"/>
        <w:rPr>
          <w:rFonts w:ascii="Times New Roman" w:hAnsi="Times New Roman" w:cs="Times New Roman"/>
          <w:b/>
        </w:rPr>
      </w:pPr>
    </w:p>
    <w:p w:rsidR="00E00CDA" w:rsidRDefault="00F101AE" w:rsidP="00F101AE">
      <w:pPr>
        <w:jc w:val="center"/>
        <w:rPr>
          <w:rFonts w:ascii="Times New Roman" w:hAnsi="Times New Roman" w:cs="Times New Roman"/>
          <w:b/>
        </w:rPr>
      </w:pPr>
      <w:r w:rsidRPr="00F101AE">
        <w:rPr>
          <w:rFonts w:ascii="Times New Roman" w:hAnsi="Times New Roman" w:cs="Times New Roman"/>
          <w:b/>
        </w:rPr>
        <w:lastRenderedPageBreak/>
        <w:t>BLOCK DIAGRAM</w:t>
      </w:r>
    </w:p>
    <w:p w:rsidR="005F4F22" w:rsidRDefault="00E1050F">
      <w:pPr>
        <w:rPr>
          <w:rFonts w:ascii="Times New Roman" w:hAnsi="Times New Roman" w:cs="Times New Roman"/>
          <w:b/>
        </w:rPr>
      </w:pPr>
      <w:r w:rsidRPr="00E1050F">
        <w:rPr>
          <w:rFonts w:ascii="Times New Roman" w:hAnsi="Times New Roman" w:cs="Times New Roman"/>
          <w:b/>
          <w:noProof/>
          <w:lang w:eastAsia="en-IN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8" type="#_x0000_t32" style="position:absolute;margin-left:309.75pt;margin-top:242.45pt;width:0;height:31.5pt;z-index:251680768" o:connectortype="straight">
            <v:stroke endarrow="block"/>
          </v:shape>
        </w:pict>
      </w:r>
      <w:r w:rsidRPr="00E1050F">
        <w:rPr>
          <w:rFonts w:ascii="Times New Roman" w:hAnsi="Times New Roman" w:cs="Times New Roman"/>
          <w:b/>
          <w:noProof/>
          <w:lang w:eastAsia="en-IN"/>
        </w:rPr>
        <w:pict>
          <v:rect id="_x0000_s1047" style="position:absolute;margin-left:255pt;margin-top:273.95pt;width:102.75pt;height:55.5pt;z-index:251679744">
            <v:textbox>
              <w:txbxContent>
                <w:p w:rsidR="00F101AE" w:rsidRDefault="00F101AE" w:rsidP="00F101AE">
                  <w:pPr>
                    <w:jc w:val="center"/>
                  </w:pPr>
                </w:p>
                <w:p w:rsidR="00F101AE" w:rsidRDefault="00F101AE" w:rsidP="00F101AE">
                  <w:pPr>
                    <w:jc w:val="center"/>
                  </w:pPr>
                  <w:r>
                    <w:t>BUZZER</w:t>
                  </w:r>
                </w:p>
              </w:txbxContent>
            </v:textbox>
          </v:rect>
        </w:pict>
      </w:r>
      <w:r w:rsidRPr="00E1050F">
        <w:rPr>
          <w:rFonts w:ascii="Times New Roman" w:hAnsi="Times New Roman" w:cs="Times New Roman"/>
          <w:b/>
          <w:noProof/>
          <w:lang w:eastAsia="en-IN"/>
        </w:rPr>
        <w:pict>
          <v:shape id="_x0000_s1045" type="#_x0000_t32" style="position:absolute;margin-left:56.25pt;margin-top:135.2pt;width:29.25pt;height:0;z-index:251677696" o:connectortype="straight">
            <v:stroke endarrow="block"/>
          </v:shape>
        </w:pict>
      </w:r>
      <w:r w:rsidRPr="00E1050F">
        <w:rPr>
          <w:rFonts w:ascii="Times New Roman" w:hAnsi="Times New Roman" w:cs="Times New Roman"/>
          <w:b/>
          <w:noProof/>
          <w:lang w:eastAsia="en-IN"/>
        </w:rPr>
        <w:pict>
          <v:shape id="_x0000_s1044" type="#_x0000_t32" style="position:absolute;margin-left:56.25pt;margin-top:58.7pt;width:29.25pt;height:0;z-index:251676672" o:connectortype="straight">
            <v:stroke endarrow="block"/>
          </v:shape>
        </w:pict>
      </w:r>
      <w:r w:rsidRPr="00E1050F">
        <w:rPr>
          <w:rFonts w:ascii="Times New Roman" w:hAnsi="Times New Roman" w:cs="Times New Roman"/>
          <w:b/>
          <w:noProof/>
          <w:lang w:eastAsia="en-IN"/>
        </w:rPr>
        <w:pict>
          <v:shape id="_x0000_s1043" type="#_x0000_t32" style="position:absolute;margin-left:447pt;margin-top:238.7pt;width:0;height:35.25pt;z-index:251675648" o:connectortype="straight">
            <v:stroke endarrow="block"/>
          </v:shape>
        </w:pict>
      </w:r>
      <w:r w:rsidRPr="00E1050F">
        <w:rPr>
          <w:rFonts w:ascii="Times New Roman" w:hAnsi="Times New Roman" w:cs="Times New Roman"/>
          <w:b/>
          <w:noProof/>
          <w:lang w:eastAsia="en-IN"/>
        </w:rPr>
        <w:pict>
          <v:shape id="_x0000_s1042" type="#_x0000_t32" style="position:absolute;margin-left:357.75pt;margin-top:213.95pt;width:39.75pt;height:0;z-index:251674624" o:connectortype="straight">
            <v:stroke endarrow="block"/>
          </v:shape>
        </w:pict>
      </w:r>
      <w:r w:rsidRPr="00E1050F">
        <w:rPr>
          <w:rFonts w:ascii="Times New Roman" w:hAnsi="Times New Roman" w:cs="Times New Roman"/>
          <w:b/>
          <w:noProof/>
          <w:lang w:eastAsia="en-IN"/>
        </w:rPr>
        <w:pict>
          <v:rect id="_x0000_s1041" style="position:absolute;margin-left:397.5pt;margin-top:183.2pt;width:102.75pt;height:55.5pt;z-index:251673600">
            <v:textbox>
              <w:txbxContent>
                <w:p w:rsidR="00F101AE" w:rsidRDefault="00F101AE" w:rsidP="00F101AE">
                  <w:pPr>
                    <w:jc w:val="center"/>
                  </w:pPr>
                  <w:r>
                    <w:t xml:space="preserve">MAX </w:t>
                  </w:r>
                </w:p>
                <w:p w:rsidR="00F101AE" w:rsidRDefault="00F101AE" w:rsidP="00F101AE">
                  <w:pPr>
                    <w:jc w:val="center"/>
                  </w:pPr>
                  <w:r>
                    <w:t>232</w:t>
                  </w:r>
                </w:p>
              </w:txbxContent>
            </v:textbox>
          </v:rect>
        </w:pict>
      </w:r>
      <w:r w:rsidRPr="00E1050F">
        <w:rPr>
          <w:rFonts w:ascii="Times New Roman" w:hAnsi="Times New Roman" w:cs="Times New Roman"/>
          <w:b/>
          <w:noProof/>
          <w:lang w:eastAsia="en-IN"/>
        </w:rPr>
        <w:pict>
          <v:rect id="_x0000_s1040" style="position:absolute;margin-left:-46.5pt;margin-top:186.95pt;width:102.75pt;height:55.5pt;z-index:251672576">
            <v:textbox>
              <w:txbxContent>
                <w:p w:rsidR="00F101AE" w:rsidRDefault="00F101AE" w:rsidP="00F101AE">
                  <w:pPr>
                    <w:jc w:val="center"/>
                  </w:pPr>
                  <w:r>
                    <w:t>TEMPERATURE</w:t>
                  </w:r>
                </w:p>
                <w:p w:rsidR="00F101AE" w:rsidRDefault="00F101AE" w:rsidP="00F101AE">
                  <w:pPr>
                    <w:jc w:val="center"/>
                  </w:pPr>
                  <w:r>
                    <w:t>SENSOR</w:t>
                  </w:r>
                </w:p>
                <w:p w:rsidR="00F101AE" w:rsidRDefault="00F101AE" w:rsidP="00F101AE"/>
              </w:txbxContent>
            </v:textbox>
          </v:rect>
        </w:pict>
      </w:r>
      <w:r w:rsidRPr="00E1050F">
        <w:rPr>
          <w:rFonts w:ascii="Times New Roman" w:hAnsi="Times New Roman" w:cs="Times New Roman"/>
          <w:b/>
          <w:noProof/>
          <w:lang w:eastAsia="en-IN"/>
        </w:rPr>
        <w:pict>
          <v:rect id="_x0000_s1039" style="position:absolute;margin-left:-46.5pt;margin-top:107.45pt;width:102.75pt;height:55.5pt;z-index:251671552">
            <v:textbox>
              <w:txbxContent>
                <w:p w:rsidR="00F101AE" w:rsidRDefault="00F101AE" w:rsidP="00F101AE">
                  <w:pPr>
                    <w:jc w:val="center"/>
                  </w:pPr>
                  <w:r>
                    <w:t>ENGINE</w:t>
                  </w:r>
                </w:p>
                <w:p w:rsidR="00F101AE" w:rsidRDefault="00F101AE" w:rsidP="00F101AE">
                  <w:pPr>
                    <w:jc w:val="center"/>
                  </w:pPr>
                  <w:r>
                    <w:t>STATUS</w:t>
                  </w:r>
                </w:p>
                <w:p w:rsidR="00F101AE" w:rsidRDefault="00F101AE" w:rsidP="00F101AE"/>
              </w:txbxContent>
            </v:textbox>
          </v:rect>
        </w:pict>
      </w:r>
      <w:r w:rsidRPr="00E1050F">
        <w:rPr>
          <w:rFonts w:ascii="Times New Roman" w:hAnsi="Times New Roman" w:cs="Times New Roman"/>
          <w:b/>
          <w:noProof/>
          <w:lang w:eastAsia="en-IN"/>
        </w:rPr>
        <w:pict>
          <v:rect id="_x0000_s1038" style="position:absolute;margin-left:-46.5pt;margin-top:31.7pt;width:102.75pt;height:55.5pt;z-index:251670528">
            <v:textbox>
              <w:txbxContent>
                <w:p w:rsidR="00F101AE" w:rsidRDefault="00F101AE" w:rsidP="00F101AE">
                  <w:pPr>
                    <w:jc w:val="center"/>
                  </w:pPr>
                  <w:r>
                    <w:t xml:space="preserve">CAPACITIVE </w:t>
                  </w:r>
                </w:p>
                <w:p w:rsidR="00F101AE" w:rsidRDefault="00F101AE" w:rsidP="00F101AE">
                  <w:pPr>
                    <w:jc w:val="center"/>
                  </w:pPr>
                  <w:r>
                    <w:t>SENSOR</w:t>
                  </w:r>
                </w:p>
              </w:txbxContent>
            </v:textbox>
          </v:rect>
        </w:pict>
      </w:r>
      <w:r w:rsidRPr="00E1050F">
        <w:rPr>
          <w:rFonts w:ascii="Times New Roman" w:hAnsi="Times New Roman" w:cs="Times New Roman"/>
          <w:b/>
          <w:noProof/>
          <w:lang w:eastAsia="en-IN"/>
        </w:rPr>
        <w:pict>
          <v:shape id="_x0000_s1037" type="#_x0000_t32" style="position:absolute;margin-left:357.75pt;margin-top:135.2pt;width:39.75pt;height:0;flip:x;z-index:251669504" o:connectortype="straight">
            <v:stroke endarrow="block"/>
          </v:shape>
        </w:pict>
      </w:r>
      <w:r w:rsidRPr="00E1050F">
        <w:rPr>
          <w:rFonts w:ascii="Times New Roman" w:hAnsi="Times New Roman" w:cs="Times New Roman"/>
          <w:b/>
          <w:noProof/>
          <w:lang w:eastAsia="en-IN"/>
        </w:rPr>
        <w:pict>
          <v:shape id="_x0000_s1036" type="#_x0000_t32" style="position:absolute;margin-left:357.75pt;margin-top:54.95pt;width:39.75pt;height:0;z-index:251668480" o:connectortype="straight">
            <v:stroke endarrow="block"/>
          </v:shape>
        </w:pict>
      </w:r>
      <w:r w:rsidRPr="00E1050F">
        <w:rPr>
          <w:rFonts w:ascii="Times New Roman" w:hAnsi="Times New Roman" w:cs="Times New Roman"/>
          <w:b/>
          <w:noProof/>
          <w:lang w:eastAsia="en-IN"/>
        </w:rPr>
        <w:pict>
          <v:shape id="_x0000_s1035" type="#_x0000_t32" style="position:absolute;margin-left:188.25pt;margin-top:213.95pt;width:59.25pt;height:0;z-index:251667456" o:connectortype="straight">
            <v:stroke endarrow="block"/>
          </v:shape>
        </w:pict>
      </w:r>
      <w:r w:rsidRPr="00E1050F">
        <w:rPr>
          <w:rFonts w:ascii="Times New Roman" w:hAnsi="Times New Roman" w:cs="Times New Roman"/>
          <w:b/>
          <w:noProof/>
          <w:lang w:eastAsia="en-IN"/>
        </w:rPr>
        <w:pict>
          <v:shape id="_x0000_s1034" type="#_x0000_t32" style="position:absolute;margin-left:188.25pt;margin-top:135.2pt;width:59.25pt;height:0;z-index:251666432" o:connectortype="straight">
            <v:stroke endarrow="block"/>
          </v:shape>
        </w:pict>
      </w:r>
      <w:r w:rsidRPr="00E1050F">
        <w:rPr>
          <w:rFonts w:ascii="Times New Roman" w:hAnsi="Times New Roman" w:cs="Times New Roman"/>
          <w:b/>
          <w:noProof/>
          <w:lang w:eastAsia="en-IN"/>
        </w:rPr>
        <w:pict>
          <v:shape id="_x0000_s1033" type="#_x0000_t32" style="position:absolute;margin-left:188.25pt;margin-top:62.45pt;width:59.25pt;height:0;z-index:251665408" o:connectortype="straight">
            <v:stroke endarrow="block"/>
          </v:shape>
        </w:pict>
      </w:r>
      <w:r w:rsidRPr="00E1050F">
        <w:rPr>
          <w:rFonts w:ascii="Times New Roman" w:hAnsi="Times New Roman" w:cs="Times New Roman"/>
          <w:b/>
          <w:noProof/>
          <w:lang w:eastAsia="en-IN"/>
        </w:rPr>
        <w:pict>
          <v:rect id="_x0000_s1032" style="position:absolute;margin-left:397.5pt;margin-top:26.45pt;width:102.75pt;height:55.5pt;z-index:251664384">
            <v:textbox>
              <w:txbxContent>
                <w:p w:rsidR="00F101AE" w:rsidRDefault="00F101AE" w:rsidP="00F101AE">
                  <w:pPr>
                    <w:jc w:val="center"/>
                  </w:pPr>
                  <w:r>
                    <w:t xml:space="preserve">LCD </w:t>
                  </w:r>
                </w:p>
                <w:p w:rsidR="00F101AE" w:rsidRDefault="00F101AE" w:rsidP="00F101AE">
                  <w:pPr>
                    <w:jc w:val="center"/>
                  </w:pPr>
                  <w:r>
                    <w:t>DISPLAY</w:t>
                  </w:r>
                </w:p>
              </w:txbxContent>
            </v:textbox>
          </v:rect>
        </w:pict>
      </w:r>
      <w:r w:rsidRPr="00E1050F">
        <w:rPr>
          <w:rFonts w:ascii="Times New Roman" w:hAnsi="Times New Roman" w:cs="Times New Roman"/>
          <w:b/>
          <w:noProof/>
          <w:lang w:eastAsia="en-IN"/>
        </w:rPr>
        <w:pict>
          <v:rect id="_x0000_s1031" style="position:absolute;margin-left:397.5pt;margin-top:107.45pt;width:102.75pt;height:55.5pt;z-index:251663360">
            <v:textbox>
              <w:txbxContent>
                <w:p w:rsidR="00F101AE" w:rsidRDefault="00F101AE" w:rsidP="00F101AE">
                  <w:pPr>
                    <w:jc w:val="center"/>
                  </w:pPr>
                  <w:r>
                    <w:t xml:space="preserve">POWER </w:t>
                  </w:r>
                </w:p>
                <w:p w:rsidR="00F101AE" w:rsidRDefault="00F101AE" w:rsidP="00F101AE">
                  <w:pPr>
                    <w:jc w:val="center"/>
                  </w:pPr>
                  <w:r>
                    <w:t>SUPPLY</w:t>
                  </w:r>
                </w:p>
              </w:txbxContent>
            </v:textbox>
          </v:rect>
        </w:pict>
      </w:r>
      <w:r w:rsidRPr="00E1050F">
        <w:rPr>
          <w:rFonts w:ascii="Times New Roman" w:hAnsi="Times New Roman" w:cs="Times New Roman"/>
          <w:b/>
          <w:noProof/>
          <w:lang w:eastAsia="en-IN"/>
        </w:rPr>
        <w:pict>
          <v:rect id="_x0000_s1030" style="position:absolute;margin-left:397.5pt;margin-top:273.95pt;width:102.75pt;height:55.5pt;z-index:251662336">
            <v:textbox>
              <w:txbxContent>
                <w:p w:rsidR="00F101AE" w:rsidRDefault="00F101AE" w:rsidP="00F101AE">
                  <w:pPr>
                    <w:jc w:val="center"/>
                  </w:pPr>
                  <w:r>
                    <w:t>GSM</w:t>
                  </w:r>
                </w:p>
                <w:p w:rsidR="00F101AE" w:rsidRDefault="00F101AE" w:rsidP="00F101AE">
                  <w:pPr>
                    <w:jc w:val="center"/>
                  </w:pPr>
                  <w:r>
                    <w:t>MODULE</w:t>
                  </w:r>
                </w:p>
              </w:txbxContent>
            </v:textbox>
          </v:rect>
        </w:pict>
      </w:r>
      <w:r w:rsidRPr="00E1050F">
        <w:rPr>
          <w:rFonts w:ascii="Times New Roman" w:hAnsi="Times New Roman" w:cs="Times New Roman"/>
          <w:b/>
          <w:noProof/>
          <w:lang w:eastAsia="en-IN"/>
        </w:rPr>
        <w:pict>
          <v:rect id="_x0000_s1029" style="position:absolute;margin-left:247.5pt;margin-top:35.45pt;width:110.25pt;height:207pt;z-index:251661312">
            <v:textbox>
              <w:txbxContent>
                <w:p w:rsidR="00F101AE" w:rsidRDefault="00F101AE" w:rsidP="00F101AE">
                  <w:pPr>
                    <w:jc w:val="center"/>
                  </w:pPr>
                </w:p>
                <w:p w:rsidR="00F101AE" w:rsidRDefault="00F101AE" w:rsidP="00F101AE">
                  <w:pPr>
                    <w:jc w:val="center"/>
                  </w:pPr>
                </w:p>
                <w:p w:rsidR="00F101AE" w:rsidRDefault="00F101AE" w:rsidP="00F101AE">
                  <w:pPr>
                    <w:jc w:val="center"/>
                  </w:pPr>
                </w:p>
                <w:p w:rsidR="00F101AE" w:rsidRDefault="00F101AE" w:rsidP="00F101AE">
                  <w:pPr>
                    <w:jc w:val="center"/>
                  </w:pPr>
                  <w:r>
                    <w:t>MICROCONTROLLER</w:t>
                  </w:r>
                </w:p>
              </w:txbxContent>
            </v:textbox>
          </v:rect>
        </w:pict>
      </w:r>
      <w:r w:rsidRPr="00E1050F">
        <w:rPr>
          <w:rFonts w:ascii="Times New Roman" w:hAnsi="Times New Roman" w:cs="Times New Roman"/>
          <w:b/>
          <w:noProof/>
          <w:lang w:eastAsia="en-IN"/>
        </w:rPr>
        <w:pict>
          <v:rect id="_x0000_s1028" style="position:absolute;margin-left:85.5pt;margin-top:186.95pt;width:102.75pt;height:55.5pt;z-index:251660288">
            <v:textbox>
              <w:txbxContent>
                <w:p w:rsidR="00F101AE" w:rsidRDefault="00F101AE" w:rsidP="00F101AE">
                  <w:pPr>
                    <w:jc w:val="center"/>
                  </w:pPr>
                  <w:r>
                    <w:t xml:space="preserve">SIGNAL </w:t>
                  </w:r>
                </w:p>
                <w:p w:rsidR="00F101AE" w:rsidRDefault="00F101AE" w:rsidP="00F101AE">
                  <w:pPr>
                    <w:jc w:val="center"/>
                  </w:pPr>
                  <w:r>
                    <w:t>CONDITION UNIT</w:t>
                  </w:r>
                </w:p>
                <w:p w:rsidR="00F101AE" w:rsidRDefault="00F101AE" w:rsidP="00F101AE"/>
              </w:txbxContent>
            </v:textbox>
          </v:rect>
        </w:pict>
      </w:r>
      <w:r w:rsidRPr="00E1050F">
        <w:rPr>
          <w:rFonts w:ascii="Times New Roman" w:hAnsi="Times New Roman" w:cs="Times New Roman"/>
          <w:b/>
          <w:noProof/>
          <w:lang w:eastAsia="en-IN"/>
        </w:rPr>
        <w:pict>
          <v:rect id="_x0000_s1027" style="position:absolute;margin-left:85.5pt;margin-top:107.45pt;width:102.75pt;height:55.5pt;z-index:251659264">
            <v:textbox>
              <w:txbxContent>
                <w:p w:rsidR="00F101AE" w:rsidRDefault="00F101AE" w:rsidP="00F101AE">
                  <w:pPr>
                    <w:jc w:val="center"/>
                  </w:pPr>
                  <w:r>
                    <w:t xml:space="preserve">SIGNAL </w:t>
                  </w:r>
                </w:p>
                <w:p w:rsidR="00F101AE" w:rsidRDefault="00F101AE" w:rsidP="00F101AE">
                  <w:pPr>
                    <w:jc w:val="center"/>
                  </w:pPr>
                  <w:r>
                    <w:t>CONDITION UNIT</w:t>
                  </w:r>
                </w:p>
                <w:p w:rsidR="00F101AE" w:rsidRDefault="00F101AE" w:rsidP="00F101AE"/>
              </w:txbxContent>
            </v:textbox>
          </v:rect>
        </w:pict>
      </w:r>
      <w:r w:rsidRPr="00E1050F">
        <w:rPr>
          <w:rFonts w:ascii="Times New Roman" w:hAnsi="Times New Roman" w:cs="Times New Roman"/>
          <w:b/>
          <w:noProof/>
          <w:lang w:eastAsia="en-IN"/>
        </w:rPr>
        <w:pict>
          <v:rect id="_x0000_s1026" style="position:absolute;margin-left:85.5pt;margin-top:31.7pt;width:102.75pt;height:55.5pt;z-index:251658240">
            <v:textbox>
              <w:txbxContent>
                <w:p w:rsidR="00F101AE" w:rsidRDefault="00F101AE" w:rsidP="00F101AE">
                  <w:pPr>
                    <w:jc w:val="center"/>
                  </w:pPr>
                  <w:r>
                    <w:t xml:space="preserve">SIGNAL </w:t>
                  </w:r>
                </w:p>
                <w:p w:rsidR="00F101AE" w:rsidRDefault="00F101AE" w:rsidP="00F101AE">
                  <w:pPr>
                    <w:jc w:val="center"/>
                  </w:pPr>
                  <w:r>
                    <w:t>CONDITION UNIT</w:t>
                  </w:r>
                </w:p>
              </w:txbxContent>
            </v:textbox>
          </v:rect>
        </w:pict>
      </w:r>
      <w:r w:rsidRPr="00E1050F">
        <w:rPr>
          <w:rFonts w:ascii="Times New Roman" w:hAnsi="Times New Roman" w:cs="Times New Roman"/>
          <w:b/>
          <w:noProof/>
          <w:lang w:eastAsia="en-IN"/>
        </w:rPr>
        <w:pict>
          <v:shape id="_x0000_s1046" type="#_x0000_t32" style="position:absolute;margin-left:56.25pt;margin-top:213.95pt;width:29.25pt;height:0;z-index:251678720" o:connectortype="straight">
            <v:stroke endarrow="block"/>
          </v:shape>
        </w:pict>
      </w:r>
    </w:p>
    <w:p w:rsidR="005F4F22" w:rsidRPr="005F4F22" w:rsidRDefault="005F4F22" w:rsidP="005F4F22">
      <w:pPr>
        <w:rPr>
          <w:rFonts w:ascii="Times New Roman" w:hAnsi="Times New Roman" w:cs="Times New Roman"/>
        </w:rPr>
      </w:pPr>
    </w:p>
    <w:p w:rsidR="005F4F22" w:rsidRPr="005F4F22" w:rsidRDefault="005F4F22" w:rsidP="005F4F22">
      <w:pPr>
        <w:rPr>
          <w:rFonts w:ascii="Times New Roman" w:hAnsi="Times New Roman" w:cs="Times New Roman"/>
        </w:rPr>
      </w:pPr>
    </w:p>
    <w:p w:rsidR="005F4F22" w:rsidRPr="005F4F22" w:rsidRDefault="005F4F22" w:rsidP="005F4F22">
      <w:pPr>
        <w:rPr>
          <w:rFonts w:ascii="Times New Roman" w:hAnsi="Times New Roman" w:cs="Times New Roman"/>
        </w:rPr>
      </w:pPr>
    </w:p>
    <w:p w:rsidR="005F4F22" w:rsidRPr="005F4F22" w:rsidRDefault="005F4F22" w:rsidP="005F4F22">
      <w:pPr>
        <w:rPr>
          <w:rFonts w:ascii="Times New Roman" w:hAnsi="Times New Roman" w:cs="Times New Roman"/>
        </w:rPr>
      </w:pPr>
    </w:p>
    <w:p w:rsidR="005F4F22" w:rsidRPr="005F4F22" w:rsidRDefault="005F4F22" w:rsidP="005F4F22">
      <w:pPr>
        <w:rPr>
          <w:rFonts w:ascii="Times New Roman" w:hAnsi="Times New Roman" w:cs="Times New Roman"/>
        </w:rPr>
      </w:pPr>
    </w:p>
    <w:p w:rsidR="005F4F22" w:rsidRPr="005F4F22" w:rsidRDefault="005F4F22" w:rsidP="005F4F22">
      <w:pPr>
        <w:rPr>
          <w:rFonts w:ascii="Times New Roman" w:hAnsi="Times New Roman" w:cs="Times New Roman"/>
        </w:rPr>
      </w:pPr>
    </w:p>
    <w:p w:rsidR="005F4F22" w:rsidRPr="005F4F22" w:rsidRDefault="005F4F22" w:rsidP="005F4F22">
      <w:pPr>
        <w:rPr>
          <w:rFonts w:ascii="Times New Roman" w:hAnsi="Times New Roman" w:cs="Times New Roman"/>
        </w:rPr>
      </w:pPr>
    </w:p>
    <w:p w:rsidR="005F4F22" w:rsidRPr="005F4F22" w:rsidRDefault="005F4F22" w:rsidP="005F4F22">
      <w:pPr>
        <w:rPr>
          <w:rFonts w:ascii="Times New Roman" w:hAnsi="Times New Roman" w:cs="Times New Roman"/>
        </w:rPr>
      </w:pPr>
    </w:p>
    <w:p w:rsidR="005F4F22" w:rsidRPr="005F4F22" w:rsidRDefault="005F4F22" w:rsidP="005F4F22">
      <w:pPr>
        <w:rPr>
          <w:rFonts w:ascii="Times New Roman" w:hAnsi="Times New Roman" w:cs="Times New Roman"/>
        </w:rPr>
      </w:pPr>
    </w:p>
    <w:p w:rsidR="005F4F22" w:rsidRPr="005F4F22" w:rsidRDefault="005F4F22" w:rsidP="005F4F22">
      <w:pPr>
        <w:rPr>
          <w:rFonts w:ascii="Times New Roman" w:hAnsi="Times New Roman" w:cs="Times New Roman"/>
        </w:rPr>
      </w:pPr>
    </w:p>
    <w:p w:rsidR="005F4F22" w:rsidRPr="005F4F22" w:rsidRDefault="005F4F22" w:rsidP="005F4F22">
      <w:pPr>
        <w:rPr>
          <w:rFonts w:ascii="Times New Roman" w:hAnsi="Times New Roman" w:cs="Times New Roman"/>
        </w:rPr>
      </w:pPr>
    </w:p>
    <w:p w:rsidR="005F4F22" w:rsidRPr="005F4F22" w:rsidRDefault="005F4F22" w:rsidP="005F4F22">
      <w:pPr>
        <w:rPr>
          <w:rFonts w:ascii="Times New Roman" w:hAnsi="Times New Roman" w:cs="Times New Roman"/>
        </w:rPr>
      </w:pPr>
    </w:p>
    <w:p w:rsidR="005F4F22" w:rsidRDefault="005F4F22" w:rsidP="005F4F22">
      <w:pPr>
        <w:rPr>
          <w:rFonts w:ascii="Times New Roman" w:hAnsi="Times New Roman" w:cs="Times New Roman"/>
        </w:rPr>
      </w:pPr>
    </w:p>
    <w:p w:rsidR="005F4F22" w:rsidRDefault="005F4F22" w:rsidP="005F4F22">
      <w:pPr>
        <w:rPr>
          <w:rFonts w:ascii="Times New Roman" w:hAnsi="Times New Roman" w:cs="Times New Roman"/>
        </w:rPr>
      </w:pPr>
    </w:p>
    <w:p w:rsidR="005F4F22" w:rsidRDefault="005F4F22" w:rsidP="005F4F22">
      <w:pPr>
        <w:tabs>
          <w:tab w:val="left" w:pos="2700"/>
        </w:tabs>
        <w:rPr>
          <w:rFonts w:ascii="Times New Roman" w:hAnsi="Times New Roman" w:cs="Times New Roman"/>
          <w:b/>
        </w:rPr>
      </w:pPr>
    </w:p>
    <w:p w:rsidR="005F4F22" w:rsidRDefault="005F4F22" w:rsidP="005F4F22">
      <w:pPr>
        <w:tabs>
          <w:tab w:val="left" w:pos="2700"/>
        </w:tabs>
        <w:rPr>
          <w:rFonts w:ascii="Times New Roman" w:hAnsi="Times New Roman" w:cs="Times New Roman"/>
          <w:b/>
        </w:rPr>
      </w:pPr>
    </w:p>
    <w:p w:rsidR="005F4F22" w:rsidRDefault="005F4F22" w:rsidP="005F4F22">
      <w:pPr>
        <w:tabs>
          <w:tab w:val="left" w:pos="2700"/>
        </w:tabs>
        <w:rPr>
          <w:rFonts w:ascii="Times New Roman" w:hAnsi="Times New Roman" w:cs="Times New Roman"/>
          <w:b/>
        </w:rPr>
      </w:pPr>
    </w:p>
    <w:p w:rsidR="005F4F22" w:rsidRDefault="005F4F22" w:rsidP="005F4F22">
      <w:pPr>
        <w:tabs>
          <w:tab w:val="left" w:pos="2700"/>
        </w:tabs>
        <w:rPr>
          <w:rFonts w:ascii="Times New Roman" w:hAnsi="Times New Roman" w:cs="Times New Roman"/>
          <w:b/>
        </w:rPr>
      </w:pPr>
    </w:p>
    <w:p w:rsidR="005F4F22" w:rsidRDefault="005F4F22" w:rsidP="005F4F22">
      <w:pPr>
        <w:tabs>
          <w:tab w:val="left" w:pos="2700"/>
        </w:tabs>
        <w:rPr>
          <w:rFonts w:ascii="Times New Roman" w:hAnsi="Times New Roman" w:cs="Times New Roman"/>
          <w:b/>
        </w:rPr>
      </w:pPr>
    </w:p>
    <w:p w:rsidR="005F4F22" w:rsidRDefault="005F4F22" w:rsidP="005F4F22">
      <w:pPr>
        <w:tabs>
          <w:tab w:val="left" w:pos="2700"/>
        </w:tabs>
        <w:rPr>
          <w:rFonts w:ascii="Times New Roman" w:hAnsi="Times New Roman" w:cs="Times New Roman"/>
          <w:b/>
        </w:rPr>
      </w:pPr>
    </w:p>
    <w:p w:rsidR="005F4F22" w:rsidRDefault="005F4F22" w:rsidP="005F4F22">
      <w:pPr>
        <w:tabs>
          <w:tab w:val="left" w:pos="2700"/>
        </w:tabs>
        <w:rPr>
          <w:rFonts w:ascii="Times New Roman" w:hAnsi="Times New Roman" w:cs="Times New Roman"/>
          <w:b/>
        </w:rPr>
      </w:pPr>
    </w:p>
    <w:p w:rsidR="005F4F22" w:rsidRDefault="005F4F22" w:rsidP="005F4F22">
      <w:pPr>
        <w:tabs>
          <w:tab w:val="left" w:pos="2700"/>
        </w:tabs>
        <w:rPr>
          <w:rFonts w:ascii="Times New Roman" w:hAnsi="Times New Roman" w:cs="Times New Roman"/>
          <w:b/>
        </w:rPr>
      </w:pPr>
    </w:p>
    <w:p w:rsidR="005F4F22" w:rsidRDefault="005F4F22" w:rsidP="005F4F22">
      <w:pPr>
        <w:tabs>
          <w:tab w:val="left" w:pos="2700"/>
        </w:tabs>
        <w:rPr>
          <w:rFonts w:ascii="Times New Roman" w:hAnsi="Times New Roman" w:cs="Times New Roman"/>
          <w:b/>
        </w:rPr>
      </w:pPr>
    </w:p>
    <w:p w:rsidR="005F4F22" w:rsidRDefault="005F4F22" w:rsidP="005F4F22">
      <w:pPr>
        <w:tabs>
          <w:tab w:val="left" w:pos="2700"/>
        </w:tabs>
        <w:rPr>
          <w:rFonts w:ascii="Times New Roman" w:hAnsi="Times New Roman" w:cs="Times New Roman"/>
          <w:b/>
        </w:rPr>
      </w:pPr>
    </w:p>
    <w:p w:rsidR="005F4F22" w:rsidRDefault="005F4F22" w:rsidP="005F4F22">
      <w:pPr>
        <w:tabs>
          <w:tab w:val="left" w:pos="2700"/>
        </w:tabs>
        <w:rPr>
          <w:rFonts w:ascii="Times New Roman" w:hAnsi="Times New Roman" w:cs="Times New Roman"/>
          <w:b/>
        </w:rPr>
      </w:pPr>
    </w:p>
    <w:p w:rsidR="005F4F22" w:rsidRDefault="005F4F22" w:rsidP="005F4F22">
      <w:pPr>
        <w:tabs>
          <w:tab w:val="left" w:pos="2700"/>
        </w:tabs>
        <w:rPr>
          <w:rFonts w:ascii="Times New Roman" w:hAnsi="Times New Roman" w:cs="Times New Roman"/>
          <w:b/>
        </w:rPr>
      </w:pPr>
    </w:p>
    <w:p w:rsidR="005F4F22" w:rsidRDefault="005F4F22" w:rsidP="005F4F22">
      <w:pPr>
        <w:tabs>
          <w:tab w:val="left" w:pos="2700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HARDWARE USED</w:t>
      </w:r>
    </w:p>
    <w:p w:rsidR="005F4F22" w:rsidRDefault="005F4F22" w:rsidP="005F4F22">
      <w:pPr>
        <w:pStyle w:val="ListParagraph"/>
        <w:numPr>
          <w:ilvl w:val="0"/>
          <w:numId w:val="1"/>
        </w:numPr>
        <w:tabs>
          <w:tab w:val="left" w:pos="2700"/>
        </w:tabs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CAPACITIVE SENSOR</w:t>
      </w:r>
    </w:p>
    <w:p w:rsidR="005F4F22" w:rsidRDefault="005F4F22" w:rsidP="005F4F22">
      <w:pPr>
        <w:pStyle w:val="ListParagraph"/>
        <w:numPr>
          <w:ilvl w:val="0"/>
          <w:numId w:val="1"/>
        </w:numPr>
        <w:tabs>
          <w:tab w:val="left" w:pos="2700"/>
        </w:tabs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ENGINE STATUS SENSOR</w:t>
      </w:r>
    </w:p>
    <w:p w:rsidR="005F4F22" w:rsidRDefault="005F4F22" w:rsidP="005F4F22">
      <w:pPr>
        <w:pStyle w:val="ListParagraph"/>
        <w:numPr>
          <w:ilvl w:val="0"/>
          <w:numId w:val="1"/>
        </w:numPr>
        <w:tabs>
          <w:tab w:val="left" w:pos="2700"/>
        </w:tabs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TEMPERATURE SENSOR</w:t>
      </w:r>
    </w:p>
    <w:p w:rsidR="005F4F22" w:rsidRDefault="005F4F22" w:rsidP="005F4F22">
      <w:pPr>
        <w:pStyle w:val="ListParagraph"/>
        <w:numPr>
          <w:ilvl w:val="0"/>
          <w:numId w:val="1"/>
        </w:numPr>
        <w:tabs>
          <w:tab w:val="left" w:pos="2700"/>
        </w:tabs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BUZZER</w:t>
      </w:r>
    </w:p>
    <w:p w:rsidR="005F4F22" w:rsidRDefault="005F4F22" w:rsidP="005F4F22">
      <w:pPr>
        <w:pStyle w:val="ListParagraph"/>
        <w:numPr>
          <w:ilvl w:val="0"/>
          <w:numId w:val="1"/>
        </w:numPr>
        <w:tabs>
          <w:tab w:val="left" w:pos="2700"/>
        </w:tabs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LCD DISPLAY</w:t>
      </w:r>
    </w:p>
    <w:p w:rsidR="005F4F22" w:rsidRDefault="005F4F22" w:rsidP="005F4F22">
      <w:pPr>
        <w:pStyle w:val="ListParagraph"/>
        <w:numPr>
          <w:ilvl w:val="0"/>
          <w:numId w:val="1"/>
        </w:numPr>
        <w:tabs>
          <w:tab w:val="left" w:pos="2700"/>
        </w:tabs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POWER SUPPLY</w:t>
      </w:r>
    </w:p>
    <w:p w:rsidR="005F4F22" w:rsidRDefault="005F4F22" w:rsidP="005F4F22">
      <w:pPr>
        <w:pStyle w:val="ListParagraph"/>
        <w:numPr>
          <w:ilvl w:val="0"/>
          <w:numId w:val="1"/>
        </w:numPr>
        <w:tabs>
          <w:tab w:val="left" w:pos="2700"/>
        </w:tabs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GSM MODEM</w:t>
      </w:r>
    </w:p>
    <w:p w:rsidR="005F4F22" w:rsidRDefault="005F4F22" w:rsidP="005F4F22">
      <w:pPr>
        <w:pStyle w:val="ListParagraph"/>
        <w:numPr>
          <w:ilvl w:val="0"/>
          <w:numId w:val="1"/>
        </w:numPr>
        <w:tabs>
          <w:tab w:val="left" w:pos="2700"/>
        </w:tabs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MICROCONTROLLER</w:t>
      </w:r>
    </w:p>
    <w:p w:rsidR="005F4F22" w:rsidRDefault="005F4F22" w:rsidP="005F4F22">
      <w:pPr>
        <w:tabs>
          <w:tab w:val="left" w:pos="2700"/>
        </w:tabs>
        <w:rPr>
          <w:rFonts w:ascii="Times New Roman" w:hAnsi="Times New Roman" w:cs="Times New Roman"/>
          <w:b/>
        </w:rPr>
      </w:pPr>
    </w:p>
    <w:sectPr w:rsidR="005F4F22" w:rsidSect="00E00CDA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5E2B" w:rsidRDefault="00F25E2B" w:rsidP="00366ED9">
      <w:pPr>
        <w:spacing w:after="0" w:line="240" w:lineRule="auto"/>
      </w:pPr>
      <w:r>
        <w:separator/>
      </w:r>
    </w:p>
  </w:endnote>
  <w:endnote w:type="continuationSeparator" w:id="1">
    <w:p w:rsidR="00F25E2B" w:rsidRDefault="00F25E2B" w:rsidP="00366E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ED9" w:rsidRDefault="00366ED9" w:rsidP="00366ED9">
    <w:pPr>
      <w:pStyle w:val="Footer"/>
      <w:pBdr>
        <w:top w:val="thinThickSmallGap" w:sz="24" w:space="0" w:color="622423"/>
      </w:pBdr>
      <w:spacing w:line="276" w:lineRule="auto"/>
      <w:jc w:val="center"/>
      <w:rPr>
        <w:rFonts w:ascii="Cambria" w:hAnsi="Cambria"/>
        <w:sz w:val="28"/>
        <w:szCs w:val="28"/>
      </w:rPr>
    </w:pPr>
    <w:r w:rsidRPr="00F104CE">
      <w:rPr>
        <w:rFonts w:ascii="Calibri" w:hAnsi="Calibri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99361" o:spid="_x0000_s4097" type="#_x0000_t136" style="position:absolute;left:0;text-align:left;margin-left:-45.85pt;margin-top:280.1pt;width:583.7pt;height:76.1pt;rotation:315;z-index:-251655168;mso-position-horizontal-relative:margin;mso-position-vertical-relative:margin" o:preferrelative="t" o:allowincell="f" fillcolor="black" stroked="f">
          <v:fill opacity=".5"/>
          <v:textpath style="font-family:&quot;Calibri&quot;;font-size:8pt" trim="t" fitpath="t" string="www.takeoffprojects.com"/>
          <o:lock v:ext="edit" text="f"/>
          <w10:wrap anchorx="margin" anchory="margin"/>
        </v:shape>
      </w:pict>
    </w:r>
    <w:r>
      <w:rPr>
        <w:rFonts w:ascii="Cambria" w:hAnsi="Cambria"/>
        <w:sz w:val="28"/>
        <w:szCs w:val="28"/>
      </w:rPr>
      <w:t>Further Details Contact: A Vinay 9030333433, 08772261612</w:t>
    </w:r>
  </w:p>
  <w:p w:rsidR="00366ED9" w:rsidRDefault="00366ED9" w:rsidP="00366ED9">
    <w:pPr>
      <w:pStyle w:val="Footer"/>
    </w:pPr>
    <w:r>
      <w:rPr>
        <w:b/>
        <w:sz w:val="20"/>
        <w:szCs w:val="20"/>
      </w:rPr>
      <w:tab/>
      <w:t>Email: takeoffstudentprojects@gmail.com | www.takeoffprojects.com</w:t>
    </w:r>
  </w:p>
  <w:p w:rsidR="00366ED9" w:rsidRDefault="00366ED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5E2B" w:rsidRDefault="00F25E2B" w:rsidP="00366ED9">
      <w:pPr>
        <w:spacing w:after="0" w:line="240" w:lineRule="auto"/>
      </w:pPr>
      <w:r>
        <w:separator/>
      </w:r>
    </w:p>
  </w:footnote>
  <w:footnote w:type="continuationSeparator" w:id="1">
    <w:p w:rsidR="00F25E2B" w:rsidRDefault="00F25E2B" w:rsidP="00366E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ED9" w:rsidRDefault="00366ED9">
    <w:pPr>
      <w:pStyle w:val="Header"/>
    </w:pPr>
    <w:r w:rsidRPr="00366ED9"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4686300</wp:posOffset>
          </wp:positionH>
          <wp:positionV relativeFrom="paragraph">
            <wp:posOffset>-151226</wp:posOffset>
          </wp:positionV>
          <wp:extent cx="1562100" cy="438150"/>
          <wp:effectExtent l="19050" t="0" r="0" b="0"/>
          <wp:wrapNone/>
          <wp:docPr id="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38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D7238A"/>
    <w:multiLevelType w:val="hybridMultilevel"/>
    <w:tmpl w:val="3A18016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2505BF"/>
    <w:multiLevelType w:val="hybridMultilevel"/>
    <w:tmpl w:val="F9AE3D4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F101AE"/>
    <w:rsid w:val="002134C5"/>
    <w:rsid w:val="00231DD0"/>
    <w:rsid w:val="00366ED9"/>
    <w:rsid w:val="005F4F22"/>
    <w:rsid w:val="00732B31"/>
    <w:rsid w:val="00740F30"/>
    <w:rsid w:val="00CD36EE"/>
    <w:rsid w:val="00D772B0"/>
    <w:rsid w:val="00E00CDA"/>
    <w:rsid w:val="00E1050F"/>
    <w:rsid w:val="00F101AE"/>
    <w:rsid w:val="00F25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12" type="connector" idref="#_x0000_s1046"/>
        <o:r id="V:Rule13" type="connector" idref="#_x0000_s1036"/>
        <o:r id="V:Rule14" type="connector" idref="#_x0000_s1034"/>
        <o:r id="V:Rule15" type="connector" idref="#_x0000_s1048"/>
        <o:r id="V:Rule16" type="connector" idref="#_x0000_s1045"/>
        <o:r id="V:Rule17" type="connector" idref="#_x0000_s1033"/>
        <o:r id="V:Rule18" type="connector" idref="#_x0000_s1037"/>
        <o:r id="V:Rule19" type="connector" idref="#_x0000_s1044"/>
        <o:r id="V:Rule20" type="connector" idref="#_x0000_s1042"/>
        <o:r id="V:Rule21" type="connector" idref="#_x0000_s1043"/>
        <o:r id="V:Rule22" type="connector" idref="#_x0000_s1035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C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4F2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32B31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366E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66ED9"/>
  </w:style>
  <w:style w:type="paragraph" w:styleId="Footer">
    <w:name w:val="footer"/>
    <w:basedOn w:val="Normal"/>
    <w:link w:val="FooterChar"/>
    <w:uiPriority w:val="99"/>
    <w:semiHidden/>
    <w:unhideWhenUsed/>
    <w:rsid w:val="00366E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66ED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585</Words>
  <Characters>3336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Elite lab</dc:creator>
  <cp:lastModifiedBy>PASHA</cp:lastModifiedBy>
  <cp:revision>4</cp:revision>
  <dcterms:created xsi:type="dcterms:W3CDTF">2014-07-23T13:59:00Z</dcterms:created>
  <dcterms:modified xsi:type="dcterms:W3CDTF">2014-11-12T09:40:00Z</dcterms:modified>
</cp:coreProperties>
</file>