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49D" w:rsidRPr="00733925" w:rsidRDefault="00EA749D" w:rsidP="00EA749D">
      <w:pPr>
        <w:autoSpaceDE w:val="0"/>
        <w:autoSpaceDN w:val="0"/>
        <w:adjustRightInd w:val="0"/>
        <w:spacing w:after="0" w:line="240" w:lineRule="auto"/>
        <w:jc w:val="center"/>
        <w:rPr>
          <w:rFonts w:ascii="Times New Roman" w:hAnsi="Times New Roman" w:cs="Times New Roman"/>
          <w:b/>
          <w:bCs/>
          <w:sz w:val="24"/>
          <w:szCs w:val="24"/>
        </w:rPr>
      </w:pPr>
      <w:r w:rsidRPr="00733925">
        <w:rPr>
          <w:rFonts w:ascii="Times New Roman" w:hAnsi="Times New Roman" w:cs="Times New Roman"/>
          <w:b/>
          <w:bCs/>
          <w:sz w:val="24"/>
          <w:szCs w:val="24"/>
        </w:rPr>
        <w:t>INTELLIGENT HOUSEHOLD LED LIGHTING SYSTEM</w:t>
      </w:r>
    </w:p>
    <w:p w:rsidR="00EA749D" w:rsidRDefault="00EA749D" w:rsidP="00EA749D">
      <w:pPr>
        <w:jc w:val="center"/>
        <w:rPr>
          <w:rFonts w:ascii="Times New Roman" w:hAnsi="Times New Roman" w:cs="Times New Roman"/>
          <w:b/>
          <w:bCs/>
          <w:sz w:val="24"/>
          <w:szCs w:val="24"/>
        </w:rPr>
      </w:pPr>
      <w:r w:rsidRPr="00733925">
        <w:rPr>
          <w:rFonts w:ascii="Times New Roman" w:hAnsi="Times New Roman" w:cs="Times New Roman"/>
          <w:b/>
          <w:bCs/>
          <w:sz w:val="24"/>
          <w:szCs w:val="24"/>
        </w:rPr>
        <w:t>CONSIDERING ENERGY EFFICIENCY AND USER SATISFACTION</w:t>
      </w:r>
    </w:p>
    <w:p w:rsidR="00EA749D" w:rsidRPr="00733925" w:rsidRDefault="00EA749D" w:rsidP="00EA749D">
      <w:pPr>
        <w:jc w:val="center"/>
        <w:rPr>
          <w:rFonts w:ascii="Times New Roman" w:hAnsi="Times New Roman" w:cs="Times New Roman"/>
          <w:b/>
          <w:bCs/>
          <w:sz w:val="24"/>
          <w:szCs w:val="24"/>
        </w:rPr>
      </w:pPr>
    </w:p>
    <w:p w:rsidR="00EA749D" w:rsidRPr="00733925" w:rsidRDefault="00EA749D" w:rsidP="00EA749D">
      <w:pPr>
        <w:rPr>
          <w:rFonts w:ascii="Times New Roman" w:hAnsi="Times New Roman" w:cs="Times New Roman"/>
          <w:b/>
        </w:rPr>
      </w:pPr>
      <w:r w:rsidRPr="00733925">
        <w:rPr>
          <w:rFonts w:ascii="Times New Roman" w:hAnsi="Times New Roman" w:cs="Times New Roman"/>
          <w:b/>
        </w:rPr>
        <w:t>ABSTRACT:</w:t>
      </w:r>
    </w:p>
    <w:p w:rsidR="00EA749D" w:rsidRPr="00733925" w:rsidRDefault="00EA749D" w:rsidP="00EA749D">
      <w:pPr>
        <w:autoSpaceDE w:val="0"/>
        <w:autoSpaceDN w:val="0"/>
        <w:adjustRightInd w:val="0"/>
        <w:spacing w:after="0" w:line="480" w:lineRule="auto"/>
        <w:ind w:firstLine="720"/>
        <w:jc w:val="both"/>
        <w:rPr>
          <w:rFonts w:ascii="Times New Roman" w:hAnsi="Times New Roman" w:cs="Times New Roman"/>
          <w:iCs/>
          <w:sz w:val="24"/>
          <w:szCs w:val="24"/>
        </w:rPr>
      </w:pPr>
      <w:r w:rsidRPr="00733925">
        <w:rPr>
          <w:rFonts w:ascii="Times New Roman" w:hAnsi="Times New Roman" w:cs="Times New Roman"/>
          <w:iCs/>
          <w:sz w:val="24"/>
          <w:szCs w:val="24"/>
        </w:rPr>
        <w:t>Saving energy has become one of the most important issues these days. The most waste of energy is caused by the inefficient use of the consumer electronics. Particularly, a light accounts for a great part of the total energy consumption. Various light control systems are introduced in current markets, because the installed lighting systems are outdated and energy-inefficient. However, due to architectural limitations, the existing light control systems cannot be successfully applied to home and office buildings. Therefore, this paper proposes an intelligent household LED lighting system considering energy efficiency and user satisfaction. The proposed system utilizes multi sensors and wireless communication technology in order to control an LED light according to the user’s state and the surroundings. The proposed LED lighting system can autonomously adjust the minimum light intensity value to enhance both energy efficiency and user satisfaction. We designed and implemented the proposed system in the test bed and measured total power consumption to verify the performance. The proposed LED lighting system reduces total power consumption of the test bed up to 21.9%1.</w:t>
      </w:r>
    </w:p>
    <w:p w:rsidR="00EA749D" w:rsidRPr="00733925" w:rsidRDefault="00EA749D" w:rsidP="00EA749D">
      <w:pPr>
        <w:spacing w:line="480" w:lineRule="auto"/>
        <w:jc w:val="both"/>
        <w:rPr>
          <w:rFonts w:ascii="Times New Roman" w:hAnsi="Times New Roman" w:cs="Times New Roman"/>
          <w:b/>
        </w:rPr>
      </w:pPr>
    </w:p>
    <w:p w:rsidR="00EA749D" w:rsidRPr="00733925" w:rsidRDefault="00EA749D" w:rsidP="00EA749D">
      <w:pPr>
        <w:jc w:val="both"/>
        <w:rPr>
          <w:rFonts w:ascii="Times New Roman" w:hAnsi="Times New Roman" w:cs="Times New Roman"/>
          <w:b/>
        </w:rPr>
      </w:pPr>
      <w:r w:rsidRPr="00733925">
        <w:rPr>
          <w:rFonts w:ascii="Times New Roman" w:hAnsi="Times New Roman" w:cs="Times New Roman"/>
          <w:b/>
        </w:rPr>
        <w:t>INTRODUCTION:</w:t>
      </w:r>
    </w:p>
    <w:p w:rsidR="00EA749D" w:rsidRDefault="00EA749D" w:rsidP="00EA749D">
      <w:pPr>
        <w:autoSpaceDE w:val="0"/>
        <w:autoSpaceDN w:val="0"/>
        <w:adjustRightInd w:val="0"/>
        <w:spacing w:after="0" w:line="480" w:lineRule="auto"/>
        <w:jc w:val="both"/>
        <w:rPr>
          <w:rFonts w:ascii="Times New Roman" w:hAnsi="Times New Roman" w:cs="Times New Roman"/>
          <w:sz w:val="24"/>
          <w:szCs w:val="24"/>
        </w:rPr>
      </w:pPr>
      <w:r w:rsidRPr="00733925">
        <w:rPr>
          <w:rFonts w:ascii="Times New Roman" w:hAnsi="Times New Roman" w:cs="Times New Roman"/>
          <w:sz w:val="24"/>
          <w:szCs w:val="24"/>
        </w:rPr>
        <w:t xml:space="preserve">                       Agriculture in India has a significant history. Today, India ranks second worldwide in farm output. Agriculture and allied sectors like forestry and fisheries accounted for 16.6% of the GDP in 2009, about 50% of the total workforce. The economic contribution of agriculture to India's GDP is steadily declining with the country's broad based economic growth. </w:t>
      </w:r>
      <w:r w:rsidRPr="00733925">
        <w:rPr>
          <w:rFonts w:ascii="Times New Roman" w:hAnsi="Times New Roman" w:cs="Times New Roman"/>
          <w:sz w:val="24"/>
          <w:szCs w:val="24"/>
        </w:rPr>
        <w:lastRenderedPageBreak/>
        <w:t xml:space="preserve">Still, agriculture is demographically the broadest economic sector and plays a significant role in the overall socio-economic fabric of India. In India most of the power generation is carried out by conventional energy sources, coal and mineral oil-based power plants which contribute heavily to greenhouse gases emission. </w:t>
      </w:r>
    </w:p>
    <w:p w:rsidR="00EA749D" w:rsidRDefault="00EA749D" w:rsidP="00EA749D">
      <w:pPr>
        <w:autoSpaceDE w:val="0"/>
        <w:autoSpaceDN w:val="0"/>
        <w:adjustRightInd w:val="0"/>
        <w:spacing w:after="0" w:line="480" w:lineRule="auto"/>
        <w:jc w:val="both"/>
        <w:rPr>
          <w:rFonts w:ascii="Times New Roman" w:hAnsi="Times New Roman" w:cs="Times New Roman"/>
          <w:sz w:val="24"/>
          <w:szCs w:val="24"/>
        </w:rPr>
      </w:pPr>
    </w:p>
    <w:p w:rsidR="00EA749D" w:rsidRPr="00733925" w:rsidRDefault="00EA749D" w:rsidP="00EA749D">
      <w:pPr>
        <w:autoSpaceDE w:val="0"/>
        <w:autoSpaceDN w:val="0"/>
        <w:adjustRightInd w:val="0"/>
        <w:spacing w:after="0" w:line="480" w:lineRule="auto"/>
        <w:ind w:firstLine="720"/>
        <w:jc w:val="both"/>
        <w:rPr>
          <w:rFonts w:ascii="Times New Roman" w:hAnsi="Times New Roman" w:cs="Times New Roman"/>
          <w:sz w:val="24"/>
          <w:szCs w:val="24"/>
        </w:rPr>
      </w:pPr>
      <w:r w:rsidRPr="00733925">
        <w:rPr>
          <w:rFonts w:ascii="Times New Roman" w:hAnsi="Times New Roman" w:cs="Times New Roman"/>
          <w:sz w:val="24"/>
          <w:szCs w:val="24"/>
        </w:rPr>
        <w:t>Setting up of new power plants is inevitably dependent on import of highly volatile fossil fuels. Thus, it is essential to tackle the energy crisis through judicious utilization of abundantly available renewable energy resources, such as biomass energy, solar energy, wind energy, geothermal energy and Ocean energy.</w:t>
      </w:r>
    </w:p>
    <w:p w:rsidR="00EA749D" w:rsidRPr="00733925" w:rsidRDefault="00EA749D" w:rsidP="00EA749D">
      <w:pPr>
        <w:autoSpaceDE w:val="0"/>
        <w:autoSpaceDN w:val="0"/>
        <w:adjustRightInd w:val="0"/>
        <w:spacing w:after="0" w:line="240" w:lineRule="auto"/>
        <w:rPr>
          <w:rFonts w:ascii="Times New Roman" w:hAnsi="Times New Roman" w:cs="Times New Roman"/>
          <w:sz w:val="24"/>
          <w:szCs w:val="24"/>
        </w:rPr>
      </w:pPr>
    </w:p>
    <w:p w:rsidR="00EA749D" w:rsidRDefault="00EA749D" w:rsidP="00EA749D">
      <w:pPr>
        <w:autoSpaceDE w:val="0"/>
        <w:autoSpaceDN w:val="0"/>
        <w:adjustRightInd w:val="0"/>
        <w:spacing w:after="0" w:line="480" w:lineRule="auto"/>
        <w:ind w:firstLine="720"/>
        <w:jc w:val="both"/>
        <w:rPr>
          <w:rFonts w:ascii="Times New Roman" w:hAnsi="Times New Roman" w:cs="Times New Roman"/>
          <w:sz w:val="24"/>
          <w:szCs w:val="24"/>
        </w:rPr>
      </w:pPr>
      <w:r w:rsidRPr="00733925">
        <w:rPr>
          <w:rFonts w:ascii="Times New Roman" w:hAnsi="Times New Roman" w:cs="Times New Roman"/>
          <w:sz w:val="24"/>
          <w:szCs w:val="24"/>
        </w:rPr>
        <w:t xml:space="preserve">The projection for irrigation water demand basically depends on irrigated area, cropping pattern, effective rainfall, and soil and water quality. India’s current population is 1100 million is expected to stabilize at some stage. The projected population is 1500 million by 2050 with agriculture remaining as the primary source of livelihood in rural areas. Though our country claims to have developed in terms of science and technology, erratic power supply or complete breakdown for hours together has almost become routine today. If this be the case for urban dwellers, think about the farmers living in remote villages. </w:t>
      </w:r>
    </w:p>
    <w:p w:rsidR="00EA749D" w:rsidRDefault="00EA749D" w:rsidP="00EA749D">
      <w:pPr>
        <w:autoSpaceDE w:val="0"/>
        <w:autoSpaceDN w:val="0"/>
        <w:adjustRightInd w:val="0"/>
        <w:spacing w:after="0" w:line="480" w:lineRule="auto"/>
        <w:ind w:firstLine="720"/>
        <w:jc w:val="both"/>
        <w:rPr>
          <w:rFonts w:ascii="Times New Roman" w:hAnsi="Times New Roman" w:cs="Times New Roman"/>
          <w:sz w:val="24"/>
          <w:szCs w:val="24"/>
        </w:rPr>
      </w:pPr>
    </w:p>
    <w:p w:rsidR="00EA749D" w:rsidRPr="00733925" w:rsidRDefault="00EA749D" w:rsidP="00EA749D">
      <w:pPr>
        <w:autoSpaceDE w:val="0"/>
        <w:autoSpaceDN w:val="0"/>
        <w:adjustRightInd w:val="0"/>
        <w:spacing w:after="0" w:line="480" w:lineRule="auto"/>
        <w:ind w:firstLine="720"/>
        <w:jc w:val="both"/>
        <w:rPr>
          <w:rFonts w:ascii="Times New Roman" w:hAnsi="Times New Roman" w:cs="Times New Roman"/>
          <w:sz w:val="24"/>
          <w:szCs w:val="24"/>
        </w:rPr>
      </w:pPr>
      <w:r w:rsidRPr="00733925">
        <w:rPr>
          <w:rFonts w:ascii="Times New Roman" w:hAnsi="Times New Roman" w:cs="Times New Roman"/>
          <w:sz w:val="24"/>
          <w:szCs w:val="24"/>
        </w:rPr>
        <w:t xml:space="preserve">They need power for irrigating their crops, or lighting their cattle sheds. The reasons for having large gap between requirement and consumed energy could be the wastage of electrical energy. The foremost reason can be that the power supplied for agricultural needs is during the night hours. Farmers Switch on the pump motor and leave it ‘on’ for the whole night. Farmers do </w:t>
      </w:r>
      <w:r w:rsidRPr="00733925">
        <w:rPr>
          <w:rFonts w:ascii="Times New Roman" w:hAnsi="Times New Roman" w:cs="Times New Roman"/>
          <w:sz w:val="24"/>
          <w:szCs w:val="24"/>
        </w:rPr>
        <w:lastRenderedPageBreak/>
        <w:t>not bother to switch off the pump motor when the land is filled with sufficient water level. This is the main source of wastage of electrical energy from the grid.</w:t>
      </w:r>
    </w:p>
    <w:p w:rsidR="00EA749D" w:rsidRPr="00733925" w:rsidRDefault="00EA749D" w:rsidP="00EA749D">
      <w:pPr>
        <w:jc w:val="both"/>
        <w:rPr>
          <w:rFonts w:ascii="Times New Roman" w:hAnsi="Times New Roman" w:cs="Times New Roman"/>
        </w:rPr>
      </w:pPr>
    </w:p>
    <w:p w:rsidR="00EA749D" w:rsidRDefault="00EA749D" w:rsidP="00EA749D">
      <w:pPr>
        <w:jc w:val="both"/>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FF5363" w:rsidRDefault="00FF5363" w:rsidP="00EA749D">
      <w:pPr>
        <w:rPr>
          <w:rFonts w:ascii="Times New Roman" w:hAnsi="Times New Roman" w:cs="Times New Roman"/>
          <w:b/>
          <w:sz w:val="24"/>
          <w:szCs w:val="24"/>
        </w:rPr>
      </w:pPr>
    </w:p>
    <w:p w:rsidR="00EA749D" w:rsidRPr="00733925" w:rsidRDefault="00EA749D" w:rsidP="00EA749D">
      <w:pPr>
        <w:rPr>
          <w:rFonts w:ascii="Times New Roman" w:hAnsi="Times New Roman" w:cs="Times New Roman"/>
          <w:b/>
          <w:sz w:val="24"/>
          <w:szCs w:val="24"/>
        </w:rPr>
      </w:pPr>
      <w:r w:rsidRPr="00733925">
        <w:rPr>
          <w:rFonts w:ascii="Times New Roman" w:hAnsi="Times New Roman" w:cs="Times New Roman"/>
          <w:b/>
          <w:sz w:val="24"/>
          <w:szCs w:val="24"/>
        </w:rPr>
        <w:lastRenderedPageBreak/>
        <w:t>BLOCK DIAGRAM</w:t>
      </w:r>
    </w:p>
    <w:p w:rsidR="00EA749D" w:rsidRPr="00733925" w:rsidRDefault="00EA749D" w:rsidP="00EA749D">
      <w:pPr>
        <w:jc w:val="both"/>
        <w:rPr>
          <w:rFonts w:ascii="Times New Roman" w:hAnsi="Times New Roman" w:cs="Times New Roman"/>
        </w:rPr>
      </w:pPr>
    </w:p>
    <w:p w:rsidR="00EA749D" w:rsidRPr="00733925" w:rsidRDefault="00EA749D" w:rsidP="00EA749D">
      <w:pPr>
        <w:jc w:val="both"/>
        <w:rPr>
          <w:rFonts w:ascii="Times New Roman" w:hAnsi="Times New Roman" w:cs="Times New Roman"/>
        </w:rPr>
      </w:pPr>
    </w:p>
    <w:p w:rsidR="00EA749D" w:rsidRPr="00733925" w:rsidRDefault="00B845B6" w:rsidP="00EA749D">
      <w:pPr>
        <w:jc w:val="both"/>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_x0000_s1200" type="#_x0000_t32" style="position:absolute;left:0;text-align:left;margin-left:76.5pt;margin-top:4.5pt;width:294.75pt;height:.05pt;z-index:251645952" o:connectortype="straight">
            <v:stroke endarrow="block"/>
          </v:shape>
        </w:pict>
      </w:r>
      <w:r>
        <w:rPr>
          <w:rFonts w:ascii="Times New Roman" w:hAnsi="Times New Roman" w:cs="Times New Roman"/>
          <w:noProof/>
        </w:rPr>
        <w:pict>
          <v:shape id="_x0000_s1212" type="#_x0000_t32" style="position:absolute;left:0;text-align:left;margin-left:67.5pt;margin-top:298.5pt;width:82.5pt;height:0;flip:x;z-index:251668480" o:connectortype="straight">
            <v:stroke endarrow="block"/>
          </v:shape>
        </w:pict>
      </w:r>
      <w:r>
        <w:rPr>
          <w:rFonts w:ascii="Times New Roman" w:hAnsi="Times New Roman" w:cs="Times New Roman"/>
          <w:noProof/>
        </w:rPr>
        <w:pict>
          <v:shape id="_x0000_s1211" type="#_x0000_t32" style="position:absolute;left:0;text-align:left;margin-left:265.5pt;margin-top:157.5pt;width:0;height:50.25pt;z-index:251667456" o:connectortype="straight"/>
        </w:pict>
      </w:r>
      <w:r>
        <w:rPr>
          <w:rFonts w:ascii="Times New Roman" w:hAnsi="Times New Roman" w:cs="Times New Roman"/>
          <w:noProof/>
        </w:rPr>
        <w:pict>
          <v:shape id="_x0000_s1210" type="#_x0000_t32" style="position:absolute;left:0;text-align:left;margin-left:180.75pt;margin-top:157.5pt;width:0;height:75.75pt;flip:y;z-index:251666432" o:connectortype="straight">
            <v:stroke endarrow="block"/>
          </v:shape>
        </w:pict>
      </w:r>
      <w:r>
        <w:rPr>
          <w:rFonts w:ascii="Times New Roman" w:hAnsi="Times New Roman" w:cs="Times New Roman"/>
          <w:noProof/>
        </w:rPr>
        <w:pict>
          <v:shape id="_x0000_s1209" type="#_x0000_t32" style="position:absolute;left:0;text-align:left;margin-left:28.5pt;margin-top:233.25pt;width:152.25pt;height:0;z-index:251665408" o:connectortype="straight"/>
        </w:pict>
      </w:r>
      <w:r>
        <w:rPr>
          <w:rFonts w:ascii="Times New Roman" w:hAnsi="Times New Roman" w:cs="Times New Roman"/>
          <w:noProof/>
        </w:rPr>
        <w:pict>
          <v:shape id="_x0000_s1208" type="#_x0000_t32" style="position:absolute;left:0;text-align:left;margin-left:28.5pt;margin-top:233.25pt;width:.75pt;height:40.5pt;flip:x y;z-index:251664384" o:connectortype="straight"/>
        </w:pict>
      </w:r>
      <w:r>
        <w:rPr>
          <w:rFonts w:ascii="Times New Roman" w:hAnsi="Times New Roman" w:cs="Times New Roman"/>
          <w:noProof/>
        </w:rPr>
        <w:pict>
          <v:shape id="_x0000_s1207" type="#_x0000_t32" style="position:absolute;left:0;text-align:left;margin-left:343.5pt;margin-top:233.25pt;width:.75pt;height:40.5pt;flip:x;z-index:251663360" o:connectortype="straight">
            <v:stroke endarrow="block"/>
          </v:shape>
        </w:pict>
      </w:r>
      <w:r>
        <w:rPr>
          <w:rFonts w:ascii="Times New Roman" w:hAnsi="Times New Roman" w:cs="Times New Roman"/>
          <w:noProof/>
        </w:rPr>
        <w:pict>
          <v:shape id="_x0000_s1206" type="#_x0000_t32" style="position:absolute;left:0;text-align:left;margin-left:443.25pt;margin-top:157.5pt;width:1.5pt;height:111.75pt;z-index:251662336" o:connectortype="straight">
            <v:stroke endarrow="block"/>
          </v:shape>
        </w:pict>
      </w:r>
      <w:r>
        <w:rPr>
          <w:rFonts w:ascii="Times New Roman" w:hAnsi="Times New Roman" w:cs="Times New Roman"/>
          <w:noProof/>
        </w:rPr>
        <w:pict>
          <v:shape id="_x0000_s1205" type="#_x0000_t32" style="position:absolute;left:0;text-align:left;margin-left:265.5pt;margin-top:207.75pt;width:41.25pt;height:0;z-index:251661312" o:connectortype="straight">
            <v:stroke endarrow="block"/>
          </v:shape>
        </w:pict>
      </w:r>
      <w:r>
        <w:rPr>
          <w:rFonts w:ascii="Times New Roman" w:hAnsi="Times New Roman" w:cs="Times New Roman"/>
          <w:noProof/>
        </w:rPr>
        <w:pict>
          <v:shape id="_x0000_s1204" type="#_x0000_t32" style="position:absolute;left:0;text-align:left;margin-left:67.5pt;margin-top:138.75pt;width:92.25pt;height:.75pt;flip:x;z-index:251646976" o:connectortype="straight">
            <v:stroke endarrow="block"/>
          </v:shape>
        </w:pict>
      </w:r>
      <w:r>
        <w:rPr>
          <w:rFonts w:ascii="Times New Roman" w:hAnsi="Times New Roman" w:cs="Times New Roman"/>
          <w:noProof/>
        </w:rPr>
        <w:pict>
          <v:shape id="_x0000_s1203" type="#_x0000_t32" style="position:absolute;left:0;text-align:left;margin-left:67.5pt;margin-top:110.25pt;width:92.25pt;height:.75pt;z-index:251648000" o:connectortype="straight">
            <v:stroke endarrow="block"/>
          </v:shape>
        </w:pict>
      </w:r>
      <w:r>
        <w:rPr>
          <w:rFonts w:ascii="Times New Roman" w:hAnsi="Times New Roman" w:cs="Times New Roman"/>
          <w:noProof/>
        </w:rPr>
        <w:pict>
          <v:shape id="_x0000_s1202" type="#_x0000_t32" style="position:absolute;left:0;text-align:left;margin-left:289.5pt;margin-top:126.75pt;width:95.25pt;height:.75pt;flip:y;z-index:251649024" o:connectortype="straight">
            <v:stroke endarrow="block"/>
          </v:shape>
        </w:pict>
      </w:r>
      <w:r>
        <w:rPr>
          <w:rFonts w:ascii="Times New Roman" w:hAnsi="Times New Roman" w:cs="Times New Roman"/>
          <w:noProof/>
        </w:rPr>
        <w:pict>
          <v:shape id="_x0000_s1201" type="#_x0000_t32" style="position:absolute;left:0;text-align:left;margin-left:426.75pt;margin-top:44.25pt;width:0;height:45.75pt;z-index:251650048" o:connectortype="straight">
            <v:stroke endarrow="block"/>
          </v:shape>
        </w:pict>
      </w:r>
      <w:r>
        <w:rPr>
          <w:rFonts w:ascii="Times New Roman" w:hAnsi="Times New Roman" w:cs="Times New Roman"/>
          <w:noProof/>
        </w:rPr>
        <w:pict>
          <v:rect id="_x0000_s1199" style="position:absolute;left:0;text-align:left;margin-left:-1.5pt;margin-top:273.75pt;width:69pt;height:56.25pt;z-index:251660288">
            <v:textbox style="mso-next-textbox:#_x0000_s1199">
              <w:txbxContent>
                <w:p w:rsidR="00EA749D" w:rsidRDefault="00EA749D" w:rsidP="00EA749D">
                  <w:pPr>
                    <w:jc w:val="center"/>
                    <w:rPr>
                      <w:rFonts w:ascii="Times New Roman" w:hAnsi="Times New Roman" w:cs="Times New Roman"/>
                    </w:rPr>
                  </w:pPr>
                  <w:r w:rsidRPr="0027723D">
                    <w:rPr>
                      <w:rFonts w:ascii="Times New Roman" w:hAnsi="Times New Roman" w:cs="Times New Roman"/>
                    </w:rPr>
                    <w:t xml:space="preserve">LEVEL </w:t>
                  </w:r>
                </w:p>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SENSOR</w:t>
                  </w:r>
                </w:p>
              </w:txbxContent>
            </v:textbox>
          </v:rect>
        </w:pict>
      </w:r>
      <w:r>
        <w:rPr>
          <w:rFonts w:ascii="Times New Roman" w:hAnsi="Times New Roman" w:cs="Times New Roman"/>
          <w:noProof/>
        </w:rPr>
        <w:pict>
          <v:rect id="_x0000_s1198" style="position:absolute;left:0;text-align:left;margin-left:322.5pt;margin-top:273.75pt;width:57.75pt;height:50.25pt;z-index:251659264">
            <v:textbox>
              <w:txbxContent>
                <w:p w:rsidR="00EA749D" w:rsidRDefault="00EA749D" w:rsidP="00EA749D">
                  <w:pPr>
                    <w:jc w:val="center"/>
                    <w:rPr>
                      <w:rFonts w:ascii="Times New Roman" w:hAnsi="Times New Roman" w:cs="Times New Roman"/>
                    </w:rPr>
                  </w:pPr>
                </w:p>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VALUE</w:t>
                  </w:r>
                </w:p>
              </w:txbxContent>
            </v:textbox>
          </v:rect>
        </w:pict>
      </w:r>
      <w:r>
        <w:rPr>
          <w:rFonts w:ascii="Times New Roman" w:hAnsi="Times New Roman" w:cs="Times New Roman"/>
          <w:noProof/>
        </w:rPr>
        <w:pict>
          <v:rect id="_x0000_s1193" style="position:absolute;left:0;text-align:left;margin-left:413.25pt;margin-top:269.25pt;width:89.25pt;height:54.75pt;z-index:251654144">
            <v:textbox>
              <w:txbxContent>
                <w:p w:rsidR="00EA749D" w:rsidRDefault="00EA749D" w:rsidP="00EA749D">
                  <w:pPr>
                    <w:jc w:val="center"/>
                    <w:rPr>
                      <w:rFonts w:ascii="Times New Roman" w:hAnsi="Times New Roman" w:cs="Times New Roman"/>
                    </w:rPr>
                  </w:pPr>
                  <w:r w:rsidRPr="0027723D">
                    <w:rPr>
                      <w:rFonts w:ascii="Times New Roman" w:hAnsi="Times New Roman" w:cs="Times New Roman"/>
                    </w:rPr>
                    <w:t xml:space="preserve">DC </w:t>
                  </w:r>
                </w:p>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PUMP</w:t>
                  </w:r>
                </w:p>
              </w:txbxContent>
            </v:textbox>
          </v:rect>
        </w:pict>
      </w:r>
      <w:r>
        <w:rPr>
          <w:rFonts w:ascii="Times New Roman" w:hAnsi="Times New Roman" w:cs="Times New Roman"/>
          <w:noProof/>
        </w:rPr>
        <w:pict>
          <v:rect id="_x0000_s1197" style="position:absolute;left:0;text-align:left;margin-left:306.75pt;margin-top:187.5pt;width:73.5pt;height:45.75pt;z-index:251658240">
            <v:textbox>
              <w:txbxContent>
                <w:p w:rsidR="00EA749D" w:rsidRDefault="00EA749D" w:rsidP="00EA749D">
                  <w:pPr>
                    <w:jc w:val="center"/>
                    <w:rPr>
                      <w:rFonts w:ascii="Times New Roman" w:hAnsi="Times New Roman" w:cs="Times New Roman"/>
                    </w:rPr>
                  </w:pPr>
                </w:p>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RELAY</w:t>
                  </w:r>
                </w:p>
              </w:txbxContent>
            </v:textbox>
          </v:rect>
        </w:pict>
      </w:r>
      <w:r>
        <w:rPr>
          <w:rFonts w:ascii="Times New Roman" w:hAnsi="Times New Roman" w:cs="Times New Roman"/>
          <w:noProof/>
        </w:rPr>
        <w:pict>
          <v:rect id="_x0000_s1190" style="position:absolute;left:0;text-align:left;margin-left:159.75pt;margin-top:104.25pt;width:129.75pt;height:53.25pt;z-index:251651072">
            <v:textbox>
              <w:txbxContent>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MICRO</w:t>
                  </w:r>
                  <w:r w:rsidR="003D4C60">
                    <w:rPr>
                      <w:rFonts w:ascii="Times New Roman" w:hAnsi="Times New Roman" w:cs="Times New Roman"/>
                    </w:rPr>
                    <w:t xml:space="preserve"> CONTROLLER</w:t>
                  </w:r>
                </w:p>
              </w:txbxContent>
            </v:textbox>
          </v:rect>
        </w:pict>
      </w:r>
      <w:r>
        <w:rPr>
          <w:rFonts w:ascii="Times New Roman" w:hAnsi="Times New Roman" w:cs="Times New Roman"/>
          <w:noProof/>
        </w:rPr>
        <w:pict>
          <v:rect id="_x0000_s1192" style="position:absolute;left:0;text-align:left;margin-left:384.75pt;margin-top:90pt;width:93pt;height:67.5pt;z-index:251653120">
            <v:textbox>
              <w:txbxContent>
                <w:p w:rsidR="00EA749D" w:rsidRDefault="00EA749D" w:rsidP="00EA749D">
                  <w:pPr>
                    <w:jc w:val="center"/>
                    <w:rPr>
                      <w:rFonts w:ascii="Times New Roman" w:hAnsi="Times New Roman" w:cs="Times New Roman"/>
                    </w:rPr>
                  </w:pPr>
                </w:p>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RELAY</w:t>
                  </w:r>
                </w:p>
              </w:txbxContent>
            </v:textbox>
          </v:rect>
        </w:pict>
      </w:r>
      <w:r>
        <w:rPr>
          <w:rFonts w:ascii="Times New Roman" w:hAnsi="Times New Roman" w:cs="Times New Roman"/>
          <w:noProof/>
        </w:rPr>
        <w:pict>
          <v:rect id="_x0000_s1191" style="position:absolute;left:0;text-align:left;margin-left:371.25pt;margin-top:-24pt;width:106.5pt;height:68.25pt;z-index:251652096">
            <v:textbox>
              <w:txbxContent>
                <w:p w:rsidR="00EA749D" w:rsidRDefault="00EA749D" w:rsidP="00EA749D">
                  <w:pPr>
                    <w:jc w:val="center"/>
                    <w:rPr>
                      <w:rFonts w:ascii="Times New Roman" w:hAnsi="Times New Roman" w:cs="Times New Roman"/>
                    </w:rPr>
                  </w:pPr>
                </w:p>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BATTERY</w:t>
                  </w:r>
                </w:p>
              </w:txbxContent>
            </v:textbox>
          </v:rect>
        </w:pict>
      </w:r>
      <w:r>
        <w:rPr>
          <w:rFonts w:ascii="Times New Roman" w:hAnsi="Times New Roman" w:cs="Times New Roman"/>
          <w:noProof/>
        </w:rPr>
        <w:pict>
          <v:rect id="_x0000_s1194" style="position:absolute;left:0;text-align:left;margin-left:-11.25pt;margin-top:-30pt;width:87.75pt;height:68.25pt;z-index:251655168">
            <v:textbox>
              <w:txbxContent>
                <w:p w:rsidR="00EA749D" w:rsidRDefault="00EA749D" w:rsidP="00EA749D">
                  <w:pPr>
                    <w:jc w:val="center"/>
                    <w:rPr>
                      <w:rFonts w:ascii="Times New Roman" w:hAnsi="Times New Roman" w:cs="Times New Roman"/>
                    </w:rPr>
                  </w:pPr>
                  <w:r w:rsidRPr="0027723D">
                    <w:rPr>
                      <w:rFonts w:ascii="Times New Roman" w:hAnsi="Times New Roman" w:cs="Times New Roman"/>
                    </w:rPr>
                    <w:t>SOLAR</w:t>
                  </w:r>
                </w:p>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 xml:space="preserve"> PANEL</w:t>
                  </w:r>
                </w:p>
              </w:txbxContent>
            </v:textbox>
          </v:rect>
        </w:pict>
      </w:r>
      <w:r>
        <w:rPr>
          <w:rFonts w:ascii="Times New Roman" w:hAnsi="Times New Roman" w:cs="Times New Roman"/>
          <w:noProof/>
        </w:rPr>
        <w:pict>
          <v:rect id="_x0000_s1195" style="position:absolute;left:0;text-align:left;margin-left:3pt;margin-top:96pt;width:64.5pt;height:61.5pt;z-index:251656192">
            <v:textbox>
              <w:txbxContent>
                <w:p w:rsidR="00EA749D" w:rsidRDefault="00EA749D" w:rsidP="00EA749D">
                  <w:pPr>
                    <w:spacing w:before="240"/>
                    <w:jc w:val="center"/>
                    <w:rPr>
                      <w:rFonts w:ascii="Times New Roman" w:hAnsi="Times New Roman" w:cs="Times New Roman"/>
                    </w:rPr>
                  </w:pPr>
                  <w:r w:rsidRPr="0027723D">
                    <w:rPr>
                      <w:rFonts w:ascii="Times New Roman" w:hAnsi="Times New Roman" w:cs="Times New Roman"/>
                    </w:rPr>
                    <w:t xml:space="preserve">GSM </w:t>
                  </w:r>
                </w:p>
                <w:p w:rsidR="00EA749D" w:rsidRPr="0027723D" w:rsidRDefault="00EA749D" w:rsidP="00EA749D">
                  <w:pPr>
                    <w:spacing w:before="240"/>
                    <w:jc w:val="center"/>
                    <w:rPr>
                      <w:rFonts w:ascii="Times New Roman" w:hAnsi="Times New Roman" w:cs="Times New Roman"/>
                    </w:rPr>
                  </w:pPr>
                  <w:r w:rsidRPr="0027723D">
                    <w:rPr>
                      <w:rFonts w:ascii="Times New Roman" w:hAnsi="Times New Roman" w:cs="Times New Roman"/>
                    </w:rPr>
                    <w:t>MODULE</w:t>
                  </w:r>
                </w:p>
              </w:txbxContent>
            </v:textbox>
          </v:rect>
        </w:pict>
      </w:r>
      <w:r w:rsidR="00EA749D" w:rsidRPr="00733925">
        <w:rPr>
          <w:rFonts w:ascii="Times New Roman" w:hAnsi="Times New Roman" w:cs="Times New Roman"/>
        </w:rPr>
        <w:t xml:space="preserve">      </w:t>
      </w: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B845B6" w:rsidP="00EA749D">
      <w:pPr>
        <w:rPr>
          <w:rFonts w:ascii="Times New Roman" w:hAnsi="Times New Roman" w:cs="Times New Roman"/>
        </w:rPr>
      </w:pPr>
      <w:r>
        <w:rPr>
          <w:rFonts w:ascii="Times New Roman" w:hAnsi="Times New Roman" w:cs="Times New Roman"/>
          <w:noProof/>
        </w:rPr>
        <w:pict>
          <v:rect id="_x0000_s1196" style="position:absolute;margin-left:150pt;margin-top:23.8pt;width:134.25pt;height:54.75pt;z-index:251657216">
            <v:textbox>
              <w:txbxContent>
                <w:p w:rsidR="00EA749D" w:rsidRDefault="00EA749D" w:rsidP="00EA749D">
                  <w:pPr>
                    <w:jc w:val="center"/>
                    <w:rPr>
                      <w:rFonts w:ascii="Times New Roman" w:hAnsi="Times New Roman" w:cs="Times New Roman"/>
                    </w:rPr>
                  </w:pPr>
                  <w:r w:rsidRPr="0027723D">
                    <w:rPr>
                      <w:rFonts w:ascii="Times New Roman" w:hAnsi="Times New Roman" w:cs="Times New Roman"/>
                    </w:rPr>
                    <w:t xml:space="preserve">WATER </w:t>
                  </w:r>
                </w:p>
                <w:p w:rsidR="00EA749D" w:rsidRPr="0027723D" w:rsidRDefault="00EA749D" w:rsidP="00EA749D">
                  <w:pPr>
                    <w:jc w:val="center"/>
                    <w:rPr>
                      <w:rFonts w:ascii="Times New Roman" w:hAnsi="Times New Roman" w:cs="Times New Roman"/>
                    </w:rPr>
                  </w:pPr>
                  <w:r w:rsidRPr="0027723D">
                    <w:rPr>
                      <w:rFonts w:ascii="Times New Roman" w:hAnsi="Times New Roman" w:cs="Times New Roman"/>
                    </w:rPr>
                    <w:t>TANK</w:t>
                  </w:r>
                </w:p>
              </w:txbxContent>
            </v:textbox>
          </v:rect>
        </w:pict>
      </w:r>
    </w:p>
    <w:p w:rsidR="00EA749D" w:rsidRPr="00733925" w:rsidRDefault="00EA749D" w:rsidP="00EA749D">
      <w:pPr>
        <w:rPr>
          <w:rFonts w:ascii="Times New Roman" w:hAnsi="Times New Roman" w:cs="Times New Roman"/>
        </w:rPr>
      </w:pPr>
    </w:p>
    <w:p w:rsidR="00EA749D" w:rsidRPr="00733925" w:rsidRDefault="00B845B6" w:rsidP="00EA749D">
      <w:pPr>
        <w:rPr>
          <w:rFonts w:ascii="Times New Roman" w:hAnsi="Times New Roman" w:cs="Times New Roman"/>
        </w:rPr>
      </w:pPr>
      <w:r w:rsidRPr="00B845B6">
        <w:rPr>
          <w:rFonts w:ascii="Times New Roman" w:hAnsi="Times New Roman" w:cs="Times New Roman"/>
          <w:noProof/>
          <w:lang w:val="en-IN" w:eastAsia="en-IN"/>
        </w:rPr>
        <w:pict>
          <v:shape id="_x0000_s1213" type="#_x0000_t32" style="position:absolute;margin-left:284.25pt;margin-top:3.95pt;width:38.25pt;height:0;z-index:251669504" o:connectortype="straight">
            <v:stroke endarrow="block"/>
          </v:shape>
        </w:pict>
      </w: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Pr="00733925" w:rsidRDefault="00EA749D" w:rsidP="00EA749D">
      <w:pPr>
        <w:rPr>
          <w:rFonts w:ascii="Times New Roman" w:hAnsi="Times New Roman" w:cs="Times New Roman"/>
        </w:rPr>
      </w:pPr>
    </w:p>
    <w:p w:rsidR="00EA749D" w:rsidRDefault="00EA749D" w:rsidP="00EA749D">
      <w:pPr>
        <w:rPr>
          <w:rFonts w:ascii="Times New Roman" w:hAnsi="Times New Roman" w:cs="Times New Roman"/>
          <w:b/>
          <w:sz w:val="24"/>
        </w:rPr>
      </w:pPr>
    </w:p>
    <w:p w:rsidR="00EA749D" w:rsidRDefault="00EA749D" w:rsidP="00EA749D">
      <w:pPr>
        <w:rPr>
          <w:rFonts w:ascii="Times New Roman" w:hAnsi="Times New Roman" w:cs="Times New Roman"/>
          <w:b/>
          <w:sz w:val="24"/>
        </w:rPr>
      </w:pPr>
    </w:p>
    <w:p w:rsidR="00EA749D" w:rsidRDefault="00EA749D" w:rsidP="00EA749D">
      <w:pPr>
        <w:rPr>
          <w:rFonts w:ascii="Times New Roman" w:hAnsi="Times New Roman" w:cs="Times New Roman"/>
          <w:b/>
          <w:sz w:val="24"/>
        </w:rPr>
      </w:pPr>
    </w:p>
    <w:p w:rsidR="00EA749D" w:rsidRDefault="00EA749D" w:rsidP="00EA749D">
      <w:pPr>
        <w:rPr>
          <w:rFonts w:ascii="Times New Roman" w:hAnsi="Times New Roman" w:cs="Times New Roman"/>
          <w:b/>
          <w:sz w:val="24"/>
        </w:rPr>
      </w:pPr>
    </w:p>
    <w:p w:rsidR="00EA749D" w:rsidRPr="00733925" w:rsidRDefault="00EA749D" w:rsidP="00EA749D">
      <w:pPr>
        <w:rPr>
          <w:rFonts w:ascii="Times New Roman" w:hAnsi="Times New Roman" w:cs="Times New Roman"/>
          <w:b/>
          <w:sz w:val="24"/>
        </w:rPr>
      </w:pPr>
      <w:r w:rsidRPr="00733925">
        <w:rPr>
          <w:rFonts w:ascii="Times New Roman" w:hAnsi="Times New Roman" w:cs="Times New Roman"/>
          <w:b/>
          <w:sz w:val="24"/>
        </w:rPr>
        <w:t>HARDWARE USED</w:t>
      </w:r>
    </w:p>
    <w:p w:rsidR="00EA749D" w:rsidRPr="00733925" w:rsidRDefault="00EA749D" w:rsidP="00EA749D">
      <w:pPr>
        <w:pStyle w:val="ListParagraph"/>
        <w:numPr>
          <w:ilvl w:val="0"/>
          <w:numId w:val="21"/>
        </w:numPr>
        <w:spacing w:line="480" w:lineRule="auto"/>
        <w:rPr>
          <w:rFonts w:ascii="Times New Roman" w:hAnsi="Times New Roman"/>
        </w:rPr>
      </w:pPr>
      <w:r w:rsidRPr="00733925">
        <w:rPr>
          <w:rFonts w:ascii="Times New Roman" w:hAnsi="Times New Roman"/>
        </w:rPr>
        <w:t>GSM MODULE</w:t>
      </w:r>
    </w:p>
    <w:p w:rsidR="00EA749D" w:rsidRPr="00733925" w:rsidRDefault="00EA749D" w:rsidP="00EA749D">
      <w:pPr>
        <w:pStyle w:val="ListParagraph"/>
        <w:numPr>
          <w:ilvl w:val="0"/>
          <w:numId w:val="21"/>
        </w:numPr>
        <w:spacing w:line="480" w:lineRule="auto"/>
        <w:rPr>
          <w:rFonts w:ascii="Times New Roman" w:hAnsi="Times New Roman"/>
        </w:rPr>
      </w:pPr>
      <w:r w:rsidRPr="00733925">
        <w:rPr>
          <w:rFonts w:ascii="Times New Roman" w:hAnsi="Times New Roman"/>
        </w:rPr>
        <w:t>SOLAR PANEL</w:t>
      </w:r>
    </w:p>
    <w:p w:rsidR="00EA749D" w:rsidRPr="00733925" w:rsidRDefault="00EA749D" w:rsidP="00EA749D">
      <w:pPr>
        <w:pStyle w:val="ListParagraph"/>
        <w:numPr>
          <w:ilvl w:val="0"/>
          <w:numId w:val="21"/>
        </w:numPr>
        <w:spacing w:line="480" w:lineRule="auto"/>
        <w:rPr>
          <w:rFonts w:ascii="Times New Roman" w:hAnsi="Times New Roman"/>
        </w:rPr>
      </w:pPr>
      <w:r w:rsidRPr="00733925">
        <w:rPr>
          <w:rFonts w:ascii="Times New Roman" w:hAnsi="Times New Roman"/>
        </w:rPr>
        <w:t>MPPT CHARGER</w:t>
      </w:r>
    </w:p>
    <w:p w:rsidR="00EA749D" w:rsidRPr="00733925" w:rsidRDefault="00EA749D" w:rsidP="00EA749D">
      <w:pPr>
        <w:pStyle w:val="ListParagraph"/>
        <w:numPr>
          <w:ilvl w:val="0"/>
          <w:numId w:val="21"/>
        </w:numPr>
        <w:spacing w:line="480" w:lineRule="auto"/>
        <w:rPr>
          <w:rFonts w:ascii="Times New Roman" w:hAnsi="Times New Roman"/>
        </w:rPr>
      </w:pPr>
      <w:r w:rsidRPr="00733925">
        <w:rPr>
          <w:rFonts w:ascii="Times New Roman" w:hAnsi="Times New Roman"/>
        </w:rPr>
        <w:t>LEVEL SENSOR</w:t>
      </w:r>
    </w:p>
    <w:p w:rsidR="00EA749D" w:rsidRPr="00733925" w:rsidRDefault="00EA749D" w:rsidP="00EA749D">
      <w:pPr>
        <w:pStyle w:val="ListParagraph"/>
        <w:numPr>
          <w:ilvl w:val="0"/>
          <w:numId w:val="21"/>
        </w:numPr>
        <w:spacing w:line="480" w:lineRule="auto"/>
        <w:rPr>
          <w:rFonts w:ascii="Times New Roman" w:hAnsi="Times New Roman"/>
          <w:b/>
        </w:rPr>
      </w:pPr>
      <w:r w:rsidRPr="00733925">
        <w:rPr>
          <w:rFonts w:ascii="Times New Roman" w:hAnsi="Times New Roman"/>
        </w:rPr>
        <w:t>RELAY</w:t>
      </w:r>
    </w:p>
    <w:p w:rsidR="00EA749D" w:rsidRPr="00733925" w:rsidRDefault="00EA749D" w:rsidP="00EA749D">
      <w:pPr>
        <w:pStyle w:val="ListParagraph"/>
        <w:numPr>
          <w:ilvl w:val="0"/>
          <w:numId w:val="21"/>
        </w:numPr>
        <w:spacing w:line="480" w:lineRule="auto"/>
        <w:rPr>
          <w:rFonts w:ascii="Times New Roman" w:hAnsi="Times New Roman"/>
        </w:rPr>
      </w:pPr>
      <w:r w:rsidRPr="00733925">
        <w:rPr>
          <w:rFonts w:ascii="Times New Roman" w:hAnsi="Times New Roman"/>
        </w:rPr>
        <w:t>DC PUMP</w:t>
      </w:r>
    </w:p>
    <w:p w:rsidR="00EA749D" w:rsidRPr="00733925" w:rsidRDefault="00EA749D" w:rsidP="00EA749D">
      <w:pPr>
        <w:pStyle w:val="ListParagraph"/>
        <w:numPr>
          <w:ilvl w:val="0"/>
          <w:numId w:val="21"/>
        </w:numPr>
        <w:spacing w:line="480" w:lineRule="auto"/>
        <w:rPr>
          <w:rFonts w:ascii="Times New Roman" w:hAnsi="Times New Roman"/>
        </w:rPr>
      </w:pPr>
      <w:r w:rsidRPr="00733925">
        <w:rPr>
          <w:rFonts w:ascii="Times New Roman" w:hAnsi="Times New Roman"/>
        </w:rPr>
        <w:t>BATTERY</w:t>
      </w:r>
    </w:p>
    <w:p w:rsidR="00EA749D" w:rsidRPr="00733925" w:rsidRDefault="00EA749D" w:rsidP="00EA749D">
      <w:pPr>
        <w:spacing w:line="480" w:lineRule="auto"/>
        <w:rPr>
          <w:rFonts w:ascii="Times New Roman" w:hAnsi="Times New Roman" w:cs="Times New Roman"/>
        </w:rPr>
      </w:pPr>
    </w:p>
    <w:p w:rsidR="00EA749D" w:rsidRDefault="00EA749D" w:rsidP="00EA749D">
      <w:pPr>
        <w:rPr>
          <w:rFonts w:ascii="Times New Roman" w:hAnsi="Times New Roman" w:cs="Times New Roman"/>
          <w:b/>
        </w:rPr>
      </w:pPr>
      <w:r>
        <w:rPr>
          <w:rFonts w:ascii="Times New Roman" w:hAnsi="Times New Roman" w:cs="Times New Roman"/>
          <w:b/>
        </w:rPr>
        <w:t>SOFTWARE USED</w:t>
      </w:r>
    </w:p>
    <w:p w:rsidR="00EA749D" w:rsidRDefault="00EA749D" w:rsidP="00EA749D">
      <w:pPr>
        <w:pStyle w:val="ListParagraph"/>
        <w:numPr>
          <w:ilvl w:val="0"/>
          <w:numId w:val="22"/>
        </w:numPr>
        <w:spacing w:line="480" w:lineRule="auto"/>
        <w:rPr>
          <w:rFonts w:ascii="Times New Roman" w:hAnsi="Times New Roman"/>
        </w:rPr>
      </w:pPr>
      <w:r>
        <w:rPr>
          <w:rFonts w:ascii="Times New Roman" w:hAnsi="Times New Roman"/>
        </w:rPr>
        <w:t>MP LAB</w:t>
      </w:r>
    </w:p>
    <w:p w:rsidR="00EA749D" w:rsidRDefault="00EA749D" w:rsidP="00EA749D">
      <w:pPr>
        <w:pStyle w:val="ListParagraph"/>
        <w:numPr>
          <w:ilvl w:val="0"/>
          <w:numId w:val="22"/>
        </w:numPr>
        <w:spacing w:line="480" w:lineRule="auto"/>
        <w:rPr>
          <w:rFonts w:ascii="Times New Roman" w:hAnsi="Times New Roman"/>
        </w:rPr>
      </w:pPr>
      <w:r>
        <w:rPr>
          <w:rFonts w:ascii="Times New Roman" w:hAnsi="Times New Roman"/>
        </w:rPr>
        <w:t>CCS C COMPLIER</w:t>
      </w:r>
    </w:p>
    <w:p w:rsidR="00EA749D" w:rsidRDefault="00EA749D" w:rsidP="00EA749D">
      <w:pPr>
        <w:spacing w:line="480" w:lineRule="auto"/>
        <w:rPr>
          <w:rFonts w:ascii="Times New Roman" w:hAnsi="Times New Roman" w:cs="Times New Roman"/>
        </w:rPr>
      </w:pPr>
    </w:p>
    <w:sectPr w:rsidR="00EA749D"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28E3" w:rsidRDefault="00C428E3" w:rsidP="00727070">
      <w:pPr>
        <w:spacing w:after="0" w:line="240" w:lineRule="auto"/>
      </w:pPr>
      <w:r>
        <w:separator/>
      </w:r>
    </w:p>
  </w:endnote>
  <w:endnote w:type="continuationSeparator" w:id="1">
    <w:p w:rsidR="00C428E3" w:rsidRDefault="00C428E3"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28E3" w:rsidRDefault="00C428E3" w:rsidP="00727070">
      <w:pPr>
        <w:spacing w:after="0" w:line="240" w:lineRule="auto"/>
      </w:pPr>
      <w:r>
        <w:separator/>
      </w:r>
    </w:p>
  </w:footnote>
  <w:footnote w:type="continuationSeparator" w:id="1">
    <w:p w:rsidR="00C428E3" w:rsidRDefault="00C428E3"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B845B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B845B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B845B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36598B"/>
    <w:multiLevelType w:val="hybridMultilevel"/>
    <w:tmpl w:val="B71E9C8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DA6779"/>
    <w:multiLevelType w:val="hybridMultilevel"/>
    <w:tmpl w:val="6ABAEF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9"/>
  </w:num>
  <w:num w:numId="6">
    <w:abstractNumId w:val="2"/>
  </w:num>
  <w:num w:numId="7">
    <w:abstractNumId w:val="4"/>
  </w:num>
  <w:num w:numId="8">
    <w:abstractNumId w:val="11"/>
  </w:num>
  <w:num w:numId="9">
    <w:abstractNumId w:val="13"/>
  </w:num>
  <w:num w:numId="10">
    <w:abstractNumId w:val="5"/>
  </w:num>
  <w:num w:numId="11">
    <w:abstractNumId w:val="8"/>
  </w:num>
  <w:num w:numId="12">
    <w:abstractNumId w:val="6"/>
  </w:num>
  <w:num w:numId="13">
    <w:abstractNumId w:val="12"/>
  </w:num>
  <w:num w:numId="14">
    <w:abstractNumId w:val="16"/>
  </w:num>
  <w:num w:numId="15">
    <w:abstractNumId w:val="7"/>
  </w:num>
  <w:num w:numId="16">
    <w:abstractNumId w:val="18"/>
  </w:num>
  <w:num w:numId="17">
    <w:abstractNumId w:val="10"/>
  </w:num>
  <w:num w:numId="18">
    <w:abstractNumId w:val="15"/>
  </w:num>
  <w:num w:numId="19">
    <w:abstractNumId w:val="21"/>
  </w:num>
  <w:num w:numId="20">
    <w:abstractNumId w:val="14"/>
  </w:num>
  <w:num w:numId="21">
    <w:abstractNumId w:val="9"/>
  </w:num>
  <w:num w:numId="2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E024D"/>
    <w:rsid w:val="00270461"/>
    <w:rsid w:val="0027046A"/>
    <w:rsid w:val="00291789"/>
    <w:rsid w:val="002A3999"/>
    <w:rsid w:val="002B37F7"/>
    <w:rsid w:val="002C0AAA"/>
    <w:rsid w:val="002C32EF"/>
    <w:rsid w:val="002F404C"/>
    <w:rsid w:val="0036505E"/>
    <w:rsid w:val="003B0ECD"/>
    <w:rsid w:val="003C5F44"/>
    <w:rsid w:val="003D4C60"/>
    <w:rsid w:val="004056DC"/>
    <w:rsid w:val="00417BCA"/>
    <w:rsid w:val="00424D06"/>
    <w:rsid w:val="00455519"/>
    <w:rsid w:val="00486E66"/>
    <w:rsid w:val="0049445E"/>
    <w:rsid w:val="004B33C4"/>
    <w:rsid w:val="004B6333"/>
    <w:rsid w:val="005A728D"/>
    <w:rsid w:val="005D2EE4"/>
    <w:rsid w:val="005E5EB0"/>
    <w:rsid w:val="006135D3"/>
    <w:rsid w:val="006268F7"/>
    <w:rsid w:val="00626DE1"/>
    <w:rsid w:val="00643893"/>
    <w:rsid w:val="00685E03"/>
    <w:rsid w:val="006B03B9"/>
    <w:rsid w:val="006D7E1F"/>
    <w:rsid w:val="007031D4"/>
    <w:rsid w:val="00727070"/>
    <w:rsid w:val="007555BA"/>
    <w:rsid w:val="00757CBE"/>
    <w:rsid w:val="0078078B"/>
    <w:rsid w:val="007A091B"/>
    <w:rsid w:val="007B09FB"/>
    <w:rsid w:val="007C5142"/>
    <w:rsid w:val="007D223B"/>
    <w:rsid w:val="007E4D75"/>
    <w:rsid w:val="007F1A90"/>
    <w:rsid w:val="008002D3"/>
    <w:rsid w:val="008378FA"/>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74DC0"/>
    <w:rsid w:val="00B845B6"/>
    <w:rsid w:val="00B9615F"/>
    <w:rsid w:val="00BC328B"/>
    <w:rsid w:val="00C36793"/>
    <w:rsid w:val="00C428E3"/>
    <w:rsid w:val="00C4550B"/>
    <w:rsid w:val="00C463AA"/>
    <w:rsid w:val="00C47EF5"/>
    <w:rsid w:val="00C52D68"/>
    <w:rsid w:val="00C550A5"/>
    <w:rsid w:val="00C624DC"/>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A749D"/>
    <w:rsid w:val="00EB5BC6"/>
    <w:rsid w:val="00EE7894"/>
    <w:rsid w:val="00EF2620"/>
    <w:rsid w:val="00F045E3"/>
    <w:rsid w:val="00F11CBC"/>
    <w:rsid w:val="00F73C8E"/>
    <w:rsid w:val="00FE0252"/>
    <w:rsid w:val="00FF50DC"/>
    <w:rsid w:val="00FF53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5" type="connector" idref="#_x0000_s1203"/>
        <o:r id="V:Rule16" type="connector" idref="#_x0000_s1200"/>
        <o:r id="V:Rule17" type="connector" idref="#_x0000_s1209"/>
        <o:r id="V:Rule18" type="connector" idref="#_x0000_s1208"/>
        <o:r id="V:Rule19" type="connector" idref="#_x0000_s1211"/>
        <o:r id="V:Rule20" type="connector" idref="#_x0000_s1202"/>
        <o:r id="V:Rule21" type="connector" idref="#_x0000_s1205"/>
        <o:r id="V:Rule22" type="connector" idref="#_x0000_s1201"/>
        <o:r id="V:Rule23" type="connector" idref="#_x0000_s1212"/>
        <o:r id="V:Rule24" type="connector" idref="#_x0000_s1204"/>
        <o:r id="V:Rule25" type="connector" idref="#_x0000_s1207"/>
        <o:r id="V:Rule26" type="connector" idref="#_x0000_s1210"/>
        <o:r id="V:Rule27" type="connector" idref="#_x0000_s1206"/>
        <o:r id="V:Rule28" type="connector" idref="#_x0000_s12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7</cp:revision>
  <dcterms:created xsi:type="dcterms:W3CDTF">2014-11-11T12:16:00Z</dcterms:created>
  <dcterms:modified xsi:type="dcterms:W3CDTF">2014-11-12T12:39:00Z</dcterms:modified>
</cp:coreProperties>
</file>