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32B" w:rsidRPr="0052132B" w:rsidRDefault="0052132B" w:rsidP="00CC10E3">
      <w:pPr>
        <w:autoSpaceDE w:val="0"/>
        <w:autoSpaceDN w:val="0"/>
        <w:adjustRightInd w:val="0"/>
        <w:spacing w:after="0"/>
        <w:jc w:val="center"/>
        <w:rPr>
          <w:rFonts w:ascii="Times New Roman" w:hAnsi="Times New Roman" w:cs="Times New Roman"/>
          <w:b/>
          <w:sz w:val="32"/>
          <w:szCs w:val="32"/>
        </w:rPr>
      </w:pPr>
      <w:r w:rsidRPr="0052132B">
        <w:rPr>
          <w:rFonts w:ascii="Times New Roman" w:hAnsi="Times New Roman" w:cs="Times New Roman"/>
          <w:b/>
          <w:sz w:val="32"/>
          <w:szCs w:val="32"/>
        </w:rPr>
        <w:t>DEVELOPING SENSORS AND REAL-TIME CONTROLLING SOFTWARE</w:t>
      </w:r>
    </w:p>
    <w:p w:rsidR="00CC10E3" w:rsidRDefault="00CC10E3" w:rsidP="00CC2B44">
      <w:pPr>
        <w:autoSpaceDE w:val="0"/>
        <w:autoSpaceDN w:val="0"/>
        <w:adjustRightInd w:val="0"/>
        <w:spacing w:after="0" w:line="240" w:lineRule="auto"/>
        <w:rPr>
          <w:rFonts w:ascii="Times New Roman" w:hAnsi="Times New Roman" w:cs="Times New Roman"/>
          <w:b/>
          <w:sz w:val="28"/>
          <w:szCs w:val="28"/>
        </w:rPr>
      </w:pPr>
    </w:p>
    <w:p w:rsidR="00CC2B44" w:rsidRDefault="003324FF" w:rsidP="00CC2B44">
      <w:pPr>
        <w:autoSpaceDE w:val="0"/>
        <w:autoSpaceDN w:val="0"/>
        <w:adjustRightInd w:val="0"/>
        <w:spacing w:after="0" w:line="240" w:lineRule="auto"/>
        <w:rPr>
          <w:rFonts w:ascii="Times New Roman" w:hAnsi="Times New Roman" w:cs="Times New Roman"/>
          <w:b/>
          <w:sz w:val="28"/>
          <w:szCs w:val="28"/>
        </w:rPr>
      </w:pPr>
      <w:r w:rsidRPr="00CC2B44">
        <w:rPr>
          <w:rFonts w:ascii="Times New Roman" w:hAnsi="Times New Roman" w:cs="Times New Roman"/>
          <w:b/>
          <w:sz w:val="28"/>
          <w:szCs w:val="28"/>
        </w:rPr>
        <w:t>Abstract</w:t>
      </w:r>
      <w:r>
        <w:rPr>
          <w:rFonts w:ascii="Times New Roman" w:hAnsi="Times New Roman" w:cs="Times New Roman"/>
          <w:b/>
          <w:sz w:val="28"/>
          <w:szCs w:val="28"/>
        </w:rPr>
        <w:t>:</w:t>
      </w:r>
    </w:p>
    <w:p w:rsidR="000D52CA" w:rsidRDefault="000D52CA" w:rsidP="00CC2B44">
      <w:pPr>
        <w:autoSpaceDE w:val="0"/>
        <w:autoSpaceDN w:val="0"/>
        <w:adjustRightInd w:val="0"/>
        <w:spacing w:after="0" w:line="360" w:lineRule="auto"/>
        <w:ind w:firstLine="720"/>
        <w:jc w:val="both"/>
        <w:rPr>
          <w:rFonts w:ascii="Times New Roman" w:hAnsi="Times New Roman" w:cs="Times New Roman"/>
          <w:sz w:val="24"/>
          <w:szCs w:val="24"/>
        </w:rPr>
      </w:pPr>
    </w:p>
    <w:p w:rsidR="000D52CA" w:rsidRDefault="00CC2B44" w:rsidP="00CC2B44">
      <w:pPr>
        <w:autoSpaceDE w:val="0"/>
        <w:autoSpaceDN w:val="0"/>
        <w:adjustRightInd w:val="0"/>
        <w:spacing w:after="0" w:line="360" w:lineRule="auto"/>
        <w:ind w:firstLine="720"/>
        <w:jc w:val="both"/>
        <w:rPr>
          <w:rFonts w:ascii="Times New Roman" w:hAnsi="Times New Roman" w:cs="Times New Roman"/>
          <w:sz w:val="24"/>
          <w:szCs w:val="24"/>
        </w:rPr>
      </w:pPr>
      <w:r w:rsidRPr="00CC2B44">
        <w:rPr>
          <w:rFonts w:ascii="Times New Roman" w:hAnsi="Times New Roman" w:cs="Times New Roman"/>
          <w:sz w:val="24"/>
          <w:szCs w:val="24"/>
        </w:rPr>
        <w:t>In this work, wireless black box using MEMS</w:t>
      </w:r>
      <w:r>
        <w:rPr>
          <w:rFonts w:ascii="Times New Roman" w:hAnsi="Times New Roman" w:cs="Times New Roman"/>
          <w:sz w:val="24"/>
          <w:szCs w:val="24"/>
        </w:rPr>
        <w:t xml:space="preserve"> </w:t>
      </w:r>
      <w:r w:rsidRPr="00CC2B44">
        <w:rPr>
          <w:rFonts w:ascii="Times New Roman" w:hAnsi="Times New Roman" w:cs="Times New Roman"/>
          <w:sz w:val="24"/>
          <w:szCs w:val="24"/>
        </w:rPr>
        <w:t>accelerometer and GPS tracking system is developed for</w:t>
      </w:r>
      <w:r>
        <w:rPr>
          <w:rFonts w:ascii="Times New Roman" w:hAnsi="Times New Roman" w:cs="Times New Roman"/>
          <w:sz w:val="24"/>
          <w:szCs w:val="24"/>
        </w:rPr>
        <w:t xml:space="preserve"> </w:t>
      </w:r>
      <w:r w:rsidRPr="00CC2B44">
        <w:rPr>
          <w:rFonts w:ascii="Times New Roman" w:hAnsi="Times New Roman" w:cs="Times New Roman"/>
          <w:sz w:val="24"/>
          <w:szCs w:val="24"/>
        </w:rPr>
        <w:t>accidental monitoring. The system consists of cooperative</w:t>
      </w:r>
      <w:r>
        <w:rPr>
          <w:rFonts w:ascii="Times New Roman" w:hAnsi="Times New Roman" w:cs="Times New Roman"/>
          <w:sz w:val="24"/>
          <w:szCs w:val="24"/>
        </w:rPr>
        <w:t xml:space="preserve"> </w:t>
      </w:r>
      <w:r w:rsidRPr="00CC2B44">
        <w:rPr>
          <w:rFonts w:ascii="Times New Roman" w:hAnsi="Times New Roman" w:cs="Times New Roman"/>
          <w:sz w:val="24"/>
          <w:szCs w:val="24"/>
        </w:rPr>
        <w:t>components of an accelerometer, microcontroller unit, GPS</w:t>
      </w:r>
      <w:r>
        <w:rPr>
          <w:rFonts w:ascii="Times New Roman" w:hAnsi="Times New Roman" w:cs="Times New Roman"/>
          <w:sz w:val="24"/>
          <w:szCs w:val="24"/>
        </w:rPr>
        <w:t xml:space="preserve"> </w:t>
      </w:r>
      <w:r w:rsidRPr="00CC2B44">
        <w:rPr>
          <w:rFonts w:ascii="Times New Roman" w:hAnsi="Times New Roman" w:cs="Times New Roman"/>
          <w:sz w:val="24"/>
          <w:szCs w:val="24"/>
        </w:rPr>
        <w:t>device and GSM module.</w:t>
      </w:r>
    </w:p>
    <w:p w:rsidR="000D52CA" w:rsidRDefault="000D52CA" w:rsidP="00CC2B44">
      <w:pPr>
        <w:autoSpaceDE w:val="0"/>
        <w:autoSpaceDN w:val="0"/>
        <w:adjustRightInd w:val="0"/>
        <w:spacing w:after="0" w:line="360" w:lineRule="auto"/>
        <w:ind w:firstLine="720"/>
        <w:jc w:val="both"/>
        <w:rPr>
          <w:rFonts w:ascii="Times New Roman" w:hAnsi="Times New Roman" w:cs="Times New Roman"/>
          <w:sz w:val="24"/>
          <w:szCs w:val="24"/>
        </w:rPr>
      </w:pPr>
    </w:p>
    <w:p w:rsidR="00CC2B44" w:rsidRDefault="00CC2B44" w:rsidP="00CC2B44">
      <w:pPr>
        <w:autoSpaceDE w:val="0"/>
        <w:autoSpaceDN w:val="0"/>
        <w:adjustRightInd w:val="0"/>
        <w:spacing w:after="0" w:line="360" w:lineRule="auto"/>
        <w:ind w:firstLine="720"/>
        <w:jc w:val="both"/>
        <w:rPr>
          <w:rFonts w:ascii="Times New Roman" w:hAnsi="Times New Roman" w:cs="Times New Roman"/>
          <w:sz w:val="24"/>
          <w:szCs w:val="24"/>
        </w:rPr>
      </w:pPr>
      <w:r w:rsidRPr="00CC2B44">
        <w:rPr>
          <w:rFonts w:ascii="Times New Roman" w:hAnsi="Times New Roman" w:cs="Times New Roman"/>
          <w:sz w:val="24"/>
          <w:szCs w:val="24"/>
        </w:rPr>
        <w:t>In the event of accident, this wireless</w:t>
      </w:r>
      <w:r>
        <w:rPr>
          <w:rFonts w:ascii="Times New Roman" w:hAnsi="Times New Roman" w:cs="Times New Roman"/>
          <w:sz w:val="24"/>
          <w:szCs w:val="24"/>
        </w:rPr>
        <w:t xml:space="preserve"> </w:t>
      </w:r>
      <w:r w:rsidRPr="00CC2B44">
        <w:rPr>
          <w:rFonts w:ascii="Times New Roman" w:hAnsi="Times New Roman" w:cs="Times New Roman"/>
          <w:sz w:val="24"/>
          <w:szCs w:val="24"/>
        </w:rPr>
        <w:t>device will send mobile phone short massage indicating the</w:t>
      </w:r>
      <w:r>
        <w:rPr>
          <w:rFonts w:ascii="Times New Roman" w:hAnsi="Times New Roman" w:cs="Times New Roman"/>
          <w:sz w:val="24"/>
          <w:szCs w:val="24"/>
        </w:rPr>
        <w:t xml:space="preserve"> </w:t>
      </w:r>
      <w:r w:rsidRPr="00CC2B44">
        <w:rPr>
          <w:rFonts w:ascii="Times New Roman" w:hAnsi="Times New Roman" w:cs="Times New Roman"/>
          <w:sz w:val="24"/>
          <w:szCs w:val="24"/>
        </w:rPr>
        <w:t>position of vehicle by GPS system to family member, emergency</w:t>
      </w:r>
      <w:r>
        <w:rPr>
          <w:rFonts w:ascii="Times New Roman" w:hAnsi="Times New Roman" w:cs="Times New Roman"/>
          <w:sz w:val="24"/>
          <w:szCs w:val="24"/>
        </w:rPr>
        <w:t xml:space="preserve"> </w:t>
      </w:r>
      <w:r w:rsidRPr="00CC2B44">
        <w:rPr>
          <w:rFonts w:ascii="Times New Roman" w:hAnsi="Times New Roman" w:cs="Times New Roman"/>
          <w:sz w:val="24"/>
          <w:szCs w:val="24"/>
        </w:rPr>
        <w:t>medical service (EMS) and nearest hospital. The threshold</w:t>
      </w:r>
      <w:r>
        <w:rPr>
          <w:rFonts w:ascii="Times New Roman" w:hAnsi="Times New Roman" w:cs="Times New Roman"/>
          <w:sz w:val="24"/>
          <w:szCs w:val="24"/>
        </w:rPr>
        <w:t xml:space="preserve"> </w:t>
      </w:r>
      <w:r w:rsidRPr="00CC2B44">
        <w:rPr>
          <w:rFonts w:ascii="Times New Roman" w:hAnsi="Times New Roman" w:cs="Times New Roman"/>
          <w:sz w:val="24"/>
          <w:szCs w:val="24"/>
        </w:rPr>
        <w:t>algorithm and speed of motorcycle are used to determine fall or</w:t>
      </w:r>
      <w:r>
        <w:rPr>
          <w:rFonts w:ascii="Times New Roman" w:hAnsi="Times New Roman" w:cs="Times New Roman"/>
          <w:sz w:val="24"/>
          <w:szCs w:val="24"/>
        </w:rPr>
        <w:t xml:space="preserve"> </w:t>
      </w:r>
      <w:r w:rsidRPr="00CC2B44">
        <w:rPr>
          <w:rFonts w:ascii="Times New Roman" w:hAnsi="Times New Roman" w:cs="Times New Roman"/>
          <w:sz w:val="24"/>
          <w:szCs w:val="24"/>
        </w:rPr>
        <w:t xml:space="preserve">accident in real-time. </w:t>
      </w:r>
    </w:p>
    <w:p w:rsidR="00CC2B44" w:rsidRDefault="00CC2B44" w:rsidP="00CC2B44">
      <w:pPr>
        <w:autoSpaceDE w:val="0"/>
        <w:autoSpaceDN w:val="0"/>
        <w:adjustRightInd w:val="0"/>
        <w:spacing w:after="0" w:line="360" w:lineRule="auto"/>
        <w:ind w:firstLine="720"/>
        <w:jc w:val="both"/>
        <w:rPr>
          <w:rFonts w:ascii="Times New Roman" w:hAnsi="Times New Roman" w:cs="Times New Roman"/>
          <w:sz w:val="24"/>
          <w:szCs w:val="24"/>
        </w:rPr>
      </w:pPr>
    </w:p>
    <w:p w:rsidR="00CC2B44" w:rsidRPr="00CC2B44" w:rsidRDefault="00CC2B44" w:rsidP="00CC2B44">
      <w:pPr>
        <w:autoSpaceDE w:val="0"/>
        <w:autoSpaceDN w:val="0"/>
        <w:adjustRightInd w:val="0"/>
        <w:spacing w:after="0" w:line="360" w:lineRule="auto"/>
        <w:ind w:firstLine="720"/>
        <w:jc w:val="both"/>
        <w:rPr>
          <w:rFonts w:ascii="Times New Roman" w:hAnsi="Times New Roman" w:cs="Times New Roman"/>
          <w:sz w:val="24"/>
          <w:szCs w:val="24"/>
        </w:rPr>
      </w:pPr>
      <w:r w:rsidRPr="00CC2B44">
        <w:rPr>
          <w:rFonts w:ascii="Times New Roman" w:hAnsi="Times New Roman" w:cs="Times New Roman"/>
          <w:sz w:val="24"/>
          <w:szCs w:val="24"/>
        </w:rPr>
        <w:t>The system is compact and easy to install</w:t>
      </w:r>
      <w:r>
        <w:rPr>
          <w:rFonts w:ascii="Times New Roman" w:hAnsi="Times New Roman" w:cs="Times New Roman"/>
          <w:sz w:val="24"/>
          <w:szCs w:val="24"/>
        </w:rPr>
        <w:t xml:space="preserve"> </w:t>
      </w:r>
      <w:r w:rsidRPr="00CC2B44">
        <w:rPr>
          <w:rFonts w:ascii="Times New Roman" w:hAnsi="Times New Roman" w:cs="Times New Roman"/>
          <w:sz w:val="24"/>
          <w:szCs w:val="24"/>
        </w:rPr>
        <w:t>under rider seat. The system has been tested in real world</w:t>
      </w:r>
      <w:r>
        <w:rPr>
          <w:rFonts w:ascii="Times New Roman" w:hAnsi="Times New Roman" w:cs="Times New Roman"/>
          <w:sz w:val="24"/>
          <w:szCs w:val="24"/>
        </w:rPr>
        <w:t xml:space="preserve"> </w:t>
      </w:r>
      <w:r w:rsidRPr="00CC2B44">
        <w:rPr>
          <w:rFonts w:ascii="Times New Roman" w:hAnsi="Times New Roman" w:cs="Times New Roman"/>
          <w:sz w:val="24"/>
          <w:szCs w:val="24"/>
        </w:rPr>
        <w:t>applications using bicycles. The test results show that it can</w:t>
      </w:r>
      <w:r>
        <w:rPr>
          <w:rFonts w:ascii="Times New Roman" w:hAnsi="Times New Roman" w:cs="Times New Roman"/>
          <w:sz w:val="24"/>
          <w:szCs w:val="24"/>
        </w:rPr>
        <w:t xml:space="preserve"> </w:t>
      </w:r>
      <w:r w:rsidRPr="00CC2B44">
        <w:rPr>
          <w:rFonts w:ascii="Times New Roman" w:hAnsi="Times New Roman" w:cs="Times New Roman"/>
          <w:sz w:val="24"/>
          <w:szCs w:val="24"/>
        </w:rPr>
        <w:t>detect linear fall, non-linear fall and normal ride with high</w:t>
      </w:r>
      <w:r>
        <w:rPr>
          <w:rFonts w:ascii="Times New Roman" w:hAnsi="Times New Roman" w:cs="Times New Roman"/>
          <w:sz w:val="24"/>
          <w:szCs w:val="24"/>
        </w:rPr>
        <w:t xml:space="preserve"> </w:t>
      </w:r>
      <w:r w:rsidRPr="00CC2B44">
        <w:rPr>
          <w:rFonts w:ascii="Times New Roman" w:hAnsi="Times New Roman" w:cs="Times New Roman"/>
          <w:sz w:val="24"/>
          <w:szCs w:val="24"/>
        </w:rPr>
        <w:t>accuracy.</w:t>
      </w:r>
    </w:p>
    <w:p w:rsidR="00CC2B44" w:rsidRDefault="00CC2B44" w:rsidP="00CC2B44">
      <w:pPr>
        <w:autoSpaceDE w:val="0"/>
        <w:autoSpaceDN w:val="0"/>
        <w:adjustRightInd w:val="0"/>
        <w:spacing w:line="360" w:lineRule="auto"/>
        <w:ind w:firstLine="720"/>
        <w:jc w:val="both"/>
        <w:rPr>
          <w:rFonts w:ascii="Times New Roman" w:eastAsia="Times New Roman" w:hAnsi="Times New Roman" w:cs="Times New Roman"/>
          <w:color w:val="000000"/>
        </w:rPr>
      </w:pPr>
    </w:p>
    <w:p w:rsidR="00CC2B44" w:rsidRPr="00CC2B44" w:rsidRDefault="00CC2B44" w:rsidP="00CC2B44">
      <w:pPr>
        <w:autoSpaceDE w:val="0"/>
        <w:autoSpaceDN w:val="0"/>
        <w:adjustRightInd w:val="0"/>
        <w:spacing w:line="360" w:lineRule="auto"/>
        <w:ind w:firstLine="720"/>
        <w:jc w:val="both"/>
        <w:rPr>
          <w:rFonts w:ascii="Times New Roman" w:eastAsia="Times New Roman" w:hAnsi="Times New Roman" w:cs="Times New Roman"/>
          <w:sz w:val="24"/>
          <w:szCs w:val="24"/>
        </w:rPr>
      </w:pPr>
      <w:r w:rsidRPr="00CC2B44">
        <w:rPr>
          <w:rFonts w:ascii="Times New Roman" w:eastAsia="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EA14C6" w:rsidRDefault="00EA14C6"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EA14C6" w:rsidRDefault="00EA14C6"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EA14C6" w:rsidRDefault="00EA14C6"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EA14C6" w:rsidRDefault="00EA14C6"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EA14C6" w:rsidRDefault="00EA14C6"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EA14C6" w:rsidRDefault="00EA14C6"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CC2B44" w:rsidRDefault="008E1F45" w:rsidP="00CC2B44">
      <w:pPr>
        <w:shd w:val="clear" w:color="auto" w:fill="FFFFFF"/>
        <w:spacing w:before="100" w:beforeAutospacing="1" w:after="100" w:afterAutospacing="1" w:line="360" w:lineRule="auto"/>
        <w:jc w:val="both"/>
        <w:rPr>
          <w:rFonts w:ascii="Times New Roman" w:eastAsia="Times New Roman" w:hAnsi="Times New Roman" w:cs="Times New Roman"/>
          <w:color w:val="333333"/>
          <w:sz w:val="24"/>
          <w:szCs w:val="24"/>
        </w:rPr>
      </w:pPr>
      <w:r w:rsidRPr="008E1F45">
        <w:rPr>
          <w:rFonts w:ascii="Times New Roman" w:eastAsia="Times New Roman" w:hAnsi="Times New Roman" w:cs="Times New Roman"/>
          <w:b/>
          <w:noProof/>
          <w:color w:val="333333"/>
          <w:sz w:val="28"/>
          <w:szCs w:val="28"/>
        </w:rPr>
        <w:pict>
          <v:shapetype id="_x0000_t32" coordsize="21600,21600" o:spt="32" o:oned="t" path="m,l21600,21600e" filled="f">
            <v:path arrowok="t" fillok="f" o:connecttype="none"/>
            <o:lock v:ext="edit" shapetype="t"/>
          </v:shapetype>
          <v:shape id="_x0000_s1037" type="#_x0000_t32" style="position:absolute;left:0;text-align:left;margin-left:380.8pt;margin-top:527.35pt;width:50.15pt;height:0;z-index:251671552" o:connectortype="straight">
            <v:stroke endarrow="block"/>
          </v:shape>
        </w:pict>
      </w:r>
      <w:r w:rsidRPr="008E1F45">
        <w:rPr>
          <w:rFonts w:ascii="Times New Roman" w:eastAsia="Times New Roman" w:hAnsi="Times New Roman" w:cs="Times New Roman"/>
          <w:b/>
          <w:noProof/>
          <w:color w:val="333333"/>
          <w:sz w:val="28"/>
          <w:szCs w:val="28"/>
        </w:rPr>
        <w:pict>
          <v:shape id="_x0000_s1036" type="#_x0000_t32" style="position:absolute;left:0;text-align:left;margin-left:283.7pt;margin-top:527.35pt;width:30.1pt;height:0;z-index:251670528" o:connectortype="straight">
            <v:stroke endarrow="block"/>
          </v:shape>
        </w:pict>
      </w:r>
      <w:r w:rsidRPr="008E1F45">
        <w:rPr>
          <w:rFonts w:ascii="Times New Roman" w:eastAsia="Times New Roman" w:hAnsi="Times New Roman" w:cs="Times New Roman"/>
          <w:b/>
          <w:noProof/>
          <w:color w:val="333333"/>
          <w:sz w:val="28"/>
          <w:szCs w:val="28"/>
        </w:rPr>
        <w:pict>
          <v:shape id="_x0000_s1034" type="#_x0000_t32" style="position:absolute;left:0;text-align:left;margin-left:118.75pt;margin-top:527.35pt;width:17.45pt;height:0;z-index:251668480" o:connectortype="straight">
            <v:stroke endarrow="block"/>
          </v:shape>
        </w:pict>
      </w:r>
      <w:r w:rsidRPr="008E1F45">
        <w:rPr>
          <w:rFonts w:ascii="Times New Roman" w:eastAsia="Times New Roman" w:hAnsi="Times New Roman" w:cs="Times New Roman"/>
          <w:b/>
          <w:noProof/>
          <w:color w:val="333333"/>
          <w:sz w:val="28"/>
          <w:szCs w:val="28"/>
        </w:rPr>
        <w:pict>
          <v:roundrect id="_x0000_s1033" style="position:absolute;left:0;text-align:left;margin-left:309.35pt;margin-top:496.2pt;width:71.45pt;height:60.2pt;z-index:251667456" arcsize="10923f" fillcolor="white [3201]" strokecolor="black [3200]" strokeweight="1pt">
            <v:stroke dashstyle="dash"/>
            <v:shadow color="#868686"/>
            <v:textbox style="mso-next-textbox:#_x0000_s1033">
              <w:txbxContent>
                <w:p w:rsidR="00CC2B44" w:rsidRPr="00754CE2" w:rsidRDefault="00CC2B44" w:rsidP="00CC2B44">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8E1F45">
        <w:rPr>
          <w:rFonts w:ascii="Times New Roman" w:eastAsia="Times New Roman" w:hAnsi="Times New Roman" w:cs="Times New Roman"/>
          <w:b/>
          <w:noProof/>
          <w:color w:val="333333"/>
          <w:sz w:val="28"/>
          <w:szCs w:val="28"/>
        </w:rPr>
        <w:pict>
          <v:roundrect id="_x0000_s1032" style="position:absolute;left:0;text-align:left;margin-left:221.85pt;margin-top:496.2pt;width:61.85pt;height:60.2pt;z-index:251666432" arcsize="10923f" fillcolor="white [3201]" strokecolor="black [3200]" strokeweight="1pt">
            <v:stroke dashstyle="dash"/>
            <v:shadow color="#868686"/>
            <v:textbox style="mso-next-textbox:#_x0000_s1032">
              <w:txbxContent>
                <w:p w:rsidR="00B14055" w:rsidRDefault="00B14055" w:rsidP="00CC2B44">
                  <w:pPr>
                    <w:rPr>
                      <w:rFonts w:ascii="Times New Roman" w:hAnsi="Times New Roman" w:cs="Times New Roman"/>
                      <w:b/>
                      <w:sz w:val="24"/>
                      <w:szCs w:val="24"/>
                    </w:rPr>
                  </w:pPr>
                </w:p>
                <w:p w:rsidR="00CC2B44" w:rsidRPr="00754CE2" w:rsidRDefault="00CC2B44" w:rsidP="00CC2B44">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8E1F45">
        <w:rPr>
          <w:rFonts w:ascii="Times New Roman" w:eastAsia="Times New Roman" w:hAnsi="Times New Roman" w:cs="Times New Roman"/>
          <w:b/>
          <w:noProof/>
          <w:color w:val="333333"/>
          <w:sz w:val="28"/>
          <w:szCs w:val="28"/>
        </w:rPr>
        <w:pict>
          <v:roundrect id="_x0000_s1030" style="position:absolute;left:0;text-align:left;margin-left:56.9pt;margin-top:496.2pt;width:61.85pt;height:60.2pt;z-index:251664384" arcsize="10923f" fillcolor="white [3201]" strokecolor="black [3200]" strokeweight="1pt">
            <v:stroke dashstyle="dash"/>
            <v:shadow color="#868686"/>
            <v:textbox style="mso-next-textbox:#_x0000_s1030">
              <w:txbxContent>
                <w:p w:rsidR="00CC2B44" w:rsidRPr="00754CE2" w:rsidRDefault="00CC2B44" w:rsidP="00CC2B44">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r w:rsidRPr="008E1F45">
        <w:rPr>
          <w:rFonts w:ascii="Times New Roman" w:eastAsia="Times New Roman" w:hAnsi="Times New Roman" w:cs="Times New Roman"/>
          <w:b/>
          <w:noProof/>
          <w:color w:val="333333"/>
          <w:sz w:val="28"/>
          <w:szCs w:val="28"/>
        </w:rPr>
        <w:pict>
          <v:roundrect id="_x0000_s1029" style="position:absolute;left:0;text-align:left;margin-left:35.45pt;margin-top:484.4pt;width:369.7pt;height:82.7pt;z-index:251663360" arcsize="10923f" fillcolor="white [3201]" strokecolor="black [3200]" strokeweight="1pt">
            <v:stroke dashstyle="dash"/>
            <v:shadow color="#868686"/>
          </v:roundrect>
        </w:pict>
      </w:r>
      <w:r w:rsidR="003324FF" w:rsidRPr="00CC2B44">
        <w:rPr>
          <w:rFonts w:ascii="Times New Roman" w:eastAsia="Times New Roman" w:hAnsi="Times New Roman" w:cs="Times New Roman"/>
          <w:b/>
          <w:color w:val="333333"/>
          <w:sz w:val="28"/>
          <w:szCs w:val="28"/>
        </w:rPr>
        <w:t>Block Diagram</w:t>
      </w:r>
      <w:r w:rsidR="003324FF">
        <w:rPr>
          <w:rFonts w:ascii="Times New Roman" w:eastAsia="Times New Roman" w:hAnsi="Times New Roman" w:cs="Times New Roman"/>
          <w:color w:val="333333"/>
          <w:sz w:val="24"/>
          <w:szCs w:val="24"/>
        </w:rPr>
        <w:t>:</w:t>
      </w:r>
    </w:p>
    <w:p w:rsidR="00CC2B44" w:rsidRDefault="008E1F45" w:rsidP="00CC2B44">
      <w:r w:rsidRPr="008E1F45">
        <w:rPr>
          <w:rFonts w:ascii="Times New Roman" w:eastAsia="Times New Roman" w:hAnsi="Times New Roman" w:cs="Times New Roman"/>
          <w:noProof/>
          <w:color w:val="333333"/>
          <w:sz w:val="24"/>
          <w:szCs w:val="24"/>
        </w:rPr>
        <w:pict>
          <v:roundrect id="_x0000_s1040" style="position:absolute;margin-left:319.5pt;margin-top:23.5pt;width:77.75pt;height:50.65pt;z-index:251674624" arcsize="10923f" fillcolor="white [3201]" strokecolor="black [3200]" strokeweight="1pt">
            <v:stroke dashstyle="dash"/>
            <v:shadow color="#868686"/>
            <v:textbox style="mso-next-textbox:#_x0000_s1040">
              <w:txbxContent>
                <w:p w:rsidR="00CC2B44" w:rsidRPr="002107BA" w:rsidRDefault="00CC2B44" w:rsidP="00CC2B44">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r w:rsidRPr="008E1F45">
        <w:rPr>
          <w:rFonts w:ascii="Times New Roman" w:eastAsia="Times New Roman" w:hAnsi="Times New Roman" w:cs="Times New Roman"/>
          <w:noProof/>
          <w:color w:val="333333"/>
          <w:sz w:val="24"/>
          <w:szCs w:val="24"/>
        </w:rPr>
        <w:pict>
          <v:roundrect id="_x0000_s1026" style="position:absolute;margin-left:204.85pt;margin-top:12.05pt;width:95pt;height:339.2pt;z-index:251660288" arcsize="10923f" fillcolor="white [3201]" strokecolor="black [3200]" strokeweight="1pt">
            <v:stroke dashstyle="dash"/>
            <v:shadow color="#868686"/>
            <v:textbox>
              <w:txbxContent>
                <w:p w:rsidR="00CC2B44" w:rsidRDefault="00CC2B44" w:rsidP="00CC2B44">
                  <w:pPr>
                    <w:jc w:val="center"/>
                    <w:rPr>
                      <w:rFonts w:ascii="Times New Roman" w:hAnsi="Times New Roman" w:cs="Times New Roman"/>
                      <w:b/>
                      <w:sz w:val="24"/>
                      <w:szCs w:val="24"/>
                    </w:rPr>
                  </w:pPr>
                </w:p>
                <w:p w:rsidR="00CC2B44" w:rsidRDefault="00CC2B44" w:rsidP="00CC2B44">
                  <w:pPr>
                    <w:jc w:val="center"/>
                    <w:rPr>
                      <w:rFonts w:ascii="Times New Roman" w:hAnsi="Times New Roman" w:cs="Times New Roman"/>
                      <w:b/>
                      <w:sz w:val="24"/>
                      <w:szCs w:val="24"/>
                    </w:rPr>
                  </w:pPr>
                </w:p>
                <w:p w:rsidR="00CC2B44" w:rsidRDefault="00CC2B44" w:rsidP="00CC2B44">
                  <w:pPr>
                    <w:jc w:val="center"/>
                    <w:rPr>
                      <w:rFonts w:ascii="Times New Roman" w:hAnsi="Times New Roman" w:cs="Times New Roman"/>
                      <w:b/>
                      <w:sz w:val="24"/>
                      <w:szCs w:val="24"/>
                    </w:rPr>
                  </w:pPr>
                </w:p>
                <w:p w:rsidR="00CC2B44" w:rsidRDefault="00CC2B44" w:rsidP="00CC2B44">
                  <w:pPr>
                    <w:jc w:val="center"/>
                    <w:rPr>
                      <w:rFonts w:ascii="Times New Roman" w:hAnsi="Times New Roman" w:cs="Times New Roman"/>
                      <w:b/>
                      <w:sz w:val="24"/>
                      <w:szCs w:val="24"/>
                    </w:rPr>
                  </w:pPr>
                </w:p>
                <w:p w:rsidR="00CC2B44" w:rsidRDefault="00CC2B44" w:rsidP="00CC2B44">
                  <w:pPr>
                    <w:jc w:val="center"/>
                    <w:rPr>
                      <w:rFonts w:ascii="Times New Roman" w:hAnsi="Times New Roman" w:cs="Times New Roman"/>
                      <w:b/>
                      <w:sz w:val="24"/>
                      <w:szCs w:val="24"/>
                    </w:rPr>
                  </w:pPr>
                </w:p>
                <w:p w:rsidR="00CC2B44" w:rsidRDefault="00CC2B44" w:rsidP="00CC2B44">
                  <w:pPr>
                    <w:jc w:val="center"/>
                    <w:rPr>
                      <w:rFonts w:ascii="Times New Roman" w:hAnsi="Times New Roman" w:cs="Times New Roman"/>
                      <w:b/>
                      <w:sz w:val="24"/>
                      <w:szCs w:val="24"/>
                    </w:rPr>
                  </w:pPr>
                </w:p>
                <w:p w:rsidR="00CC2B44" w:rsidRPr="003324FF" w:rsidRDefault="00CC2B44" w:rsidP="00CC2B44">
                  <w:pPr>
                    <w:jc w:val="center"/>
                    <w:rPr>
                      <w:rFonts w:ascii="Times New Roman" w:hAnsi="Times New Roman" w:cs="Times New Roman"/>
                      <w:b/>
                      <w:sz w:val="28"/>
                      <w:szCs w:val="28"/>
                    </w:rPr>
                  </w:pPr>
                  <w:r w:rsidRPr="003324FF">
                    <w:rPr>
                      <w:rFonts w:ascii="Times New Roman" w:hAnsi="Times New Roman" w:cs="Times New Roman"/>
                      <w:b/>
                      <w:sz w:val="28"/>
                      <w:szCs w:val="28"/>
                    </w:rPr>
                    <w:t>Micro controller</w:t>
                  </w:r>
                </w:p>
              </w:txbxContent>
            </v:textbox>
          </v:roundrect>
        </w:pict>
      </w:r>
    </w:p>
    <w:p w:rsidR="00CC2B44" w:rsidRPr="002E6C31" w:rsidRDefault="008E1F45" w:rsidP="00CC2B44">
      <w:r w:rsidRPr="008E1F45">
        <w:rPr>
          <w:rFonts w:ascii="Times New Roman" w:eastAsia="Times New Roman" w:hAnsi="Times New Roman" w:cs="Times New Roman"/>
          <w:noProof/>
          <w:color w:val="333333"/>
          <w:sz w:val="24"/>
          <w:szCs w:val="24"/>
        </w:rPr>
        <w:pict>
          <v:shape id="_x0000_s1041" type="#_x0000_t32" style="position:absolute;margin-left:299.85pt;margin-top:21.6pt;width:19.65pt;height:0;z-index:251675648" o:connectortype="straight">
            <v:stroke endarrow="block"/>
          </v:shape>
        </w:pict>
      </w:r>
    </w:p>
    <w:p w:rsidR="00CC2B44" w:rsidRPr="002E6C31" w:rsidRDefault="00CC2B44" w:rsidP="00CC2B44"/>
    <w:p w:rsidR="00CC2B44" w:rsidRPr="002E6C31" w:rsidRDefault="008E1F45" w:rsidP="00CC2B44">
      <w:r w:rsidRPr="008E1F45">
        <w:rPr>
          <w:rFonts w:ascii="Times New Roman" w:eastAsia="Times New Roman" w:hAnsi="Times New Roman" w:cs="Times New Roman"/>
          <w:noProof/>
          <w:color w:val="333333"/>
          <w:sz w:val="24"/>
          <w:szCs w:val="24"/>
        </w:rPr>
        <w:pict>
          <v:roundrect id="_x0000_s1047" style="position:absolute;margin-left:319.5pt;margin-top:13.3pt;width:111.45pt;height:57.9pt;z-index:251681792" arcsize="10923f" fillcolor="white [3201]" strokecolor="black [3200]" strokeweight="1pt">
            <v:stroke dashstyle="dash"/>
            <v:shadow color="#868686"/>
            <v:textbox style="mso-next-textbox:#_x0000_s1047">
              <w:txbxContent>
                <w:p w:rsidR="00B00ACF" w:rsidRPr="00136095" w:rsidRDefault="00B00ACF" w:rsidP="00B00ACF">
                  <w:pPr>
                    <w:jc w:val="center"/>
                    <w:rPr>
                      <w:rFonts w:ascii="Times New Roman" w:hAnsi="Times New Roman" w:cs="Times New Roman"/>
                      <w:b/>
                      <w:sz w:val="24"/>
                      <w:szCs w:val="24"/>
                    </w:rPr>
                  </w:pPr>
                  <w:r w:rsidRPr="00136095">
                    <w:rPr>
                      <w:rFonts w:ascii="Times New Roman" w:hAnsi="Times New Roman" w:cs="Times New Roman"/>
                      <w:b/>
                      <w:sz w:val="24"/>
                      <w:szCs w:val="24"/>
                    </w:rPr>
                    <w:t>RED LED (indicates airbag release symbol)</w:t>
                  </w:r>
                </w:p>
                <w:p w:rsidR="00CC2B44" w:rsidRPr="00B00ACF" w:rsidRDefault="00CC2B44" w:rsidP="00B00ACF">
                  <w:pPr>
                    <w:rPr>
                      <w:szCs w:val="24"/>
                    </w:rPr>
                  </w:pPr>
                </w:p>
              </w:txbxContent>
            </v:textbox>
          </v:roundrect>
        </w:pict>
      </w:r>
    </w:p>
    <w:p w:rsidR="00CC2B44" w:rsidRPr="002E6C31" w:rsidRDefault="008E1F45" w:rsidP="00CC2B44">
      <w:r w:rsidRPr="008E1F45">
        <w:rPr>
          <w:rFonts w:ascii="Times New Roman" w:eastAsia="Times New Roman" w:hAnsi="Times New Roman" w:cs="Times New Roman"/>
          <w:noProof/>
          <w:color w:val="333333"/>
          <w:sz w:val="24"/>
          <w:szCs w:val="24"/>
        </w:rPr>
        <w:pict>
          <v:shape id="_x0000_s1048" type="#_x0000_t32" style="position:absolute;margin-left:297.9pt;margin-top:10.5pt;width:19.65pt;height:0;z-index:251682816" o:connectortype="straight">
            <v:stroke endarrow="block"/>
          </v:shape>
        </w:pict>
      </w:r>
    </w:p>
    <w:p w:rsidR="00CC2B44" w:rsidRPr="002E6C31" w:rsidRDefault="00CC2B44" w:rsidP="00CC2B44"/>
    <w:p w:rsidR="00CC2B44" w:rsidRPr="002E6C31" w:rsidRDefault="008E1F45" w:rsidP="00CC2B44">
      <w:r w:rsidRPr="008E1F45">
        <w:rPr>
          <w:rFonts w:ascii="Times New Roman" w:eastAsia="Times New Roman" w:hAnsi="Times New Roman" w:cs="Times New Roman"/>
          <w:noProof/>
          <w:color w:val="333333"/>
          <w:sz w:val="24"/>
          <w:szCs w:val="24"/>
        </w:rPr>
        <w:pict>
          <v:shape id="_x0000_s1043" type="#_x0000_t32" style="position:absolute;margin-left:498.75pt;margin-top:14.65pt;width:0;height:40.05pt;flip:y;z-index:251677696" o:connectortype="straight">
            <v:stroke endarrow="block"/>
          </v:shape>
        </w:pict>
      </w:r>
      <w:r w:rsidRPr="008E1F45">
        <w:rPr>
          <w:rFonts w:ascii="Times New Roman" w:eastAsia="Times New Roman" w:hAnsi="Times New Roman" w:cs="Times New Roman"/>
          <w:noProof/>
          <w:color w:val="333333"/>
          <w:sz w:val="24"/>
          <w:szCs w:val="24"/>
        </w:rPr>
        <w:pict>
          <v:roundrect id="_x0000_s1027" style="position:absolute;margin-left:404.55pt;margin-top:27.4pt;width:67.65pt;height:55.3pt;z-index:251661312" arcsize="10923f" fillcolor="white [3201]" strokecolor="black [3200]" strokeweight="1pt">
            <v:stroke dashstyle="dash"/>
            <v:shadow color="#868686"/>
            <v:textbox style="mso-next-textbox:#_x0000_s1027">
              <w:txbxContent>
                <w:p w:rsidR="00CC2B44" w:rsidRPr="009F4AE3" w:rsidRDefault="00CC2B44" w:rsidP="00CC2B44">
                  <w:pPr>
                    <w:jc w:val="center"/>
                    <w:rPr>
                      <w:rFonts w:ascii="Times New Roman" w:hAnsi="Times New Roman" w:cs="Times New Roman"/>
                      <w:b/>
                      <w:sz w:val="20"/>
                      <w:szCs w:val="20"/>
                    </w:rPr>
                  </w:pPr>
                  <w:r>
                    <w:rPr>
                      <w:rFonts w:ascii="Times New Roman" w:hAnsi="Times New Roman" w:cs="Times New Roman"/>
                      <w:b/>
                      <w:sz w:val="20"/>
                      <w:szCs w:val="20"/>
                    </w:rPr>
                    <w:t>GSM modem</w:t>
                  </w:r>
                </w:p>
              </w:txbxContent>
            </v:textbox>
          </v:roundrect>
        </w:pict>
      </w:r>
      <w:r w:rsidRPr="008E1F45">
        <w:rPr>
          <w:rFonts w:ascii="Times New Roman" w:eastAsia="Times New Roman" w:hAnsi="Times New Roman" w:cs="Times New Roman"/>
          <w:noProof/>
          <w:color w:val="333333"/>
          <w:sz w:val="24"/>
          <w:szCs w:val="24"/>
        </w:rPr>
        <w:pict>
          <v:shape id="_x0000_s1042" type="#_x0000_t32" style="position:absolute;margin-left:472.2pt;margin-top:54.15pt;width:26.55pt;height:.05pt;z-index:251676672" o:connectortype="straight"/>
        </w:pict>
      </w:r>
    </w:p>
    <w:p w:rsidR="00CC2B44" w:rsidRPr="002E6C31" w:rsidRDefault="008E1F45" w:rsidP="00CC2B44">
      <w:r w:rsidRPr="008E1F45">
        <w:rPr>
          <w:rFonts w:ascii="Times New Roman" w:eastAsia="Times New Roman" w:hAnsi="Times New Roman" w:cs="Times New Roman"/>
          <w:noProof/>
          <w:color w:val="333333"/>
          <w:sz w:val="24"/>
          <w:szCs w:val="24"/>
        </w:rPr>
        <w:pict>
          <v:roundrect id="_x0000_s1028" style="position:absolute;margin-left:331.5pt;margin-top:1.95pt;width:46.4pt;height:55.3pt;z-index:251662336" arcsize="10923f" fillcolor="white [3201]" strokecolor="black [3200]" strokeweight="1pt">
            <v:stroke dashstyle="dash"/>
            <v:shadow color="#868686"/>
            <v:textbox style="mso-next-textbox:#_x0000_s1028">
              <w:txbxContent>
                <w:p w:rsidR="00CC2B44" w:rsidRPr="009F4AE3" w:rsidRDefault="00CC2B44" w:rsidP="00CC2B44">
                  <w:pPr>
                    <w:jc w:val="center"/>
                    <w:rPr>
                      <w:rFonts w:ascii="Times New Roman" w:hAnsi="Times New Roman" w:cs="Times New Roman"/>
                      <w:b/>
                      <w:sz w:val="20"/>
                      <w:szCs w:val="20"/>
                    </w:rPr>
                  </w:pPr>
                  <w:r w:rsidRPr="009F4AE3">
                    <w:rPr>
                      <w:rFonts w:ascii="Times New Roman" w:hAnsi="Times New Roman" w:cs="Times New Roman"/>
                      <w:b/>
                      <w:sz w:val="20"/>
                      <w:szCs w:val="20"/>
                    </w:rPr>
                    <w:t>MAX 232</w:t>
                  </w:r>
                </w:p>
              </w:txbxContent>
            </v:textbox>
          </v:roundrect>
        </w:pict>
      </w:r>
    </w:p>
    <w:p w:rsidR="00CC2B44" w:rsidRPr="002E6C31" w:rsidRDefault="008E1F45" w:rsidP="00CC2B44">
      <w:r>
        <w:rPr>
          <w:noProof/>
        </w:rPr>
        <w:pict>
          <v:shape id="_x0000_s1065" type="#_x0000_t32" style="position:absolute;margin-left:378.5pt;margin-top:3.25pt;width:26.65pt;height:0;z-index:251700224" o:connectortype="straight">
            <v:stroke endarrow="block"/>
          </v:shape>
        </w:pict>
      </w:r>
      <w:r>
        <w:rPr>
          <w:noProof/>
        </w:rPr>
        <w:pict>
          <v:shape id="_x0000_s1064" type="#_x0000_t32" style="position:absolute;margin-left:299.85pt;margin-top:3.8pt;width:31.65pt;height:0;z-index:251699200" o:connectortype="straight">
            <v:stroke endarrow="block"/>
          </v:shape>
        </w:pict>
      </w:r>
    </w:p>
    <w:p w:rsidR="00CC2B44" w:rsidRPr="002E6C31" w:rsidRDefault="00CC2B44" w:rsidP="00CC2B44"/>
    <w:p w:rsidR="00CC2B44" w:rsidRPr="002E6C31" w:rsidRDefault="008E1F45" w:rsidP="00CC2B44">
      <w:r>
        <w:rPr>
          <w:noProof/>
        </w:rPr>
        <w:pict>
          <v:roundrect id="_x0000_s1057" style="position:absolute;margin-left:332.1pt;margin-top:22.65pt;width:46.4pt;height:55.3pt;z-index:251692032" arcsize="10923f" fillcolor="white [3201]" strokecolor="black [3200]" strokeweight="1pt">
            <v:stroke dashstyle="dash"/>
            <v:shadow color="#868686"/>
            <v:textbox style="mso-next-textbox:#_x0000_s1057">
              <w:txbxContent>
                <w:p w:rsidR="00733B1B" w:rsidRPr="009F4AE3" w:rsidRDefault="00733B1B" w:rsidP="00733B1B">
                  <w:pPr>
                    <w:jc w:val="center"/>
                    <w:rPr>
                      <w:rFonts w:ascii="Times New Roman" w:hAnsi="Times New Roman" w:cs="Times New Roman"/>
                      <w:b/>
                      <w:sz w:val="20"/>
                      <w:szCs w:val="20"/>
                    </w:rPr>
                  </w:pPr>
                  <w:r w:rsidRPr="009F4AE3">
                    <w:rPr>
                      <w:rFonts w:ascii="Times New Roman" w:hAnsi="Times New Roman" w:cs="Times New Roman"/>
                      <w:b/>
                      <w:sz w:val="20"/>
                      <w:szCs w:val="20"/>
                    </w:rPr>
                    <w:t>MAX 232</w:t>
                  </w:r>
                </w:p>
              </w:txbxContent>
            </v:textbox>
          </v:roundrect>
        </w:pict>
      </w:r>
      <w:r>
        <w:rPr>
          <w:noProof/>
        </w:rPr>
        <w:pict>
          <v:shape id="_x0000_s1061" type="#_x0000_t32" style="position:absolute;margin-left:498.75pt;margin-top:3.8pt;width:0;height:40.05pt;flip:y;z-index:251696128" o:connectortype="straight">
            <v:stroke endarrow="block"/>
          </v:shape>
        </w:pict>
      </w:r>
      <w:r>
        <w:rPr>
          <w:noProof/>
        </w:rPr>
        <w:pict>
          <v:roundrect id="_x0000_s1056" style="position:absolute;margin-left:405.15pt;margin-top:22.65pt;width:67.65pt;height:55.3pt;z-index:251691008" arcsize="10923f" fillcolor="white [3201]" strokecolor="black [3200]" strokeweight="1pt">
            <v:stroke dashstyle="dash"/>
            <v:shadow color="#868686"/>
            <v:textbox style="mso-next-textbox:#_x0000_s1056">
              <w:txbxContent>
                <w:p w:rsidR="00733B1B" w:rsidRDefault="00B00ACF" w:rsidP="00B00ACF">
                  <w:pPr>
                    <w:jc w:val="center"/>
                    <w:rPr>
                      <w:rFonts w:ascii="Times New Roman" w:hAnsi="Times New Roman" w:cs="Times New Roman"/>
                      <w:b/>
                      <w:sz w:val="24"/>
                      <w:szCs w:val="24"/>
                    </w:rPr>
                  </w:pPr>
                  <w:r w:rsidRPr="00B00ACF">
                    <w:rPr>
                      <w:rFonts w:ascii="Times New Roman" w:hAnsi="Times New Roman" w:cs="Times New Roman"/>
                      <w:b/>
                      <w:sz w:val="24"/>
                      <w:szCs w:val="24"/>
                    </w:rPr>
                    <w:t>GPS</w:t>
                  </w:r>
                </w:p>
                <w:p w:rsidR="00B00ACF" w:rsidRPr="00B00ACF" w:rsidRDefault="00B00ACF" w:rsidP="00B00ACF">
                  <w:pPr>
                    <w:jc w:val="center"/>
                    <w:rPr>
                      <w:rFonts w:ascii="Times New Roman" w:hAnsi="Times New Roman" w:cs="Times New Roman"/>
                      <w:b/>
                      <w:sz w:val="24"/>
                      <w:szCs w:val="24"/>
                    </w:rPr>
                  </w:pPr>
                </w:p>
              </w:txbxContent>
            </v:textbox>
          </v:roundrect>
        </w:pict>
      </w:r>
    </w:p>
    <w:p w:rsidR="00CC2B44" w:rsidRPr="002E6C31" w:rsidRDefault="008E1F45" w:rsidP="00CC2B44">
      <w:r>
        <w:rPr>
          <w:noProof/>
        </w:rPr>
        <w:pict>
          <v:shape id="_x0000_s1063" type="#_x0000_t32" style="position:absolute;margin-left:300.45pt;margin-top:18.5pt;width:31.65pt;height:.05pt;flip:x;z-index:251698176" o:connectortype="straight">
            <v:stroke endarrow="block"/>
          </v:shape>
        </w:pict>
      </w:r>
      <w:r>
        <w:rPr>
          <w:noProof/>
        </w:rPr>
        <w:pict>
          <v:shape id="_x0000_s1062" type="#_x0000_t32" style="position:absolute;margin-left:378.5pt;margin-top:18.45pt;width:27.25pt;height:0;flip:x;z-index:251697152" o:connectortype="straight">
            <v:stroke endarrow="block"/>
          </v:shape>
        </w:pict>
      </w:r>
      <w:r>
        <w:rPr>
          <w:noProof/>
        </w:rPr>
        <w:pict>
          <v:shape id="_x0000_s1060" type="#_x0000_t32" style="position:absolute;margin-left:472.2pt;margin-top:18.45pt;width:26.55pt;height:.05pt;z-index:251695104" o:connectortype="straight"/>
        </w:pict>
      </w:r>
      <w:r w:rsidRPr="008E1F45">
        <w:rPr>
          <w:rFonts w:ascii="Times New Roman" w:eastAsia="Times New Roman" w:hAnsi="Times New Roman" w:cs="Times New Roman"/>
          <w:noProof/>
          <w:color w:val="333333"/>
          <w:sz w:val="24"/>
          <w:szCs w:val="24"/>
        </w:rPr>
        <w:pict>
          <v:roundrect id="_x0000_s1052" style="position:absolute;margin-left:-38.5pt;margin-top:2.6pt;width:88.3pt;height:66.25pt;z-index:251686912" arcsize="10923f" fillcolor="white [3201]" strokecolor="black [3200]" strokeweight="1pt">
            <v:stroke dashstyle="dash"/>
            <v:shadow color="#868686"/>
            <v:textbox style="mso-next-textbox:#_x0000_s1052">
              <w:txbxContent>
                <w:p w:rsidR="00CC2B44" w:rsidRPr="00EA0518" w:rsidRDefault="00CC2B44" w:rsidP="00CC2B44">
                  <w:pPr>
                    <w:jc w:val="center"/>
                    <w:rPr>
                      <w:rFonts w:ascii="Times New Roman" w:hAnsi="Times New Roman" w:cs="Times New Roman"/>
                      <w:b/>
                      <w:sz w:val="24"/>
                      <w:szCs w:val="24"/>
                    </w:rPr>
                  </w:pPr>
                  <w:r>
                    <w:rPr>
                      <w:rFonts w:ascii="Times New Roman" w:hAnsi="Times New Roman" w:cs="Times New Roman"/>
                      <w:b/>
                      <w:sz w:val="24"/>
                      <w:szCs w:val="24"/>
                    </w:rPr>
                    <w:t>Vibration Sensor</w:t>
                  </w:r>
                </w:p>
              </w:txbxContent>
            </v:textbox>
          </v:roundrect>
        </w:pict>
      </w:r>
      <w:r w:rsidRPr="008E1F45">
        <w:rPr>
          <w:rFonts w:ascii="Times New Roman" w:eastAsia="Times New Roman" w:hAnsi="Times New Roman" w:cs="Times New Roman"/>
          <w:noProof/>
          <w:color w:val="333333"/>
          <w:sz w:val="24"/>
          <w:szCs w:val="24"/>
        </w:rPr>
        <w:pict>
          <v:shape id="_x0000_s1054" type="#_x0000_t32" style="position:absolute;margin-left:171.9pt;margin-top:35.85pt;width:31.65pt;height:0;z-index:251688960" o:connectortype="straight">
            <v:stroke endarrow="block"/>
          </v:shape>
        </w:pict>
      </w:r>
      <w:r w:rsidRPr="008E1F45">
        <w:rPr>
          <w:rFonts w:ascii="Times New Roman" w:eastAsia="Times New Roman" w:hAnsi="Times New Roman" w:cs="Times New Roman"/>
          <w:noProof/>
          <w:color w:val="333333"/>
          <w:sz w:val="24"/>
          <w:szCs w:val="24"/>
        </w:rPr>
        <w:pict>
          <v:roundrect id="_x0000_s1053" style="position:absolute;margin-left:82.25pt;margin-top:5.15pt;width:89.65pt;height:66.25pt;z-index:251687936" arcsize="10923f" fillcolor="white [3201]" strokecolor="black [3200]" strokeweight="1pt">
            <v:stroke dashstyle="dash"/>
            <v:shadow color="#868686"/>
            <v:textbox style="mso-next-textbox:#_x0000_s1053">
              <w:txbxContent>
                <w:p w:rsidR="00CC2B44" w:rsidRPr="00EA0518" w:rsidRDefault="00CC2B44" w:rsidP="00CC2B44">
                  <w:pPr>
                    <w:jc w:val="center"/>
                    <w:rPr>
                      <w:rFonts w:ascii="Times New Roman" w:hAnsi="Times New Roman" w:cs="Times New Roman"/>
                      <w:b/>
                      <w:sz w:val="24"/>
                      <w:szCs w:val="24"/>
                    </w:rPr>
                  </w:pPr>
                  <w:r>
                    <w:rPr>
                      <w:rFonts w:ascii="Times New Roman" w:hAnsi="Times New Roman" w:cs="Times New Roman"/>
                      <w:b/>
                      <w:sz w:val="24"/>
                      <w:szCs w:val="24"/>
                    </w:rPr>
                    <w:t>Amplifying Circuit</w:t>
                  </w:r>
                </w:p>
              </w:txbxContent>
            </v:textbox>
          </v:roundrect>
        </w:pict>
      </w:r>
    </w:p>
    <w:p w:rsidR="00CC2B44" w:rsidRPr="002E6C31" w:rsidRDefault="008E1F45" w:rsidP="00CC2B44">
      <w:r w:rsidRPr="008E1F45">
        <w:rPr>
          <w:rFonts w:ascii="Times New Roman" w:eastAsia="Times New Roman" w:hAnsi="Times New Roman" w:cs="Times New Roman"/>
          <w:noProof/>
          <w:color w:val="333333"/>
          <w:sz w:val="24"/>
          <w:szCs w:val="24"/>
        </w:rPr>
        <w:pict>
          <v:shape id="_x0000_s1055" type="#_x0000_t32" style="position:absolute;margin-left:49.9pt;margin-top:10.4pt;width:31.65pt;height:0;z-index:251689984" o:connectortype="straight">
            <v:stroke endarrow="block"/>
          </v:shape>
        </w:pict>
      </w:r>
    </w:p>
    <w:p w:rsidR="00CC2B44" w:rsidRPr="002E6C31" w:rsidRDefault="00CC2B44" w:rsidP="00CC2B44"/>
    <w:p w:rsidR="00CC2B44" w:rsidRPr="002E6C31" w:rsidRDefault="00CC2B44" w:rsidP="00CC2B44"/>
    <w:p w:rsidR="00CC2B44" w:rsidRPr="000D52CA" w:rsidRDefault="00CB7829" w:rsidP="00CC2B44">
      <w:pPr>
        <w:rPr>
          <w:rFonts w:ascii="Times New Roman" w:hAnsi="Times New Roman" w:cs="Times New Roman"/>
          <w:b/>
          <w:sz w:val="28"/>
          <w:szCs w:val="28"/>
        </w:rPr>
      </w:pPr>
      <w:r w:rsidRPr="000D52CA">
        <w:rPr>
          <w:rFonts w:ascii="Times New Roman" w:hAnsi="Times New Roman" w:cs="Times New Roman"/>
          <w:b/>
          <w:sz w:val="28"/>
          <w:szCs w:val="28"/>
        </w:rPr>
        <w:t>POWER SUPPLY:</w:t>
      </w:r>
    </w:p>
    <w:p w:rsidR="00CC2B44" w:rsidRPr="002E6C31" w:rsidRDefault="00CC2B44" w:rsidP="00CC2B44"/>
    <w:p w:rsidR="00CC2B44" w:rsidRPr="002E6C31" w:rsidRDefault="008E1F45" w:rsidP="00CC2B44">
      <w:r w:rsidRPr="008E1F45">
        <w:rPr>
          <w:rFonts w:ascii="Times New Roman" w:eastAsia="Times New Roman" w:hAnsi="Times New Roman" w:cs="Times New Roman"/>
          <w:b/>
          <w:noProof/>
          <w:color w:val="333333"/>
          <w:sz w:val="28"/>
          <w:szCs w:val="28"/>
        </w:rPr>
        <w:pict>
          <v:roundrect id="_x0000_s1031" style="position:absolute;margin-left:137.5pt;margin-top:22.45pt;width:67.35pt;height:60.2pt;z-index:251665408" arcsize="10923f" fillcolor="white [3201]" strokecolor="black [3200]" strokeweight="1pt">
            <v:stroke dashstyle="dash"/>
            <v:shadow color="#868686"/>
            <v:textbox style="mso-next-textbox:#_x0000_s1031">
              <w:txbxContent>
                <w:p w:rsidR="00CC2B44" w:rsidRDefault="00CC2B44" w:rsidP="00CC2B44">
                  <w:pPr>
                    <w:rPr>
                      <w:rFonts w:ascii="Times New Roman" w:hAnsi="Times New Roman" w:cs="Times New Roman"/>
                      <w:b/>
                      <w:sz w:val="24"/>
                      <w:szCs w:val="24"/>
                    </w:rPr>
                  </w:pPr>
                  <w:r w:rsidRPr="00754CE2">
                    <w:rPr>
                      <w:rFonts w:ascii="Times New Roman" w:hAnsi="Times New Roman" w:cs="Times New Roman"/>
                      <w:b/>
                      <w:sz w:val="24"/>
                      <w:szCs w:val="24"/>
                    </w:rPr>
                    <w:t>Bridge</w:t>
                  </w:r>
                </w:p>
                <w:p w:rsidR="00B14055" w:rsidRPr="00754CE2" w:rsidRDefault="00B14055" w:rsidP="00CC2B44">
                  <w:pPr>
                    <w:rPr>
                      <w:rFonts w:ascii="Times New Roman" w:hAnsi="Times New Roman" w:cs="Times New Roman"/>
                      <w:b/>
                      <w:sz w:val="24"/>
                      <w:szCs w:val="24"/>
                    </w:rPr>
                  </w:pPr>
                  <w:r>
                    <w:rPr>
                      <w:rFonts w:ascii="Times New Roman" w:hAnsi="Times New Roman" w:cs="Times New Roman"/>
                      <w:b/>
                      <w:sz w:val="24"/>
                      <w:szCs w:val="24"/>
                    </w:rPr>
                    <w:t>Rectifier</w:t>
                  </w:r>
                </w:p>
              </w:txbxContent>
            </v:textbox>
          </v:roundrect>
        </w:pict>
      </w:r>
    </w:p>
    <w:p w:rsidR="00CC2B44" w:rsidRPr="002E6C31" w:rsidRDefault="00CC2B44" w:rsidP="00CC2B44"/>
    <w:p w:rsidR="00CC2B44" w:rsidRPr="002E6C31" w:rsidRDefault="008E1F45" w:rsidP="00CC2B44">
      <w:r w:rsidRPr="008E1F45">
        <w:rPr>
          <w:rFonts w:ascii="Times New Roman" w:eastAsia="Times New Roman" w:hAnsi="Times New Roman" w:cs="Times New Roman"/>
          <w:b/>
          <w:noProof/>
          <w:color w:val="333333"/>
          <w:sz w:val="28"/>
          <w:szCs w:val="28"/>
        </w:rPr>
        <w:pict>
          <v:shape id="_x0000_s1035" type="#_x0000_t32" style="position:absolute;margin-left:204.85pt;margin-top:2.75pt;width:17pt;height:.05pt;z-index:251669504" o:connectortype="straight">
            <v:stroke endarrow="block"/>
          </v:shape>
        </w:pict>
      </w:r>
    </w:p>
    <w:p w:rsidR="00CC2B44" w:rsidRPr="002E6C31" w:rsidRDefault="00CC2B44" w:rsidP="00CC2B44"/>
    <w:p w:rsidR="00CC2B44" w:rsidRPr="002E6C31" w:rsidRDefault="00CC2B44" w:rsidP="00CC2B44"/>
    <w:p w:rsidR="00CC2B44" w:rsidRDefault="00CC2B44" w:rsidP="00CC2B44">
      <w:pPr>
        <w:tabs>
          <w:tab w:val="left" w:pos="3248"/>
        </w:tabs>
      </w:pPr>
      <w:r>
        <w:lastRenderedPageBreak/>
        <w:tab/>
      </w:r>
    </w:p>
    <w:p w:rsidR="006D4BBD" w:rsidRDefault="006D4BBD" w:rsidP="00CC2B44">
      <w:pPr>
        <w:spacing w:line="360" w:lineRule="auto"/>
        <w:jc w:val="both"/>
        <w:rPr>
          <w:rFonts w:ascii="Times New Roman" w:hAnsi="Times New Roman" w:cs="Times New Roman"/>
          <w:sz w:val="32"/>
          <w:szCs w:val="24"/>
        </w:rPr>
      </w:pPr>
    </w:p>
    <w:p w:rsidR="00CC2B44" w:rsidRPr="00CC10E3" w:rsidRDefault="00CC2B44" w:rsidP="00CC2B44">
      <w:pPr>
        <w:spacing w:line="360" w:lineRule="auto"/>
        <w:jc w:val="both"/>
        <w:rPr>
          <w:rFonts w:ascii="Times New Roman" w:hAnsi="Times New Roman" w:cs="Times New Roman"/>
          <w:b/>
          <w:sz w:val="28"/>
          <w:szCs w:val="28"/>
        </w:rPr>
      </w:pPr>
      <w:r w:rsidRPr="00CC10E3">
        <w:rPr>
          <w:rFonts w:ascii="Times New Roman" w:hAnsi="Times New Roman" w:cs="Times New Roman"/>
          <w:b/>
          <w:sz w:val="28"/>
          <w:szCs w:val="28"/>
        </w:rPr>
        <w:t>Hardware Requirements:</w:t>
      </w:r>
    </w:p>
    <w:p w:rsidR="00CC2B44" w:rsidRPr="00B14055" w:rsidRDefault="00CC2B44"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 xml:space="preserve">Micro controller </w:t>
      </w:r>
    </w:p>
    <w:p w:rsidR="00CC2B44" w:rsidRPr="00B14055" w:rsidRDefault="00CC2B44"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GSM modem</w:t>
      </w:r>
    </w:p>
    <w:p w:rsidR="00CC2B44" w:rsidRPr="00B14055" w:rsidRDefault="00CC2B44"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Vibration sensor</w:t>
      </w:r>
    </w:p>
    <w:p w:rsidR="000F5316" w:rsidRPr="00B14055" w:rsidRDefault="000F5316"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Amplifying circuit</w:t>
      </w:r>
    </w:p>
    <w:p w:rsidR="00CC2B44" w:rsidRPr="00B14055" w:rsidRDefault="00B14055" w:rsidP="00B1405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led</w:t>
      </w:r>
    </w:p>
    <w:p w:rsidR="00CC2B44" w:rsidRPr="00B14055" w:rsidRDefault="00CC2B44"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MAX 232</w:t>
      </w:r>
    </w:p>
    <w:p w:rsidR="000F5316" w:rsidRPr="00B14055" w:rsidRDefault="000F5316"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GPS</w:t>
      </w:r>
    </w:p>
    <w:p w:rsidR="000F5316" w:rsidRPr="00B14055" w:rsidRDefault="000F5316"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GSM</w:t>
      </w:r>
    </w:p>
    <w:p w:rsidR="000F5316" w:rsidRPr="00B14055" w:rsidRDefault="000F5316"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LCD Display</w:t>
      </w:r>
    </w:p>
    <w:p w:rsidR="006D4BBD" w:rsidRDefault="006D4BBD" w:rsidP="00CC2B44">
      <w:pPr>
        <w:spacing w:line="360" w:lineRule="auto"/>
        <w:jc w:val="both"/>
        <w:rPr>
          <w:rFonts w:ascii="Times New Roman" w:hAnsi="Times New Roman" w:cs="Times New Roman"/>
          <w:sz w:val="32"/>
          <w:szCs w:val="24"/>
        </w:rPr>
      </w:pPr>
    </w:p>
    <w:p w:rsidR="00CC2B44" w:rsidRPr="00CC10E3" w:rsidRDefault="00CC2B44" w:rsidP="00CC2B44">
      <w:pPr>
        <w:spacing w:line="360" w:lineRule="auto"/>
        <w:jc w:val="both"/>
        <w:rPr>
          <w:rFonts w:ascii="Times New Roman" w:hAnsi="Times New Roman" w:cs="Times New Roman"/>
          <w:b/>
          <w:sz w:val="28"/>
          <w:szCs w:val="28"/>
        </w:rPr>
      </w:pPr>
      <w:r w:rsidRPr="00CC10E3">
        <w:rPr>
          <w:rFonts w:ascii="Times New Roman" w:hAnsi="Times New Roman" w:cs="Times New Roman"/>
          <w:b/>
          <w:sz w:val="28"/>
          <w:szCs w:val="28"/>
        </w:rPr>
        <w:t>Software Requirements:</w:t>
      </w:r>
    </w:p>
    <w:p w:rsidR="00CC2B44" w:rsidRDefault="00CC2B44" w:rsidP="00286349">
      <w:pPr>
        <w:pStyle w:val="ListParagraph"/>
        <w:numPr>
          <w:ilvl w:val="0"/>
          <w:numId w:val="2"/>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 xml:space="preserve">KEIL </w:t>
      </w:r>
      <w:r w:rsidR="00286349">
        <w:rPr>
          <w:rFonts w:ascii="Times New Roman" w:hAnsi="Times New Roman" w:cs="Times New Roman"/>
          <w:sz w:val="24"/>
          <w:szCs w:val="24"/>
        </w:rPr>
        <w:t>software</w:t>
      </w:r>
    </w:p>
    <w:p w:rsidR="00286349" w:rsidRPr="00286349" w:rsidRDefault="00286349" w:rsidP="0028634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RIDE Software</w:t>
      </w:r>
    </w:p>
    <w:p w:rsidR="00CC2B44" w:rsidRDefault="00CC2B44" w:rsidP="00CC2B44">
      <w:pPr>
        <w:spacing w:line="360" w:lineRule="auto"/>
        <w:jc w:val="both"/>
        <w:rPr>
          <w:rFonts w:ascii="Times New Roman" w:hAnsi="Times New Roman" w:cs="Times New Roman"/>
          <w:sz w:val="28"/>
          <w:szCs w:val="24"/>
        </w:rPr>
      </w:pPr>
    </w:p>
    <w:p w:rsidR="00CC2B44" w:rsidRDefault="00CC2B44" w:rsidP="00CC2B44">
      <w:pPr>
        <w:spacing w:line="360" w:lineRule="auto"/>
        <w:jc w:val="both"/>
        <w:rPr>
          <w:rFonts w:ascii="Times New Roman" w:hAnsi="Times New Roman" w:cs="Times New Roman"/>
          <w:sz w:val="28"/>
          <w:szCs w:val="24"/>
        </w:rPr>
      </w:pPr>
    </w:p>
    <w:p w:rsidR="00CC2B44" w:rsidRDefault="00CC2B44" w:rsidP="00CC2B44">
      <w:pPr>
        <w:spacing w:line="360" w:lineRule="auto"/>
        <w:jc w:val="both"/>
        <w:rPr>
          <w:rFonts w:ascii="Times New Roman" w:hAnsi="Times New Roman" w:cs="Times New Roman"/>
          <w:sz w:val="28"/>
          <w:szCs w:val="24"/>
        </w:rPr>
      </w:pPr>
    </w:p>
    <w:p w:rsidR="00CC2B44" w:rsidRDefault="00CC2B44" w:rsidP="00CC2B44">
      <w:pPr>
        <w:spacing w:line="360" w:lineRule="auto"/>
        <w:jc w:val="both"/>
        <w:rPr>
          <w:rFonts w:ascii="Times New Roman" w:hAnsi="Times New Roman" w:cs="Times New Roman"/>
          <w:sz w:val="28"/>
          <w:szCs w:val="24"/>
        </w:rPr>
      </w:pPr>
    </w:p>
    <w:p w:rsidR="00CC2B44" w:rsidRDefault="00CC2B44" w:rsidP="00CC2B44">
      <w:pPr>
        <w:spacing w:line="360" w:lineRule="auto"/>
        <w:jc w:val="both"/>
        <w:rPr>
          <w:rFonts w:ascii="Times New Roman" w:hAnsi="Times New Roman" w:cs="Times New Roman"/>
          <w:sz w:val="28"/>
          <w:szCs w:val="24"/>
        </w:rPr>
      </w:pPr>
    </w:p>
    <w:p w:rsidR="00CC2B44" w:rsidRDefault="00CC2B44" w:rsidP="00CC2B44">
      <w:pPr>
        <w:spacing w:line="360" w:lineRule="auto"/>
        <w:jc w:val="both"/>
        <w:rPr>
          <w:rFonts w:ascii="Times New Roman" w:hAnsi="Times New Roman" w:cs="Times New Roman"/>
          <w:sz w:val="28"/>
          <w:szCs w:val="24"/>
        </w:rPr>
      </w:pPr>
    </w:p>
    <w:p w:rsidR="00CC2B44" w:rsidRDefault="00CC2B44" w:rsidP="00CC2B44">
      <w:pPr>
        <w:spacing w:line="360" w:lineRule="auto"/>
        <w:jc w:val="both"/>
        <w:rPr>
          <w:rFonts w:ascii="Times New Roman" w:hAnsi="Times New Roman" w:cs="Times New Roman"/>
          <w:sz w:val="28"/>
          <w:szCs w:val="24"/>
        </w:rPr>
      </w:pPr>
    </w:p>
    <w:p w:rsidR="00CC2B44" w:rsidRPr="00CC10E3" w:rsidRDefault="00CC2B44" w:rsidP="00CC2B44">
      <w:pPr>
        <w:spacing w:line="360" w:lineRule="auto"/>
        <w:jc w:val="both"/>
        <w:rPr>
          <w:rFonts w:ascii="Times New Roman" w:hAnsi="Times New Roman" w:cs="Times New Roman"/>
          <w:b/>
          <w:sz w:val="28"/>
          <w:szCs w:val="28"/>
        </w:rPr>
      </w:pPr>
      <w:r w:rsidRPr="00CC10E3">
        <w:rPr>
          <w:rFonts w:ascii="Times New Roman" w:hAnsi="Times New Roman" w:cs="Times New Roman"/>
          <w:b/>
          <w:sz w:val="28"/>
          <w:szCs w:val="28"/>
        </w:rPr>
        <w:lastRenderedPageBreak/>
        <w:t xml:space="preserve">Advantages: </w:t>
      </w:r>
    </w:p>
    <w:p w:rsidR="00CC2B44" w:rsidRPr="00B14055" w:rsidRDefault="00CC2B44" w:rsidP="00CC2B44">
      <w:pPr>
        <w:pStyle w:val="ListParagraph"/>
        <w:numPr>
          <w:ilvl w:val="0"/>
          <w:numId w:val="4"/>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Low cost</w:t>
      </w:r>
    </w:p>
    <w:p w:rsidR="00CC2B44" w:rsidRPr="00B14055" w:rsidRDefault="00CC2B44" w:rsidP="00CC2B44">
      <w:pPr>
        <w:pStyle w:val="ListParagraph"/>
        <w:numPr>
          <w:ilvl w:val="0"/>
          <w:numId w:val="4"/>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Accurate</w:t>
      </w:r>
    </w:p>
    <w:p w:rsidR="00CC2B44" w:rsidRPr="00B14055" w:rsidRDefault="00CC2B44" w:rsidP="00CC2B44">
      <w:pPr>
        <w:pStyle w:val="ListParagraph"/>
        <w:numPr>
          <w:ilvl w:val="0"/>
          <w:numId w:val="4"/>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Resistance towards heavy damages</w:t>
      </w:r>
    </w:p>
    <w:p w:rsidR="00CC2B44" w:rsidRPr="00B14055" w:rsidRDefault="00CC2B44" w:rsidP="00CC2B44">
      <w:pPr>
        <w:pStyle w:val="ListParagraph"/>
        <w:numPr>
          <w:ilvl w:val="0"/>
          <w:numId w:val="4"/>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Easily understandable and easily tractable</w:t>
      </w:r>
    </w:p>
    <w:p w:rsidR="00CC2B44" w:rsidRPr="00CC10E3" w:rsidRDefault="00CC2B44" w:rsidP="00CC2B44">
      <w:pPr>
        <w:tabs>
          <w:tab w:val="left" w:pos="3248"/>
        </w:tabs>
        <w:spacing w:line="360" w:lineRule="auto"/>
        <w:rPr>
          <w:rFonts w:ascii="Times New Roman" w:hAnsi="Times New Roman" w:cs="Times New Roman"/>
          <w:b/>
          <w:sz w:val="28"/>
          <w:szCs w:val="28"/>
        </w:rPr>
      </w:pPr>
      <w:r w:rsidRPr="00CC10E3">
        <w:rPr>
          <w:rFonts w:ascii="Times New Roman" w:hAnsi="Times New Roman" w:cs="Times New Roman"/>
          <w:b/>
          <w:sz w:val="28"/>
          <w:szCs w:val="28"/>
        </w:rPr>
        <w:t>Applications:</w:t>
      </w:r>
    </w:p>
    <w:p w:rsidR="00CC2B44"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Aeronautical Research and training</w:t>
      </w:r>
    </w:p>
    <w:p w:rsidR="00CC2B44"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 xml:space="preserve">Helicopter </w:t>
      </w:r>
    </w:p>
    <w:p w:rsidR="00CC2B44"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Chopper</w:t>
      </w:r>
    </w:p>
    <w:p w:rsidR="00CC2B44"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Flights</w:t>
      </w:r>
    </w:p>
    <w:p w:rsidR="00B14055"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Missiles</w:t>
      </w:r>
    </w:p>
    <w:p w:rsidR="003F36E3"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Launching vehicles</w:t>
      </w:r>
    </w:p>
    <w:sectPr w:rsidR="003F36E3" w:rsidRPr="00B14055" w:rsidSect="00A51B82">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B52" w:rsidRDefault="003A2B52" w:rsidP="00EA14C6">
      <w:pPr>
        <w:spacing w:after="0" w:line="240" w:lineRule="auto"/>
      </w:pPr>
      <w:r>
        <w:separator/>
      </w:r>
    </w:p>
  </w:endnote>
  <w:endnote w:type="continuationSeparator" w:id="1">
    <w:p w:rsidR="003A2B52" w:rsidRDefault="003A2B52" w:rsidP="00EA14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82" w:rsidRDefault="00A51B82" w:rsidP="00A51B82">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4100" type="#_x0000_t136" style="position:absolute;left:0;text-align:left;margin-left:-45.85pt;margin-top:280.1pt;width:583.7pt;height:76.1pt;rotation:315;z-index:-251655168;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A51B82" w:rsidRDefault="00A51B82" w:rsidP="00A51B82">
    <w:pPr>
      <w:pStyle w:val="Footer"/>
      <w:jc w:val="center"/>
      <w:rPr>
        <w:b/>
        <w:sz w:val="36"/>
        <w:szCs w:val="36"/>
      </w:rPr>
    </w:pPr>
    <w:r>
      <w:rPr>
        <w:b/>
        <w:sz w:val="20"/>
        <w:szCs w:val="20"/>
      </w:rPr>
      <w:t>Email: takeoffstudentprojects@gmail.com | www.takeoffprojects.com</w:t>
    </w:r>
  </w:p>
  <w:p w:rsidR="006D4BBD" w:rsidRDefault="006D4B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B52" w:rsidRDefault="003A2B52" w:rsidP="00EA14C6">
      <w:pPr>
        <w:spacing w:after="0" w:line="240" w:lineRule="auto"/>
      </w:pPr>
      <w:r>
        <w:separator/>
      </w:r>
    </w:p>
  </w:footnote>
  <w:footnote w:type="continuationSeparator" w:id="1">
    <w:p w:rsidR="003A2B52" w:rsidRDefault="003A2B52" w:rsidP="00EA14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C6" w:rsidRDefault="00A51B82">
    <w:pPr>
      <w:pStyle w:val="Header"/>
    </w:pPr>
    <w:r w:rsidRPr="00A51B82">
      <w:rPr>
        <w:noProof/>
      </w:rPr>
      <w:drawing>
        <wp:anchor distT="0" distB="0" distL="114300" distR="114300" simplePos="0" relativeHeight="251659264"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73D59"/>
    <w:multiLevelType w:val="hybridMultilevel"/>
    <w:tmpl w:val="732AA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503FC5"/>
    <w:multiLevelType w:val="hybridMultilevel"/>
    <w:tmpl w:val="4C0E1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0B4B1C"/>
    <w:multiLevelType w:val="hybridMultilevel"/>
    <w:tmpl w:val="33EEB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E1037B"/>
    <w:multiLevelType w:val="hybridMultilevel"/>
    <w:tmpl w:val="0F580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seFELayout/>
  </w:compat>
  <w:rsids>
    <w:rsidRoot w:val="003F36E3"/>
    <w:rsid w:val="000977AF"/>
    <w:rsid w:val="000D52CA"/>
    <w:rsid w:val="000E3EFF"/>
    <w:rsid w:val="000F5316"/>
    <w:rsid w:val="001C6EC0"/>
    <w:rsid w:val="00232843"/>
    <w:rsid w:val="00286349"/>
    <w:rsid w:val="003324FF"/>
    <w:rsid w:val="003A2B52"/>
    <w:rsid w:val="003F36E3"/>
    <w:rsid w:val="00421D7A"/>
    <w:rsid w:val="0042668B"/>
    <w:rsid w:val="0052132B"/>
    <w:rsid w:val="006D4BBD"/>
    <w:rsid w:val="00712812"/>
    <w:rsid w:val="00733B1B"/>
    <w:rsid w:val="0076299A"/>
    <w:rsid w:val="007C2147"/>
    <w:rsid w:val="008E1F45"/>
    <w:rsid w:val="00A51B82"/>
    <w:rsid w:val="00A678CF"/>
    <w:rsid w:val="00B00ACF"/>
    <w:rsid w:val="00B14055"/>
    <w:rsid w:val="00CB7829"/>
    <w:rsid w:val="00CC10E3"/>
    <w:rsid w:val="00CC2B44"/>
    <w:rsid w:val="00DD6FB6"/>
    <w:rsid w:val="00EA14C6"/>
    <w:rsid w:val="00F06931"/>
    <w:rsid w:val="00F341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7" type="connector" idref="#_x0000_s1060"/>
        <o:r id="V:Rule18" type="connector" idref="#_x0000_s1055"/>
        <o:r id="V:Rule19" type="connector" idref="#_x0000_s1063"/>
        <o:r id="V:Rule20" type="connector" idref="#_x0000_s1034"/>
        <o:r id="V:Rule21" type="connector" idref="#_x0000_s1062"/>
        <o:r id="V:Rule22" type="connector" idref="#_x0000_s1054"/>
        <o:r id="V:Rule23" type="connector" idref="#_x0000_s1043"/>
        <o:r id="V:Rule24" type="connector" idref="#_x0000_s1037"/>
        <o:r id="V:Rule25" type="connector" idref="#_x0000_s1036"/>
        <o:r id="V:Rule26" type="connector" idref="#_x0000_s1041"/>
        <o:r id="V:Rule27" type="connector" idref="#_x0000_s1042"/>
        <o:r id="V:Rule28" type="connector" idref="#_x0000_s1065"/>
        <o:r id="V:Rule29" type="connector" idref="#_x0000_s1048"/>
        <o:r id="V:Rule30" type="connector" idref="#_x0000_s1064"/>
        <o:r id="V:Rule31" type="connector" idref="#_x0000_s1035"/>
        <o:r id="V:Rule32" type="connector"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8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B44"/>
    <w:pPr>
      <w:ind w:left="720"/>
      <w:contextualSpacing/>
    </w:pPr>
  </w:style>
  <w:style w:type="paragraph" w:styleId="Header">
    <w:name w:val="header"/>
    <w:basedOn w:val="Normal"/>
    <w:link w:val="HeaderChar"/>
    <w:uiPriority w:val="99"/>
    <w:semiHidden/>
    <w:unhideWhenUsed/>
    <w:rsid w:val="00EA14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14C6"/>
  </w:style>
  <w:style w:type="paragraph" w:styleId="Footer">
    <w:name w:val="footer"/>
    <w:basedOn w:val="Normal"/>
    <w:link w:val="FooterChar"/>
    <w:uiPriority w:val="99"/>
    <w:unhideWhenUsed/>
    <w:rsid w:val="00EA1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4C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6</cp:revision>
  <dcterms:created xsi:type="dcterms:W3CDTF">2013-10-22T11:01:00Z</dcterms:created>
  <dcterms:modified xsi:type="dcterms:W3CDTF">2014-08-07T05:44:00Z</dcterms:modified>
</cp:coreProperties>
</file>