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30C" w:rsidRPr="00F2330C" w:rsidRDefault="00F2330C" w:rsidP="00F2330C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  <w:sz w:val="28"/>
          <w:szCs w:val="28"/>
        </w:rPr>
      </w:pPr>
      <w:r w:rsidRPr="00F2330C">
        <w:rPr>
          <w:rFonts w:eastAsiaTheme="minorHAnsi"/>
          <w:b/>
          <w:bCs/>
          <w:sz w:val="28"/>
          <w:szCs w:val="28"/>
        </w:rPr>
        <w:t>An Efficient VLSI Architecture of a Reconfigurable</w:t>
      </w:r>
    </w:p>
    <w:p w:rsidR="00F2330C" w:rsidRPr="00F2330C" w:rsidRDefault="00F2330C" w:rsidP="00F2330C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bCs/>
          <w:sz w:val="28"/>
          <w:szCs w:val="28"/>
        </w:rPr>
      </w:pPr>
      <w:r w:rsidRPr="00F2330C">
        <w:rPr>
          <w:rFonts w:eastAsiaTheme="minorHAnsi"/>
          <w:b/>
          <w:bCs/>
          <w:sz w:val="28"/>
          <w:szCs w:val="28"/>
        </w:rPr>
        <w:t>Pulse-Shaping FIR Interpolation Filter</w:t>
      </w:r>
    </w:p>
    <w:p w:rsidR="00DD41E7" w:rsidRPr="003E2823" w:rsidRDefault="00F2330C" w:rsidP="00F2330C">
      <w:pPr>
        <w:autoSpaceDE w:val="0"/>
        <w:autoSpaceDN w:val="0"/>
        <w:adjustRightInd w:val="0"/>
        <w:ind w:left="720"/>
        <w:jc w:val="center"/>
        <w:rPr>
          <w:b/>
          <w:bCs/>
          <w:sz w:val="28"/>
        </w:rPr>
      </w:pPr>
      <w:r>
        <w:rPr>
          <w:rFonts w:eastAsiaTheme="minorHAnsi"/>
          <w:b/>
          <w:bCs/>
          <w:sz w:val="28"/>
          <w:szCs w:val="28"/>
        </w:rPr>
        <w:t>F</w:t>
      </w:r>
      <w:r w:rsidRPr="00F2330C">
        <w:rPr>
          <w:rFonts w:eastAsiaTheme="minorHAnsi"/>
          <w:b/>
          <w:bCs/>
          <w:sz w:val="28"/>
          <w:szCs w:val="28"/>
        </w:rPr>
        <w:t>or Multistandard DUC</w:t>
      </w:r>
      <w:r w:rsidR="00DD41E7" w:rsidRPr="003E2823">
        <w:rPr>
          <w:b/>
          <w:bCs/>
          <w:sz w:val="28"/>
        </w:rPr>
        <w:t>:</w:t>
      </w:r>
    </w:p>
    <w:p w:rsidR="00DD41E7" w:rsidRPr="003E2823" w:rsidRDefault="00DD41E7" w:rsidP="00DD41E7">
      <w:pPr>
        <w:autoSpaceDE w:val="0"/>
        <w:autoSpaceDN w:val="0"/>
        <w:adjustRightInd w:val="0"/>
        <w:jc w:val="center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  <w:r w:rsidR="00FD1CE0">
        <w:rPr>
          <w:b/>
          <w:bCs/>
          <w:iCs/>
        </w:rPr>
        <w:t>:</w:t>
      </w:r>
    </w:p>
    <w:p w:rsidR="006E0F52" w:rsidRPr="00434CCE" w:rsidRDefault="001C097B" w:rsidP="00434CCE">
      <w:pPr>
        <w:autoSpaceDE w:val="0"/>
        <w:autoSpaceDN w:val="0"/>
        <w:adjustRightInd w:val="0"/>
        <w:ind w:left="720"/>
        <w:jc w:val="both"/>
        <w:rPr>
          <w:rFonts w:eastAsiaTheme="minorHAnsi"/>
          <w:bCs/>
        </w:rPr>
      </w:pPr>
      <w:r>
        <w:rPr>
          <w:rFonts w:eastAsiaTheme="minorHAnsi"/>
          <w:bCs/>
        </w:rPr>
        <w:tab/>
      </w:r>
      <w:r w:rsidR="00434CCE" w:rsidRPr="00434CCE">
        <w:rPr>
          <w:rFonts w:eastAsiaTheme="minorHAnsi"/>
          <w:bCs/>
        </w:rPr>
        <w:t>This brief proposes a two-step optimization technique for</w:t>
      </w:r>
      <w:r w:rsidR="00434CCE">
        <w:rPr>
          <w:rFonts w:eastAsiaTheme="minorHAnsi"/>
          <w:bCs/>
        </w:rPr>
        <w:t xml:space="preserve"> designing a </w:t>
      </w:r>
      <w:r w:rsidR="00434CCE" w:rsidRPr="00434CCE">
        <w:rPr>
          <w:rFonts w:eastAsiaTheme="minorHAnsi"/>
          <w:bCs/>
        </w:rPr>
        <w:t>reconfigurable VLSI architecture of an interpolation filter</w:t>
      </w:r>
      <w:r w:rsidR="00434CCE">
        <w:rPr>
          <w:rFonts w:eastAsiaTheme="minorHAnsi"/>
          <w:bCs/>
        </w:rPr>
        <w:t xml:space="preserve"> for multistandard </w:t>
      </w:r>
      <w:r w:rsidR="00434CCE" w:rsidRPr="00434CCE">
        <w:rPr>
          <w:rFonts w:eastAsiaTheme="minorHAnsi"/>
          <w:bCs/>
        </w:rPr>
        <w:t>digital up converter (DUC) to reduce the power and</w:t>
      </w:r>
      <w:r w:rsidR="00434CCE">
        <w:rPr>
          <w:rFonts w:eastAsiaTheme="minorHAnsi"/>
          <w:bCs/>
        </w:rPr>
        <w:t xml:space="preserve"> area consumption. The </w:t>
      </w:r>
      <w:r w:rsidR="00434CCE" w:rsidRPr="00434CCE">
        <w:rPr>
          <w:rFonts w:eastAsiaTheme="minorHAnsi"/>
          <w:bCs/>
        </w:rPr>
        <w:t>proposed technique initially reduces the number</w:t>
      </w:r>
      <w:r w:rsidR="00434CCE">
        <w:rPr>
          <w:rFonts w:eastAsiaTheme="minorHAnsi"/>
          <w:bCs/>
        </w:rPr>
        <w:t xml:space="preserve"> of multiplications per input </w:t>
      </w:r>
      <w:r w:rsidR="00434CCE" w:rsidRPr="00434CCE">
        <w:rPr>
          <w:rFonts w:eastAsiaTheme="minorHAnsi"/>
          <w:bCs/>
        </w:rPr>
        <w:t>sample and additions per input sample by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83</w:t>
      </w:r>
      <w:r w:rsidR="00434CCE">
        <w:rPr>
          <w:rFonts w:eastAsiaTheme="minorHAnsi"/>
          <w:bCs/>
        </w:rPr>
        <w:t xml:space="preserve">% in comparison with individual </w:t>
      </w:r>
      <w:r w:rsidR="00434CCE" w:rsidRPr="00434CCE">
        <w:rPr>
          <w:rFonts w:eastAsiaTheme="minorHAnsi"/>
          <w:bCs/>
        </w:rPr>
        <w:t>implementation of each standard’s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filter while designing a root-raised-cosine finite-impulse response filter for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multistandard DUC for three different standards. In the next step, a 2-bit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binary common sub expression (BCS)-based BCS elimination algorithm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 xml:space="preserve">has been proposed </w:t>
      </w:r>
      <w:r w:rsidR="00434CCE">
        <w:rPr>
          <w:rFonts w:eastAsiaTheme="minorHAnsi"/>
          <w:bCs/>
        </w:rPr>
        <w:t xml:space="preserve">to design an efficient constant </w:t>
      </w:r>
      <w:r w:rsidR="00434CCE" w:rsidRPr="00434CCE">
        <w:rPr>
          <w:rFonts w:eastAsiaTheme="minorHAnsi"/>
          <w:bCs/>
        </w:rPr>
        <w:t>multiplier, which is the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basic element of any filte</w:t>
      </w:r>
      <w:r w:rsidR="00434CCE">
        <w:rPr>
          <w:rFonts w:eastAsiaTheme="minorHAnsi"/>
          <w:bCs/>
        </w:rPr>
        <w:t xml:space="preserve">r. This technique has succeeded </w:t>
      </w:r>
      <w:r w:rsidR="00434CCE" w:rsidRPr="00434CCE">
        <w:rPr>
          <w:rFonts w:eastAsiaTheme="minorHAnsi"/>
          <w:bCs/>
        </w:rPr>
        <w:t>in reducing the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area and power usage by 41% an</w:t>
      </w:r>
      <w:r w:rsidR="00434CCE">
        <w:rPr>
          <w:rFonts w:eastAsiaTheme="minorHAnsi"/>
          <w:bCs/>
        </w:rPr>
        <w:t xml:space="preserve">d 38%, respectively, along with </w:t>
      </w:r>
      <w:r w:rsidR="00434CCE" w:rsidRPr="00434CCE">
        <w:rPr>
          <w:rFonts w:eastAsiaTheme="minorHAnsi"/>
          <w:bCs/>
        </w:rPr>
        <w:t>36%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improvement in operating frequency over a 3-bit BCS-based technique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reported earlier, and can be considered more appropriate for designing</w:t>
      </w:r>
      <w:r w:rsidR="00434CCE">
        <w:rPr>
          <w:rFonts w:eastAsiaTheme="minorHAnsi"/>
          <w:bCs/>
        </w:rPr>
        <w:t xml:space="preserve"> </w:t>
      </w:r>
      <w:r w:rsidR="00434CCE" w:rsidRPr="00434CCE">
        <w:rPr>
          <w:rFonts w:eastAsiaTheme="minorHAnsi"/>
          <w:bCs/>
        </w:rPr>
        <w:t>the multistandard DUC.</w:t>
      </w:r>
    </w:p>
    <w:p w:rsidR="00DD41E7" w:rsidRPr="006E0F52" w:rsidRDefault="00DD41E7" w:rsidP="006E0F52">
      <w:pPr>
        <w:autoSpaceDE w:val="0"/>
        <w:autoSpaceDN w:val="0"/>
        <w:adjustRightInd w:val="0"/>
        <w:rPr>
          <w:bCs/>
        </w:rPr>
      </w:pPr>
      <w:r w:rsidRPr="003E2823">
        <w:rPr>
          <w:b/>
          <w:bCs/>
          <w:iCs/>
        </w:rPr>
        <w:t xml:space="preserve">            </w:t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8C0F39" w:rsidRPr="001C097B" w:rsidRDefault="001C097B" w:rsidP="001C097B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Pr="001C097B">
        <w:rPr>
          <w:rFonts w:eastAsiaTheme="minorHAnsi"/>
        </w:rPr>
        <w:t>Requirement of various high data transfer rates and high channel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capacities by different operating modes of the present day cell phones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motivated the telecommunication industry to spawn the concept of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software defined radio (SDR). Combination of symmetrical retimed direct form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architecture, balanced modular architecture, separated signed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processing architecture, and modified canonical signed digit (CSD)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technique-based finit</w:t>
      </w:r>
      <w:r>
        <w:rPr>
          <w:rFonts w:eastAsiaTheme="minorHAnsi"/>
        </w:rPr>
        <w:t xml:space="preserve">e-impulse response (FIR) filter </w:t>
      </w:r>
      <w:r w:rsidRPr="001C097B">
        <w:rPr>
          <w:rFonts w:eastAsiaTheme="minorHAnsi"/>
        </w:rPr>
        <w:t>to improve the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power consumption. However, the reduction in power has been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achieved by compromising with the speed of operation that makes</w:t>
      </w:r>
      <w:r>
        <w:rPr>
          <w:rFonts w:eastAsiaTheme="minorHAnsi"/>
        </w:rPr>
        <w:t xml:space="preserve"> </w:t>
      </w:r>
      <w:r w:rsidRPr="001C097B">
        <w:rPr>
          <w:rFonts w:eastAsiaTheme="minorHAnsi"/>
        </w:rPr>
        <w:t>this design unsuitable for the SDR system.</w:t>
      </w:r>
    </w:p>
    <w:p w:rsidR="001C097B" w:rsidRDefault="001C097B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Default="00DD41E7" w:rsidP="001C097B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1C097B" w:rsidRDefault="001C097B" w:rsidP="001C097B">
      <w:pPr>
        <w:autoSpaceDE w:val="0"/>
        <w:autoSpaceDN w:val="0"/>
        <w:adjustRightInd w:val="0"/>
        <w:ind w:left="720"/>
        <w:jc w:val="both"/>
        <w:rPr>
          <w:rFonts w:eastAsiaTheme="minorHAnsi"/>
          <w:bCs/>
        </w:rPr>
      </w:pPr>
      <w:r>
        <w:rPr>
          <w:rFonts w:eastAsiaTheme="minorHAnsi"/>
          <w:bCs/>
        </w:rPr>
        <w:tab/>
        <w:t>A</w:t>
      </w:r>
      <w:r w:rsidRPr="001C097B">
        <w:rPr>
          <w:rFonts w:eastAsiaTheme="minorHAnsi"/>
          <w:bCs/>
        </w:rPr>
        <w:t xml:space="preserve"> two-step optimization technique for</w:t>
      </w:r>
      <w:r>
        <w:rPr>
          <w:rFonts w:eastAsiaTheme="minorHAnsi"/>
          <w:bCs/>
        </w:rPr>
        <w:t xml:space="preserve"> designing a reconfigurable VLSI </w:t>
      </w:r>
      <w:r w:rsidRPr="001C097B">
        <w:rPr>
          <w:rFonts w:eastAsiaTheme="minorHAnsi"/>
          <w:bCs/>
        </w:rPr>
        <w:t xml:space="preserve">architecture of an interpolation </w:t>
      </w:r>
      <w:r w:rsidR="004B3472">
        <w:rPr>
          <w:rFonts w:eastAsiaTheme="minorHAnsi"/>
          <w:bCs/>
        </w:rPr>
        <w:t xml:space="preserve"> </w:t>
      </w:r>
      <w:r w:rsidR="004B3472" w:rsidRPr="004B3472">
        <w:rPr>
          <w:rFonts w:eastAsiaTheme="minorHAnsi"/>
          <w:bCs/>
          <w:sz w:val="20"/>
        </w:rPr>
        <w:t>FIR</w:t>
      </w:r>
      <w:r w:rsidR="004B3472"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filter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for multistan</w:t>
      </w:r>
      <w:r>
        <w:rPr>
          <w:rFonts w:eastAsiaTheme="minorHAnsi"/>
          <w:bCs/>
        </w:rPr>
        <w:t xml:space="preserve">dard digital up converter (DUC) </w:t>
      </w:r>
      <w:r w:rsidRPr="001C097B">
        <w:rPr>
          <w:rFonts w:eastAsiaTheme="minorHAnsi"/>
          <w:bCs/>
        </w:rPr>
        <w:t>to reduce the power and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area consumption. The proposed technique initially reduces the number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of multiplications per input</w:t>
      </w:r>
      <w:r>
        <w:rPr>
          <w:rFonts w:eastAsiaTheme="minorHAnsi"/>
          <w:bCs/>
        </w:rPr>
        <w:t xml:space="preserve"> sample and additions per input </w:t>
      </w:r>
      <w:r w:rsidRPr="001C097B">
        <w:rPr>
          <w:rFonts w:eastAsiaTheme="minorHAnsi"/>
          <w:bCs/>
        </w:rPr>
        <w:t>sample by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83% in comparison with individual implementation of each standard’s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filter while designing a root-raised-cosine finite-impulse response filter for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multistandard DUC for three different standards. In the next step, a 2-bit</w:t>
      </w:r>
      <w:r>
        <w:rPr>
          <w:rFonts w:eastAsiaTheme="minorHAnsi"/>
          <w:bCs/>
        </w:rPr>
        <w:t xml:space="preserve"> binary </w:t>
      </w:r>
      <w:r w:rsidRPr="001C097B">
        <w:rPr>
          <w:rFonts w:eastAsiaTheme="minorHAnsi"/>
          <w:bCs/>
        </w:rPr>
        <w:t>common sub expression (BCS)-based BCS elimination algorithm</w:t>
      </w:r>
      <w:r>
        <w:rPr>
          <w:rFonts w:eastAsiaTheme="minorHAnsi"/>
          <w:bCs/>
        </w:rPr>
        <w:t xml:space="preserve"> has been </w:t>
      </w:r>
      <w:r w:rsidRPr="001C097B">
        <w:rPr>
          <w:rFonts w:eastAsiaTheme="minorHAnsi"/>
          <w:bCs/>
        </w:rPr>
        <w:t>proposed to design an efficient constant multiplier, which is the</w:t>
      </w:r>
      <w:r>
        <w:rPr>
          <w:rFonts w:eastAsiaTheme="minorHAnsi"/>
          <w:bCs/>
        </w:rPr>
        <w:t xml:space="preserve"> </w:t>
      </w:r>
      <w:r w:rsidRPr="001C097B">
        <w:rPr>
          <w:rFonts w:eastAsiaTheme="minorHAnsi"/>
          <w:bCs/>
        </w:rPr>
        <w:t>basic element of any filter</w:t>
      </w:r>
      <w:r>
        <w:rPr>
          <w:rFonts w:eastAsiaTheme="minorHAnsi"/>
          <w:bCs/>
        </w:rPr>
        <w:t>.</w:t>
      </w:r>
      <w:r w:rsidR="00DD41E7" w:rsidRPr="003E2823">
        <w:rPr>
          <w:bCs/>
        </w:rPr>
        <w:tab/>
      </w:r>
    </w:p>
    <w:p w:rsidR="00DD41E7" w:rsidRPr="00165952" w:rsidRDefault="00DD41E7" w:rsidP="00165952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lastRenderedPageBreak/>
        <w:t>System Configuration:-</w:t>
      </w:r>
    </w:p>
    <w:p w:rsidR="00DD41E7" w:rsidRPr="003E2823" w:rsidRDefault="00DD41E7" w:rsidP="00165952">
      <w:pPr>
        <w:spacing w:after="100" w:afterAutospacing="1"/>
        <w:ind w:left="720" w:firstLine="720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DD41E7" w:rsidRPr="00A845A7" w:rsidRDefault="00DD41E7" w:rsidP="00165952">
      <w:pPr>
        <w:spacing w:after="100" w:afterAutospacing="1" w:line="360" w:lineRule="auto"/>
        <w:ind w:firstLine="720"/>
        <w:jc w:val="center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165952" w:rsidRDefault="00165952" w:rsidP="00165952">
      <w:pPr>
        <w:pStyle w:val="Heading1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1E7" w:rsidRPr="003E2823">
        <w:rPr>
          <w:rFonts w:ascii="Times New Roman" w:hAnsi="Times New Roman" w:cs="Times New Roman"/>
          <w:sz w:val="24"/>
          <w:szCs w:val="24"/>
        </w:rPr>
        <w:t>Processor               -    Pentium –III</w:t>
      </w:r>
    </w:p>
    <w:p w:rsidR="00DD41E7" w:rsidRPr="003E2823" w:rsidRDefault="00165952" w:rsidP="00165952">
      <w:pPr>
        <w:spacing w:line="360" w:lineRule="auto"/>
        <w:ind w:left="720"/>
        <w:rPr>
          <w:b/>
        </w:rPr>
      </w:pPr>
      <w:r>
        <w:rPr>
          <w:b/>
        </w:rPr>
        <w:tab/>
      </w:r>
      <w:r w:rsidR="00DD41E7" w:rsidRPr="003E2823">
        <w:rPr>
          <w:b/>
        </w:rPr>
        <w:t>Speed                                -    1.1 GHz</w:t>
      </w:r>
    </w:p>
    <w:p w:rsidR="00DD41E7" w:rsidRPr="003E2823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Default="00DD41E7" w:rsidP="00165952">
      <w:pPr>
        <w:spacing w:line="360" w:lineRule="auto"/>
        <w:ind w:left="720" w:firstLine="720"/>
        <w:rPr>
          <w:b/>
        </w:rPr>
      </w:pPr>
      <w:r w:rsidRPr="003E2823">
        <w:rPr>
          <w:b/>
        </w:rPr>
        <w:t>Monitor                              -    SVGA</w:t>
      </w:r>
    </w:p>
    <w:p w:rsidR="00165952" w:rsidRPr="00165952" w:rsidRDefault="00165952" w:rsidP="00165952">
      <w:pPr>
        <w:spacing w:line="360" w:lineRule="auto"/>
        <w:ind w:left="720" w:firstLine="720"/>
        <w:rPr>
          <w:b/>
        </w:rPr>
      </w:pPr>
    </w:p>
    <w:p w:rsidR="00DD41E7" w:rsidRPr="003E2823" w:rsidRDefault="00DD41E7" w:rsidP="00165952">
      <w:pPr>
        <w:spacing w:after="100" w:afterAutospacing="1" w:line="360" w:lineRule="auto"/>
        <w:ind w:firstLine="720"/>
        <w:jc w:val="center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165952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165952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r w:rsidRPr="003E2823">
        <w:rPr>
          <w:b/>
          <w:iCs/>
          <w:sz w:val="24"/>
        </w:rPr>
        <w:t xml:space="preserve">Modelsim 6.3 for Debugging and Xilinx </w:t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  <w:t xml:space="preserve">                     </w:t>
      </w:r>
      <w:r w:rsidRPr="003E2823">
        <w:rPr>
          <w:b/>
          <w:iCs/>
          <w:sz w:val="24"/>
        </w:rPr>
        <w:t>14.3 for</w:t>
      </w:r>
      <w:r w:rsidR="00165952">
        <w:rPr>
          <w:b/>
          <w:iCs/>
          <w:sz w:val="24"/>
        </w:rPr>
        <w:t xml:space="preserve"> </w:t>
      </w:r>
      <w:r w:rsidRPr="003E2823">
        <w:rPr>
          <w:b/>
          <w:iCs/>
          <w:sz w:val="24"/>
        </w:rPr>
        <w:t xml:space="preserve">Synthesis and Hard Ware </w:t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</w:r>
      <w:r w:rsidR="00165952">
        <w:rPr>
          <w:b/>
          <w:iCs/>
          <w:sz w:val="24"/>
        </w:rPr>
        <w:tab/>
        <w:t xml:space="preserve">         </w:t>
      </w:r>
      <w:r w:rsidRPr="003E2823">
        <w:rPr>
          <w:b/>
          <w:iCs/>
          <w:sz w:val="24"/>
        </w:rPr>
        <w:t>Implementation</w:t>
      </w: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Verilog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2BB" w:rsidRDefault="00CA42BB" w:rsidP="003F448A">
      <w:r>
        <w:separator/>
      </w:r>
    </w:p>
  </w:endnote>
  <w:endnote w:type="continuationSeparator" w:id="1">
    <w:p w:rsidR="00CA42BB" w:rsidRDefault="00CA42BB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6" w:rsidRDefault="00B76E67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B76E67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A529C6">
      <w:rPr>
        <w:rFonts w:ascii="Cambria" w:hAnsi="Cambria"/>
        <w:sz w:val="28"/>
        <w:szCs w:val="28"/>
      </w:rPr>
      <w:t>Further Details Contact: A Vinay 9030333433, 08772261612</w:t>
    </w:r>
  </w:p>
  <w:p w:rsidR="00A529C6" w:rsidRDefault="00A529C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A529C6" w:rsidRDefault="00A529C6" w:rsidP="00A529C6">
    <w:pPr>
      <w:pStyle w:val="Footer"/>
    </w:pPr>
  </w:p>
  <w:p w:rsidR="003F448A" w:rsidRDefault="003F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2BB" w:rsidRDefault="00CA42BB" w:rsidP="003F448A">
      <w:r>
        <w:separator/>
      </w:r>
    </w:p>
  </w:footnote>
  <w:footnote w:type="continuationSeparator" w:id="1">
    <w:p w:rsidR="00CA42BB" w:rsidRDefault="00CA42BB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8A" w:rsidRDefault="006629D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448A">
      <w:tab/>
    </w:r>
    <w:r w:rsidR="003F448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20"/>
  <w:characterSpacingControl w:val="doNotCompress"/>
  <w:hdrShapeDefaults>
    <o:shapedefaults v:ext="edit" spidmax="1638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B1A83"/>
    <w:rsid w:val="00165952"/>
    <w:rsid w:val="001A4CE6"/>
    <w:rsid w:val="001C097B"/>
    <w:rsid w:val="00203905"/>
    <w:rsid w:val="002C538C"/>
    <w:rsid w:val="0032165A"/>
    <w:rsid w:val="003721A3"/>
    <w:rsid w:val="00386AAC"/>
    <w:rsid w:val="003C0945"/>
    <w:rsid w:val="003F448A"/>
    <w:rsid w:val="003F5E8F"/>
    <w:rsid w:val="004267B5"/>
    <w:rsid w:val="00434CCE"/>
    <w:rsid w:val="004609A9"/>
    <w:rsid w:val="004B3472"/>
    <w:rsid w:val="004F185E"/>
    <w:rsid w:val="00542B6B"/>
    <w:rsid w:val="005E40BD"/>
    <w:rsid w:val="00600051"/>
    <w:rsid w:val="00657A66"/>
    <w:rsid w:val="006629DB"/>
    <w:rsid w:val="00683F08"/>
    <w:rsid w:val="00694FE5"/>
    <w:rsid w:val="006D399B"/>
    <w:rsid w:val="006E0F52"/>
    <w:rsid w:val="006E5288"/>
    <w:rsid w:val="007C2771"/>
    <w:rsid w:val="00856DCD"/>
    <w:rsid w:val="008C0F39"/>
    <w:rsid w:val="008F6C19"/>
    <w:rsid w:val="00923F6E"/>
    <w:rsid w:val="00A45DA2"/>
    <w:rsid w:val="00A472B7"/>
    <w:rsid w:val="00A529C6"/>
    <w:rsid w:val="00A97BBD"/>
    <w:rsid w:val="00AA162B"/>
    <w:rsid w:val="00AC6192"/>
    <w:rsid w:val="00AE2BF1"/>
    <w:rsid w:val="00B15D35"/>
    <w:rsid w:val="00B32509"/>
    <w:rsid w:val="00B43300"/>
    <w:rsid w:val="00B57025"/>
    <w:rsid w:val="00B76E67"/>
    <w:rsid w:val="00C638B5"/>
    <w:rsid w:val="00C64300"/>
    <w:rsid w:val="00C84908"/>
    <w:rsid w:val="00C95402"/>
    <w:rsid w:val="00CA16F5"/>
    <w:rsid w:val="00CA42BB"/>
    <w:rsid w:val="00CE55B9"/>
    <w:rsid w:val="00D33A08"/>
    <w:rsid w:val="00D532F0"/>
    <w:rsid w:val="00D837D9"/>
    <w:rsid w:val="00DC5692"/>
    <w:rsid w:val="00DD41E7"/>
    <w:rsid w:val="00E10E7E"/>
    <w:rsid w:val="00E25BA6"/>
    <w:rsid w:val="00F2330C"/>
    <w:rsid w:val="00F65BFA"/>
    <w:rsid w:val="00F71EA1"/>
    <w:rsid w:val="00F73157"/>
    <w:rsid w:val="00F809C7"/>
    <w:rsid w:val="00FB2AD9"/>
    <w:rsid w:val="00FD098A"/>
    <w:rsid w:val="00FD1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chandrakanth</cp:lastModifiedBy>
  <cp:revision>6</cp:revision>
  <dcterms:created xsi:type="dcterms:W3CDTF">2014-08-14T06:28:00Z</dcterms:created>
  <dcterms:modified xsi:type="dcterms:W3CDTF">2014-08-14T07:20:00Z</dcterms:modified>
</cp:coreProperties>
</file>