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E4" w:rsidRPr="009621E4" w:rsidRDefault="009621E4" w:rsidP="009621E4">
      <w:pPr>
        <w:autoSpaceDE w:val="0"/>
        <w:autoSpaceDN w:val="0"/>
        <w:adjustRightInd w:val="0"/>
        <w:ind w:left="720"/>
        <w:jc w:val="center"/>
        <w:rPr>
          <w:rFonts w:eastAsiaTheme="minorHAnsi"/>
          <w:b/>
          <w:sz w:val="28"/>
          <w:szCs w:val="28"/>
        </w:rPr>
      </w:pPr>
      <w:r w:rsidRPr="009621E4">
        <w:rPr>
          <w:rFonts w:eastAsiaTheme="minorHAnsi"/>
          <w:b/>
          <w:sz w:val="28"/>
          <w:szCs w:val="28"/>
        </w:rPr>
        <w:t>Analysis of Fast FIR Algorithms based Area</w:t>
      </w:r>
    </w:p>
    <w:p w:rsidR="00DD41E7" w:rsidRPr="003E2823" w:rsidRDefault="009621E4" w:rsidP="009621E4">
      <w:pPr>
        <w:autoSpaceDE w:val="0"/>
        <w:autoSpaceDN w:val="0"/>
        <w:adjustRightInd w:val="0"/>
        <w:ind w:left="720"/>
        <w:jc w:val="center"/>
        <w:rPr>
          <w:b/>
          <w:bCs/>
          <w:sz w:val="28"/>
        </w:rPr>
      </w:pPr>
      <w:r w:rsidRPr="009621E4">
        <w:rPr>
          <w:rFonts w:eastAsiaTheme="minorHAnsi"/>
          <w:b/>
          <w:sz w:val="28"/>
          <w:szCs w:val="28"/>
        </w:rPr>
        <w:t>Efficient FIR Digital Filters</w:t>
      </w:r>
      <w:r w:rsidR="00DD41E7" w:rsidRPr="003E2823">
        <w:rPr>
          <w:b/>
          <w:bCs/>
          <w:sz w:val="28"/>
        </w:rPr>
        <w:t>:</w:t>
      </w:r>
    </w:p>
    <w:p w:rsidR="00DD41E7" w:rsidRPr="003E2823" w:rsidRDefault="00DD41E7" w:rsidP="00DD41E7">
      <w:pPr>
        <w:autoSpaceDE w:val="0"/>
        <w:autoSpaceDN w:val="0"/>
        <w:adjustRightInd w:val="0"/>
        <w:jc w:val="center"/>
        <w:rPr>
          <w:b/>
          <w:bCs/>
        </w:rPr>
      </w:pPr>
    </w:p>
    <w:p w:rsidR="00DD41E7" w:rsidRPr="003E2823" w:rsidRDefault="00DD41E7" w:rsidP="00DD41E7">
      <w:pPr>
        <w:autoSpaceDE w:val="0"/>
        <w:autoSpaceDN w:val="0"/>
        <w:adjustRightInd w:val="0"/>
        <w:ind w:left="720"/>
        <w:rPr>
          <w:b/>
          <w:bCs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  <w:iCs/>
        </w:rPr>
        <w:t>Abstract</w:t>
      </w:r>
    </w:p>
    <w:p w:rsidR="00DD41E7" w:rsidRDefault="00DD41E7" w:rsidP="00DD41E7">
      <w:pPr>
        <w:autoSpaceDE w:val="0"/>
        <w:autoSpaceDN w:val="0"/>
        <w:adjustRightInd w:val="0"/>
        <w:ind w:left="720"/>
        <w:jc w:val="both"/>
        <w:rPr>
          <w:b/>
          <w:bCs/>
        </w:rPr>
      </w:pPr>
    </w:p>
    <w:p w:rsidR="006E0F52" w:rsidRPr="009621E4" w:rsidRDefault="006E0F52" w:rsidP="009621E4">
      <w:pPr>
        <w:autoSpaceDE w:val="0"/>
        <w:autoSpaceDN w:val="0"/>
        <w:adjustRightInd w:val="0"/>
        <w:ind w:left="720"/>
        <w:jc w:val="both"/>
        <w:rPr>
          <w:rFonts w:eastAsiaTheme="minorHAnsi"/>
          <w:bCs/>
          <w:iCs/>
        </w:rPr>
      </w:pPr>
      <w:r w:rsidRPr="009621E4">
        <w:rPr>
          <w:rFonts w:eastAsiaTheme="minorHAnsi"/>
        </w:rPr>
        <w:tab/>
      </w:r>
      <w:r w:rsidR="009621E4" w:rsidRPr="009621E4">
        <w:rPr>
          <w:rFonts w:eastAsiaTheme="minorHAnsi"/>
          <w:bCs/>
          <w:iCs/>
        </w:rPr>
        <w:t>In digital systems, the filters occupy a major role.</w:t>
      </w:r>
      <w:r w:rsidR="009621E4">
        <w:rPr>
          <w:rFonts w:eastAsiaTheme="minorHAnsi"/>
          <w:bCs/>
          <w:iCs/>
        </w:rPr>
        <w:t xml:space="preserve"> </w:t>
      </w:r>
      <w:r w:rsidR="009621E4" w:rsidRPr="009621E4">
        <w:rPr>
          <w:rFonts w:eastAsiaTheme="minorHAnsi"/>
          <w:bCs/>
          <w:iCs/>
        </w:rPr>
        <w:t>This paper reviews several techniques used for designing &amp;</w:t>
      </w:r>
      <w:r w:rsidR="009621E4">
        <w:rPr>
          <w:rFonts w:eastAsiaTheme="minorHAnsi"/>
          <w:bCs/>
          <w:iCs/>
        </w:rPr>
        <w:t xml:space="preserve"> </w:t>
      </w:r>
      <w:r w:rsidR="009621E4" w:rsidRPr="009621E4">
        <w:rPr>
          <w:rFonts w:eastAsiaTheme="minorHAnsi"/>
          <w:bCs/>
          <w:iCs/>
        </w:rPr>
        <w:t>implementing low power area efficient digital filters &amp; it</w:t>
      </w:r>
      <w:r w:rsidR="009621E4">
        <w:rPr>
          <w:rFonts w:eastAsiaTheme="minorHAnsi"/>
          <w:bCs/>
          <w:iCs/>
        </w:rPr>
        <w:t xml:space="preserve"> </w:t>
      </w:r>
      <w:r w:rsidR="009621E4" w:rsidRPr="009621E4">
        <w:rPr>
          <w:rFonts w:eastAsiaTheme="minorHAnsi"/>
          <w:bCs/>
          <w:iCs/>
        </w:rPr>
        <w:t>presents the methods to reduce dynamic power consumption of a</w:t>
      </w:r>
      <w:r w:rsidR="009621E4">
        <w:rPr>
          <w:rFonts w:eastAsiaTheme="minorHAnsi"/>
          <w:bCs/>
          <w:iCs/>
        </w:rPr>
        <w:t xml:space="preserve"> </w:t>
      </w:r>
      <w:r w:rsidR="009621E4" w:rsidRPr="009621E4">
        <w:rPr>
          <w:rFonts w:eastAsiaTheme="minorHAnsi"/>
          <w:bCs/>
          <w:iCs/>
        </w:rPr>
        <w:t>digital Finite Impulse Response (FIR) filter. This work describes</w:t>
      </w:r>
      <w:r w:rsidR="009621E4">
        <w:rPr>
          <w:rFonts w:eastAsiaTheme="minorHAnsi"/>
          <w:bCs/>
          <w:iCs/>
        </w:rPr>
        <w:t xml:space="preserve"> the design of </w:t>
      </w:r>
      <w:r w:rsidR="009621E4" w:rsidRPr="009621E4">
        <w:rPr>
          <w:rFonts w:eastAsiaTheme="minorHAnsi"/>
          <w:bCs/>
          <w:iCs/>
        </w:rPr>
        <w:t>parallel FIR filter structures using polyphase</w:t>
      </w:r>
      <w:r w:rsidR="009621E4">
        <w:rPr>
          <w:rFonts w:eastAsiaTheme="minorHAnsi"/>
          <w:bCs/>
          <w:iCs/>
        </w:rPr>
        <w:t xml:space="preserve"> decomposition technique that </w:t>
      </w:r>
      <w:r w:rsidR="009621E4" w:rsidRPr="009621E4">
        <w:rPr>
          <w:rFonts w:eastAsiaTheme="minorHAnsi"/>
          <w:bCs/>
          <w:iCs/>
        </w:rPr>
        <w:t>requires minimum number of</w:t>
      </w:r>
      <w:r w:rsidR="009621E4">
        <w:rPr>
          <w:rFonts w:eastAsiaTheme="minorHAnsi"/>
          <w:bCs/>
          <w:iCs/>
        </w:rPr>
        <w:t xml:space="preserve"> </w:t>
      </w:r>
      <w:r w:rsidR="009621E4" w:rsidRPr="009621E4">
        <w:rPr>
          <w:rFonts w:eastAsiaTheme="minorHAnsi"/>
          <w:bCs/>
          <w:iCs/>
        </w:rPr>
        <w:t>multipliers</w:t>
      </w:r>
      <w:r w:rsidR="009621E4">
        <w:rPr>
          <w:rFonts w:eastAsiaTheme="minorHAnsi"/>
          <w:bCs/>
          <w:iCs/>
        </w:rPr>
        <w:t xml:space="preserve"> and low power adders. Normally </w:t>
      </w:r>
      <w:r w:rsidR="009621E4" w:rsidRPr="009621E4">
        <w:rPr>
          <w:rFonts w:eastAsiaTheme="minorHAnsi"/>
          <w:bCs/>
          <w:iCs/>
        </w:rPr>
        <w:t>multipliers consume</w:t>
      </w:r>
      <w:r w:rsidR="009621E4">
        <w:rPr>
          <w:rFonts w:eastAsiaTheme="minorHAnsi"/>
          <w:bCs/>
          <w:iCs/>
        </w:rPr>
        <w:t xml:space="preserve"> </w:t>
      </w:r>
      <w:r w:rsidR="009621E4" w:rsidRPr="009621E4">
        <w:rPr>
          <w:rFonts w:eastAsiaTheme="minorHAnsi"/>
          <w:bCs/>
          <w:iCs/>
        </w:rPr>
        <w:t>more power and large area than the adders. For reducing the</w:t>
      </w:r>
      <w:r w:rsidR="009621E4">
        <w:rPr>
          <w:rFonts w:eastAsiaTheme="minorHAnsi"/>
          <w:bCs/>
          <w:iCs/>
        </w:rPr>
        <w:t xml:space="preserve"> </w:t>
      </w:r>
      <w:r w:rsidR="009621E4" w:rsidRPr="009621E4">
        <w:rPr>
          <w:rFonts w:eastAsiaTheme="minorHAnsi"/>
          <w:bCs/>
          <w:iCs/>
        </w:rPr>
        <w:t>area, this filter structure uses adders instead of multipliers since</w:t>
      </w:r>
      <w:r w:rsidR="009621E4">
        <w:rPr>
          <w:rFonts w:eastAsiaTheme="minorHAnsi"/>
          <w:bCs/>
          <w:iCs/>
        </w:rPr>
        <w:t xml:space="preserve"> the adder requires </w:t>
      </w:r>
      <w:r w:rsidR="009621E4" w:rsidRPr="009621E4">
        <w:rPr>
          <w:rFonts w:eastAsiaTheme="minorHAnsi"/>
          <w:bCs/>
          <w:iCs/>
        </w:rPr>
        <w:t>low power and less area than the multipliers.</w:t>
      </w:r>
      <w:r w:rsidR="009621E4">
        <w:rPr>
          <w:rFonts w:eastAsiaTheme="minorHAnsi"/>
          <w:bCs/>
          <w:iCs/>
        </w:rPr>
        <w:t xml:space="preserve"> </w:t>
      </w:r>
      <w:r w:rsidR="009621E4" w:rsidRPr="009621E4">
        <w:rPr>
          <w:rFonts w:eastAsiaTheme="minorHAnsi"/>
          <w:bCs/>
          <w:iCs/>
        </w:rPr>
        <w:t>Moreover, number of adders does not increase along with the</w:t>
      </w:r>
      <w:r w:rsidR="009621E4">
        <w:rPr>
          <w:rFonts w:eastAsiaTheme="minorHAnsi"/>
          <w:bCs/>
          <w:iCs/>
        </w:rPr>
        <w:t xml:space="preserve"> </w:t>
      </w:r>
      <w:r w:rsidR="009621E4" w:rsidRPr="009621E4">
        <w:rPr>
          <w:rFonts w:eastAsiaTheme="minorHAnsi"/>
          <w:bCs/>
          <w:iCs/>
        </w:rPr>
        <w:t>length of parallel FIR filter. This paper reviews those</w:t>
      </w:r>
      <w:r w:rsidR="009621E4">
        <w:rPr>
          <w:rFonts w:eastAsiaTheme="minorHAnsi"/>
          <w:bCs/>
          <w:iCs/>
        </w:rPr>
        <w:t xml:space="preserve"> </w:t>
      </w:r>
      <w:r w:rsidR="009621E4" w:rsidRPr="009621E4">
        <w:rPr>
          <w:rFonts w:eastAsiaTheme="minorHAnsi"/>
          <w:bCs/>
          <w:iCs/>
        </w:rPr>
        <w:t>techniques, which saves the multipliers, for example for a 3</w:t>
      </w:r>
      <w:r w:rsidR="009621E4">
        <w:rPr>
          <w:rFonts w:eastAsiaTheme="minorHAnsi"/>
          <w:bCs/>
          <w:iCs/>
        </w:rPr>
        <w:t xml:space="preserve"> parallel 27 tap FIR </w:t>
      </w:r>
      <w:r w:rsidR="009621E4" w:rsidRPr="009621E4">
        <w:rPr>
          <w:rFonts w:eastAsiaTheme="minorHAnsi"/>
          <w:bCs/>
          <w:iCs/>
        </w:rPr>
        <w:t>filter saves 8 multiplier and 3 parallel 147</w:t>
      </w:r>
      <w:r w:rsidR="009621E4">
        <w:rPr>
          <w:rFonts w:eastAsiaTheme="minorHAnsi"/>
          <w:bCs/>
          <w:iCs/>
        </w:rPr>
        <w:t xml:space="preserve"> </w:t>
      </w:r>
      <w:r w:rsidR="009621E4" w:rsidRPr="009621E4">
        <w:rPr>
          <w:rFonts w:eastAsiaTheme="minorHAnsi"/>
          <w:bCs/>
          <w:iCs/>
        </w:rPr>
        <w:t>tap FIR f</w:t>
      </w:r>
      <w:r w:rsidR="009621E4">
        <w:rPr>
          <w:rFonts w:eastAsiaTheme="minorHAnsi"/>
          <w:bCs/>
          <w:iCs/>
        </w:rPr>
        <w:t xml:space="preserve">ilter saves 48 multipliers. The </w:t>
      </w:r>
      <w:r w:rsidR="009621E4" w:rsidRPr="009621E4">
        <w:rPr>
          <w:rFonts w:eastAsiaTheme="minorHAnsi"/>
          <w:bCs/>
          <w:iCs/>
        </w:rPr>
        <w:t>FIR filter was</w:t>
      </w:r>
      <w:r w:rsidR="009621E4">
        <w:rPr>
          <w:rFonts w:eastAsiaTheme="minorHAnsi"/>
          <w:bCs/>
          <w:iCs/>
        </w:rPr>
        <w:t xml:space="preserve"> </w:t>
      </w:r>
      <w:r w:rsidR="009621E4" w:rsidRPr="009621E4">
        <w:rPr>
          <w:rFonts w:eastAsiaTheme="minorHAnsi"/>
          <w:bCs/>
          <w:iCs/>
        </w:rPr>
        <w:t>synthesized implemented using Xilinx ISE V10.1 and Virtex IV</w:t>
      </w:r>
      <w:r w:rsidR="009621E4">
        <w:rPr>
          <w:rFonts w:eastAsiaTheme="minorHAnsi"/>
          <w:bCs/>
          <w:iCs/>
        </w:rPr>
        <w:t xml:space="preserve"> </w:t>
      </w:r>
      <w:r w:rsidR="009621E4" w:rsidRPr="009621E4">
        <w:rPr>
          <w:rFonts w:eastAsiaTheme="minorHAnsi"/>
          <w:bCs/>
          <w:iCs/>
        </w:rPr>
        <w:t>FPGA to target device xc3s250e.</w:t>
      </w:r>
    </w:p>
    <w:p w:rsidR="009621E4" w:rsidRDefault="009621E4" w:rsidP="009621E4">
      <w:pPr>
        <w:autoSpaceDE w:val="0"/>
        <w:autoSpaceDN w:val="0"/>
        <w:adjustRightInd w:val="0"/>
        <w:ind w:left="720"/>
        <w:rPr>
          <w:rFonts w:eastAsiaTheme="minorHAnsi"/>
          <w:bCs/>
          <w:iCs/>
        </w:rPr>
      </w:pPr>
    </w:p>
    <w:p w:rsidR="009621E4" w:rsidRPr="009621E4" w:rsidRDefault="006E0F52" w:rsidP="009621E4">
      <w:pPr>
        <w:autoSpaceDE w:val="0"/>
        <w:autoSpaceDN w:val="0"/>
        <w:adjustRightInd w:val="0"/>
        <w:ind w:left="720"/>
        <w:rPr>
          <w:rFonts w:eastAsiaTheme="minorHAnsi"/>
          <w:bCs/>
        </w:rPr>
      </w:pPr>
      <w:r w:rsidRPr="006E0F52">
        <w:rPr>
          <w:rFonts w:eastAsiaTheme="minorHAnsi"/>
          <w:bCs/>
          <w:iCs/>
        </w:rPr>
        <w:t>Keywords:</w:t>
      </w:r>
      <w:r w:rsidRPr="009621E4">
        <w:rPr>
          <w:rFonts w:eastAsiaTheme="minorHAnsi"/>
          <w:bCs/>
          <w:iCs/>
        </w:rPr>
        <w:t xml:space="preserve"> </w:t>
      </w:r>
      <w:r w:rsidR="009621E4" w:rsidRPr="009621E4">
        <w:rPr>
          <w:rFonts w:eastAsiaTheme="minorHAnsi"/>
          <w:bCs/>
        </w:rPr>
        <w:t>Fast Finite-impulse response (FIR) algorithms</w:t>
      </w:r>
      <w:r w:rsidR="009621E4">
        <w:rPr>
          <w:rFonts w:eastAsiaTheme="minorHAnsi"/>
          <w:bCs/>
        </w:rPr>
        <w:t xml:space="preserve"> </w:t>
      </w:r>
      <w:r w:rsidR="009621E4" w:rsidRPr="009621E4">
        <w:rPr>
          <w:rFonts w:eastAsiaTheme="minorHAnsi"/>
          <w:bCs/>
        </w:rPr>
        <w:t>(FFAs), Digital Signal Processing (DSP), Parallel FIR.</w:t>
      </w:r>
    </w:p>
    <w:p w:rsidR="00DD41E7" w:rsidRDefault="00DD41E7" w:rsidP="009621E4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</w:rPr>
        <w:t>Existing method:</w:t>
      </w:r>
    </w:p>
    <w:p w:rsidR="00DD41E7" w:rsidRDefault="00DD41E7" w:rsidP="00DD41E7">
      <w:pPr>
        <w:autoSpaceDE w:val="0"/>
        <w:autoSpaceDN w:val="0"/>
        <w:adjustRightInd w:val="0"/>
        <w:ind w:left="720"/>
        <w:jc w:val="both"/>
        <w:rPr>
          <w:b/>
          <w:bCs/>
        </w:rPr>
      </w:pPr>
    </w:p>
    <w:p w:rsidR="00992EAD" w:rsidRPr="00992EAD" w:rsidRDefault="00992EAD" w:rsidP="00992EAD">
      <w:pPr>
        <w:autoSpaceDE w:val="0"/>
        <w:autoSpaceDN w:val="0"/>
        <w:adjustRightInd w:val="0"/>
        <w:ind w:left="720"/>
        <w:jc w:val="both"/>
        <w:rPr>
          <w:rFonts w:eastAsiaTheme="minorHAnsi"/>
        </w:rPr>
      </w:pPr>
      <w:r>
        <w:rPr>
          <w:rFonts w:eastAsiaTheme="minorHAnsi"/>
        </w:rPr>
        <w:tab/>
      </w:r>
      <w:r w:rsidR="00B620B1" w:rsidRPr="00992EAD">
        <w:rPr>
          <w:rFonts w:eastAsiaTheme="minorHAnsi"/>
        </w:rPr>
        <w:t>Finite-Impulse Response (FIR) filters have been and</w:t>
      </w:r>
      <w:r>
        <w:rPr>
          <w:rFonts w:eastAsiaTheme="minorHAnsi"/>
        </w:rPr>
        <w:t xml:space="preserve"> </w:t>
      </w:r>
      <w:r w:rsidR="00B620B1" w:rsidRPr="00992EAD">
        <w:rPr>
          <w:rFonts w:eastAsiaTheme="minorHAnsi"/>
        </w:rPr>
        <w:t>continue to be important</w:t>
      </w:r>
      <w:r>
        <w:rPr>
          <w:rFonts w:eastAsiaTheme="minorHAnsi"/>
        </w:rPr>
        <w:t xml:space="preserve"> </w:t>
      </w:r>
      <w:r w:rsidR="00B620B1" w:rsidRPr="00992EAD">
        <w:rPr>
          <w:rFonts w:eastAsiaTheme="minorHAnsi"/>
        </w:rPr>
        <w:t>building blocks in many digital</w:t>
      </w:r>
      <w:r>
        <w:rPr>
          <w:rFonts w:eastAsiaTheme="minorHAnsi"/>
        </w:rPr>
        <w:t xml:space="preserve"> </w:t>
      </w:r>
      <w:r w:rsidR="00B620B1" w:rsidRPr="00992EAD">
        <w:rPr>
          <w:rFonts w:eastAsiaTheme="minorHAnsi"/>
        </w:rPr>
        <w:t>signal proce</w:t>
      </w:r>
      <w:r>
        <w:rPr>
          <w:rFonts w:eastAsiaTheme="minorHAnsi"/>
        </w:rPr>
        <w:t xml:space="preserve">ssing (DSP) systems. Due to the </w:t>
      </w:r>
      <w:r w:rsidR="00B620B1" w:rsidRPr="00992EAD">
        <w:rPr>
          <w:rFonts w:eastAsiaTheme="minorHAnsi"/>
        </w:rPr>
        <w:t>increase of</w:t>
      </w:r>
      <w:r>
        <w:rPr>
          <w:rFonts w:eastAsiaTheme="minorHAnsi"/>
        </w:rPr>
        <w:t xml:space="preserve"> </w:t>
      </w:r>
      <w:r w:rsidR="00B620B1" w:rsidRPr="00992EAD">
        <w:rPr>
          <w:rFonts w:eastAsiaTheme="minorHAnsi"/>
        </w:rPr>
        <w:t>portable battery-powered wireless systems in recent years,</w:t>
      </w:r>
      <w:r>
        <w:rPr>
          <w:rFonts w:eastAsiaTheme="minorHAnsi"/>
        </w:rPr>
        <w:t xml:space="preserve"> such as </w:t>
      </w:r>
      <w:r w:rsidR="00B620B1" w:rsidRPr="00992EAD">
        <w:rPr>
          <w:rFonts w:eastAsiaTheme="minorHAnsi"/>
        </w:rPr>
        <w:t>cellular phones and pagers, low power and small</w:t>
      </w:r>
      <w:r>
        <w:rPr>
          <w:rFonts w:eastAsiaTheme="minorHAnsi"/>
        </w:rPr>
        <w:t xml:space="preserve"> </w:t>
      </w:r>
      <w:r w:rsidR="00B620B1" w:rsidRPr="00992EAD">
        <w:rPr>
          <w:rFonts w:eastAsiaTheme="minorHAnsi"/>
        </w:rPr>
        <w:t>area digital filter de</w:t>
      </w:r>
      <w:r w:rsidRPr="00992EAD">
        <w:rPr>
          <w:rFonts w:eastAsiaTheme="minorHAnsi"/>
        </w:rPr>
        <w:t>signs have become more and more important</w:t>
      </w:r>
      <w:r w:rsidR="00B620B1" w:rsidRPr="00992EAD">
        <w:rPr>
          <w:rFonts w:eastAsiaTheme="minorHAnsi"/>
        </w:rPr>
        <w:t>.</w:t>
      </w:r>
      <w:r w:rsidR="00B620B1" w:rsidRPr="003E2823">
        <w:rPr>
          <w:b/>
          <w:bCs/>
        </w:rPr>
        <w:t xml:space="preserve"> </w:t>
      </w:r>
      <w:r>
        <w:rPr>
          <w:bCs/>
        </w:rPr>
        <w:t>And the conventional FIR filters use symmetric convolution methods.</w:t>
      </w:r>
    </w:p>
    <w:p w:rsidR="00902599" w:rsidRDefault="00902599" w:rsidP="00992EAD">
      <w:pPr>
        <w:autoSpaceDE w:val="0"/>
        <w:autoSpaceDN w:val="0"/>
        <w:adjustRightInd w:val="0"/>
        <w:jc w:val="center"/>
        <w:rPr>
          <w:b/>
          <w:bCs/>
        </w:rPr>
      </w:pPr>
    </w:p>
    <w:p w:rsidR="00DD41E7" w:rsidRPr="00992EAD" w:rsidRDefault="00DD41E7" w:rsidP="00992EAD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sz w:val="20"/>
          <w:szCs w:val="20"/>
        </w:rPr>
      </w:pPr>
      <w:r w:rsidRPr="003E2823">
        <w:rPr>
          <w:b/>
          <w:bCs/>
        </w:rPr>
        <w:t>New method</w:t>
      </w:r>
      <w:r w:rsidRPr="003E2823">
        <w:rPr>
          <w:bCs/>
        </w:rPr>
        <w:t>:</w:t>
      </w:r>
    </w:p>
    <w:p w:rsidR="00DD41E7" w:rsidRDefault="00DD41E7" w:rsidP="00DD41E7">
      <w:pPr>
        <w:autoSpaceDE w:val="0"/>
        <w:autoSpaceDN w:val="0"/>
        <w:adjustRightInd w:val="0"/>
        <w:ind w:left="720"/>
        <w:jc w:val="both"/>
        <w:rPr>
          <w:bCs/>
        </w:rPr>
      </w:pPr>
    </w:p>
    <w:p w:rsidR="005C6A33" w:rsidRPr="00281E7E" w:rsidRDefault="00281E7E" w:rsidP="00281E7E">
      <w:pPr>
        <w:autoSpaceDE w:val="0"/>
        <w:autoSpaceDN w:val="0"/>
        <w:adjustRightInd w:val="0"/>
        <w:ind w:left="720"/>
        <w:jc w:val="both"/>
        <w:rPr>
          <w:rFonts w:eastAsiaTheme="minorHAnsi"/>
        </w:rPr>
      </w:pPr>
      <w:r>
        <w:rPr>
          <w:rFonts w:eastAsiaTheme="minorHAnsi"/>
        </w:rPr>
        <w:tab/>
      </w:r>
      <w:r w:rsidRPr="00281E7E">
        <w:rPr>
          <w:rFonts w:eastAsiaTheme="minorHAnsi"/>
        </w:rPr>
        <w:t>We</w:t>
      </w:r>
      <w:r w:rsidR="005C6A33" w:rsidRPr="00281E7E">
        <w:rPr>
          <w:rFonts w:eastAsiaTheme="minorHAnsi"/>
        </w:rPr>
        <w:t xml:space="preserve"> have reviewed parallel FIR filter</w:t>
      </w:r>
      <w:r>
        <w:rPr>
          <w:rFonts w:eastAsiaTheme="minorHAnsi"/>
        </w:rPr>
        <w:t xml:space="preserve"> </w:t>
      </w:r>
      <w:r w:rsidR="005C6A33" w:rsidRPr="00281E7E">
        <w:rPr>
          <w:rFonts w:eastAsiaTheme="minorHAnsi"/>
        </w:rPr>
        <w:t>structures, wh</w:t>
      </w:r>
      <w:r>
        <w:rPr>
          <w:rFonts w:eastAsiaTheme="minorHAnsi"/>
        </w:rPr>
        <w:t xml:space="preserve">ich are beneficial to symmetric </w:t>
      </w:r>
      <w:r w:rsidR="005C6A33" w:rsidRPr="00281E7E">
        <w:rPr>
          <w:rFonts w:eastAsiaTheme="minorHAnsi"/>
        </w:rPr>
        <w:t>convolutions</w:t>
      </w:r>
      <w:r>
        <w:rPr>
          <w:rFonts w:eastAsiaTheme="minorHAnsi"/>
        </w:rPr>
        <w:t xml:space="preserve"> </w:t>
      </w:r>
      <w:r w:rsidR="005C6A33" w:rsidRPr="00281E7E">
        <w:rPr>
          <w:rFonts w:eastAsiaTheme="minorHAnsi"/>
        </w:rPr>
        <w:t>when the number of taps is the multiple of 2 or 3.</w:t>
      </w:r>
      <w:r>
        <w:rPr>
          <w:rFonts w:eastAsiaTheme="minorHAnsi"/>
        </w:rPr>
        <w:t xml:space="preserve"> </w:t>
      </w:r>
      <w:r w:rsidR="005C6A33" w:rsidRPr="00281E7E">
        <w:rPr>
          <w:rFonts w:eastAsiaTheme="minorHAnsi"/>
        </w:rPr>
        <w:t>Multipliers are the major portions in hardware consumption</w:t>
      </w:r>
      <w:r>
        <w:rPr>
          <w:rFonts w:eastAsiaTheme="minorHAnsi"/>
        </w:rPr>
        <w:t xml:space="preserve"> for the parallel FIR filter </w:t>
      </w:r>
      <w:r w:rsidR="005C6A33" w:rsidRPr="00281E7E">
        <w:rPr>
          <w:rFonts w:eastAsiaTheme="minorHAnsi"/>
        </w:rPr>
        <w:t>implementation. The SECOND</w:t>
      </w:r>
      <w:r>
        <w:rPr>
          <w:rFonts w:eastAsiaTheme="minorHAnsi"/>
        </w:rPr>
        <w:t xml:space="preserve"> </w:t>
      </w:r>
      <w:r w:rsidR="005C6A33" w:rsidRPr="00281E7E">
        <w:rPr>
          <w:rFonts w:eastAsiaTheme="minorHAnsi"/>
        </w:rPr>
        <w:t>structure exploi</w:t>
      </w:r>
      <w:r>
        <w:rPr>
          <w:rFonts w:eastAsiaTheme="minorHAnsi"/>
        </w:rPr>
        <w:t xml:space="preserve">ts the nature of even symmetric </w:t>
      </w:r>
      <w:r w:rsidR="005C6A33" w:rsidRPr="00281E7E">
        <w:rPr>
          <w:rFonts w:eastAsiaTheme="minorHAnsi"/>
        </w:rPr>
        <w:t>coefficients</w:t>
      </w:r>
      <w:r>
        <w:rPr>
          <w:rFonts w:eastAsiaTheme="minorHAnsi"/>
        </w:rPr>
        <w:t xml:space="preserve"> </w:t>
      </w:r>
      <w:r w:rsidR="005C6A33" w:rsidRPr="00281E7E">
        <w:rPr>
          <w:rFonts w:eastAsiaTheme="minorHAnsi"/>
        </w:rPr>
        <w:t>and save a significant amount of multipliers at the expense</w:t>
      </w:r>
      <w:r>
        <w:rPr>
          <w:rFonts w:eastAsiaTheme="minorHAnsi"/>
        </w:rPr>
        <w:t xml:space="preserve"> </w:t>
      </w:r>
      <w:r w:rsidR="005C6A33" w:rsidRPr="00281E7E">
        <w:rPr>
          <w:rFonts w:eastAsiaTheme="minorHAnsi"/>
        </w:rPr>
        <w:t>of</w:t>
      </w:r>
      <w:r>
        <w:rPr>
          <w:rFonts w:eastAsiaTheme="minorHAnsi"/>
        </w:rPr>
        <w:t xml:space="preserve"> </w:t>
      </w:r>
      <w:r w:rsidR="005C6A33" w:rsidRPr="00281E7E">
        <w:rPr>
          <w:rFonts w:eastAsiaTheme="minorHAnsi"/>
        </w:rPr>
        <w:t>additional adders. Since multipliers outweigh adders in</w:t>
      </w:r>
      <w:r>
        <w:rPr>
          <w:rFonts w:eastAsiaTheme="minorHAnsi"/>
        </w:rPr>
        <w:t xml:space="preserve"> hardware cost, it is </w:t>
      </w:r>
      <w:r w:rsidR="005C6A33" w:rsidRPr="00281E7E">
        <w:rPr>
          <w:rFonts w:eastAsiaTheme="minorHAnsi"/>
        </w:rPr>
        <w:t xml:space="preserve">profitable to exchange multipliers </w:t>
      </w:r>
      <w:r w:rsidRPr="00281E7E">
        <w:rPr>
          <w:rFonts w:eastAsiaTheme="minorHAnsi"/>
        </w:rPr>
        <w:t>with adders</w:t>
      </w:r>
      <w:r w:rsidR="005C6A33" w:rsidRPr="00281E7E">
        <w:rPr>
          <w:rFonts w:eastAsiaTheme="minorHAnsi"/>
        </w:rPr>
        <w:t>.</w:t>
      </w:r>
      <w:r w:rsidR="005C6A33" w:rsidRPr="00281E7E">
        <w:t xml:space="preserve"> </w:t>
      </w:r>
    </w:p>
    <w:p w:rsidR="00281E7E" w:rsidRDefault="00281E7E" w:rsidP="005C6A33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281E7E" w:rsidRDefault="00281E7E" w:rsidP="005C6A33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281E7E" w:rsidRDefault="00281E7E" w:rsidP="005C6A33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DD41E7" w:rsidRPr="005C6A33" w:rsidRDefault="00DD41E7" w:rsidP="005C6A33">
      <w:pPr>
        <w:autoSpaceDE w:val="0"/>
        <w:autoSpaceDN w:val="0"/>
        <w:adjustRightInd w:val="0"/>
        <w:jc w:val="center"/>
        <w:rPr>
          <w:rFonts w:ascii="TimesNewRomanPSMT" w:eastAsiaTheme="minorHAnsi" w:hAnsi="TimesNewRomanPSMT" w:cs="TimesNewRomanPSMT"/>
          <w:b/>
          <w:sz w:val="20"/>
          <w:szCs w:val="20"/>
        </w:rPr>
      </w:pPr>
      <w:r w:rsidRPr="005C6A33">
        <w:rPr>
          <w:b/>
          <w:sz w:val="28"/>
        </w:rPr>
        <w:lastRenderedPageBreak/>
        <w:t>System Configuration:-</w:t>
      </w:r>
    </w:p>
    <w:p w:rsidR="00DD41E7" w:rsidRPr="003E2823" w:rsidRDefault="00DD41E7" w:rsidP="00DD41E7">
      <w:pPr>
        <w:pStyle w:val="Default"/>
        <w:jc w:val="both"/>
        <w:rPr>
          <w:iCs/>
        </w:rPr>
      </w:pPr>
    </w:p>
    <w:p w:rsidR="00DD41E7" w:rsidRPr="003E2823" w:rsidRDefault="00DD41E7" w:rsidP="00DD41E7">
      <w:pPr>
        <w:spacing w:after="100" w:afterAutospacing="1" w:line="360" w:lineRule="auto"/>
        <w:ind w:left="720" w:firstLine="720"/>
        <w:jc w:val="both"/>
      </w:pPr>
      <w:r w:rsidRPr="003E2823">
        <w:t xml:space="preserve">In the hardware part a normal computer where Xilinx ISE 14.3 software can be easily operated is required, i.e., with a minimum system configuration </w:t>
      </w:r>
    </w:p>
    <w:p w:rsidR="00DD41E7" w:rsidRPr="00A845A7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A845A7">
        <w:rPr>
          <w:b/>
          <w:caps/>
        </w:rPr>
        <w:t>Hardware requirement</w:t>
      </w:r>
    </w:p>
    <w:p w:rsidR="00DD41E7" w:rsidRPr="003E2823" w:rsidRDefault="00DD41E7" w:rsidP="00DD41E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E282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E2823">
        <w:rPr>
          <w:rFonts w:ascii="Times New Roman" w:hAnsi="Times New Roman" w:cs="Times New Roman"/>
          <w:sz w:val="24"/>
          <w:szCs w:val="24"/>
        </w:rPr>
        <w:t xml:space="preserve"> Processor               -    Pentium –III</w:t>
      </w:r>
    </w:p>
    <w:p w:rsidR="00DD41E7" w:rsidRPr="003E2823" w:rsidRDefault="00DD41E7" w:rsidP="00DD41E7">
      <w:pPr>
        <w:rPr>
          <w:b/>
        </w:rPr>
      </w:pPr>
    </w:p>
    <w:p w:rsidR="00DD41E7" w:rsidRPr="003E2823" w:rsidRDefault="00DD41E7" w:rsidP="00DD41E7">
      <w:pPr>
        <w:spacing w:line="480" w:lineRule="auto"/>
        <w:ind w:left="720"/>
        <w:jc w:val="both"/>
        <w:rPr>
          <w:b/>
        </w:rPr>
      </w:pPr>
      <w:r w:rsidRPr="003E2823">
        <w:rPr>
          <w:b/>
        </w:rPr>
        <w:t>Speed                                -    1.1 GHz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RAM                                 -    1 GB (min)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Hard Disk                          -   40 GB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Floppy Drive                     -    1.44 MB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Key Board                         -    Standard Windows Keyboard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Mouse                                -    Two or Three Button Mouse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Monitor                              -    SVGA</w:t>
      </w:r>
    </w:p>
    <w:p w:rsidR="00DD41E7" w:rsidRPr="003E2823" w:rsidRDefault="00DD41E7" w:rsidP="00DD41E7">
      <w:pPr>
        <w:pStyle w:val="Heading3"/>
        <w:ind w:left="1267"/>
        <w:jc w:val="both"/>
        <w:rPr>
          <w:rFonts w:ascii="Times New Roman" w:hAnsi="Times New Roman" w:cs="Times New Roman"/>
          <w:sz w:val="24"/>
          <w:szCs w:val="24"/>
        </w:rPr>
      </w:pPr>
    </w:p>
    <w:p w:rsidR="00DD41E7" w:rsidRPr="003E2823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3E2823">
        <w:rPr>
          <w:b/>
          <w:caps/>
        </w:rPr>
        <w:t>Software requirements</w:t>
      </w: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Operating System            :Windows95/98/2000/XP/Windows7 </w:t>
      </w: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Front End                          :   </w:t>
      </w:r>
      <w:r w:rsidRPr="003E2823">
        <w:rPr>
          <w:b/>
          <w:iCs/>
          <w:sz w:val="24"/>
        </w:rPr>
        <w:t>Modelsim 6.3 for Debugging and Xilinx 14.3 for                     Synthesis and Hard Ware Implementation</w:t>
      </w:r>
    </w:p>
    <w:p w:rsidR="00DD41E7" w:rsidRPr="003E2823" w:rsidRDefault="00DD41E7" w:rsidP="00DD41E7">
      <w:pPr>
        <w:pStyle w:val="ListParagraph"/>
        <w:rPr>
          <w:b/>
        </w:rPr>
      </w:pP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ListParagraph"/>
        <w:numPr>
          <w:ilvl w:val="0"/>
          <w:numId w:val="2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3E2823">
        <w:rPr>
          <w:b/>
          <w:iCs/>
        </w:rPr>
        <w:t>This</w:t>
      </w:r>
      <w:r w:rsidRPr="003E2823">
        <w:rPr>
          <w:b/>
        </w:rPr>
        <w:t xml:space="preserve"> software’s where Verilog source code can be used for design implementation.</w:t>
      </w:r>
    </w:p>
    <w:p w:rsidR="00600051" w:rsidRPr="00DD41E7" w:rsidRDefault="00600051" w:rsidP="00DD41E7">
      <w:pPr>
        <w:rPr>
          <w:szCs w:val="28"/>
        </w:rPr>
      </w:pPr>
    </w:p>
    <w:sectPr w:rsidR="00600051" w:rsidRPr="00DD41E7" w:rsidSect="000334A1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4929" w:rsidRDefault="00424929" w:rsidP="003F448A">
      <w:r>
        <w:separator/>
      </w:r>
    </w:p>
  </w:endnote>
  <w:endnote w:type="continuationSeparator" w:id="1">
    <w:p w:rsidR="00424929" w:rsidRDefault="00424929" w:rsidP="003F4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MR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9C6" w:rsidRDefault="00FE45D5" w:rsidP="00A529C6">
    <w:pPr>
      <w:pStyle w:val="Footer"/>
      <w:pBdr>
        <w:top w:val="thinThickSmallGap" w:sz="24" w:space="1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FE45D5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8196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w10:wrap anchorx="margin" anchory="margin"/>
        </v:shape>
      </w:pict>
    </w:r>
    <w:r w:rsidR="00A529C6">
      <w:rPr>
        <w:rFonts w:ascii="Cambria" w:hAnsi="Cambria"/>
        <w:sz w:val="28"/>
        <w:szCs w:val="28"/>
      </w:rPr>
      <w:t>Further Details Contact: A Vinay 9030333433, 08772261612</w:t>
    </w:r>
  </w:p>
  <w:p w:rsidR="00A529C6" w:rsidRDefault="00A529C6" w:rsidP="00A529C6">
    <w:pPr>
      <w:pStyle w:val="Footer"/>
      <w:jc w:val="center"/>
      <w:rPr>
        <w:b/>
        <w:sz w:val="36"/>
        <w:szCs w:val="36"/>
      </w:rPr>
    </w:pPr>
    <w:bookmarkStart w:id="0" w:name="_GoBack"/>
    <w:bookmarkEnd w:id="0"/>
    <w:r>
      <w:rPr>
        <w:b/>
        <w:sz w:val="20"/>
        <w:szCs w:val="20"/>
      </w:rPr>
      <w:t>Email: takeoffstudentprojects@gmail.com | www.takeoffprojects.com</w:t>
    </w:r>
  </w:p>
  <w:p w:rsidR="00A529C6" w:rsidRDefault="00A529C6" w:rsidP="00A529C6">
    <w:pPr>
      <w:pStyle w:val="Footer"/>
    </w:pPr>
  </w:p>
  <w:p w:rsidR="003F448A" w:rsidRDefault="003F448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4929" w:rsidRDefault="00424929" w:rsidP="003F448A">
      <w:r>
        <w:separator/>
      </w:r>
    </w:p>
  </w:footnote>
  <w:footnote w:type="continuationSeparator" w:id="1">
    <w:p w:rsidR="00424929" w:rsidRDefault="00424929" w:rsidP="003F44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8A" w:rsidRDefault="006629DB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4902777</wp:posOffset>
          </wp:positionH>
          <wp:positionV relativeFrom="paragraph">
            <wp:posOffset>-259773</wp:posOffset>
          </wp:positionV>
          <wp:extent cx="1549977" cy="519546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977" cy="5195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F448A">
      <w:tab/>
    </w:r>
    <w:r w:rsidR="003F448A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21860A1"/>
    <w:multiLevelType w:val="hybridMultilevel"/>
    <w:tmpl w:val="57E0C084"/>
    <w:lvl w:ilvl="0" w:tplc="52A63F5E">
      <w:start w:val="1"/>
      <w:numFmt w:val="decimal"/>
      <w:lvlText w:val="%1."/>
      <w:lvlJc w:val="left"/>
      <w:pPr>
        <w:ind w:left="735" w:hanging="375"/>
      </w:pPr>
      <w:rPr>
        <w:rFonts w:cs="CMR9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20"/>
  <w:characterSpacingControl w:val="doNotCompress"/>
  <w:hdrShapeDefaults>
    <o:shapedefaults v:ext="edit" spidmax="14338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32509"/>
    <w:rsid w:val="000019CB"/>
    <w:rsid w:val="00010635"/>
    <w:rsid w:val="00023D19"/>
    <w:rsid w:val="000334A1"/>
    <w:rsid w:val="001A4CE6"/>
    <w:rsid w:val="00203905"/>
    <w:rsid w:val="00281E7E"/>
    <w:rsid w:val="002C538C"/>
    <w:rsid w:val="0032165A"/>
    <w:rsid w:val="003721A3"/>
    <w:rsid w:val="00386AAC"/>
    <w:rsid w:val="003C0945"/>
    <w:rsid w:val="003F448A"/>
    <w:rsid w:val="003F5E8F"/>
    <w:rsid w:val="00424929"/>
    <w:rsid w:val="004267B5"/>
    <w:rsid w:val="004609A9"/>
    <w:rsid w:val="004F185E"/>
    <w:rsid w:val="00542B6B"/>
    <w:rsid w:val="005C6A33"/>
    <w:rsid w:val="005E40BD"/>
    <w:rsid w:val="00600051"/>
    <w:rsid w:val="00657A66"/>
    <w:rsid w:val="006629DB"/>
    <w:rsid w:val="00683F08"/>
    <w:rsid w:val="00694FE5"/>
    <w:rsid w:val="006D399B"/>
    <w:rsid w:val="006E0F52"/>
    <w:rsid w:val="006E5288"/>
    <w:rsid w:val="007C2771"/>
    <w:rsid w:val="00856DCD"/>
    <w:rsid w:val="008C0F39"/>
    <w:rsid w:val="008F6C19"/>
    <w:rsid w:val="00902599"/>
    <w:rsid w:val="00923F6E"/>
    <w:rsid w:val="009621E4"/>
    <w:rsid w:val="00992EAD"/>
    <w:rsid w:val="00A45DA2"/>
    <w:rsid w:val="00A529C6"/>
    <w:rsid w:val="00AA162B"/>
    <w:rsid w:val="00AC6192"/>
    <w:rsid w:val="00AE2BF1"/>
    <w:rsid w:val="00B15D35"/>
    <w:rsid w:val="00B32509"/>
    <w:rsid w:val="00B43300"/>
    <w:rsid w:val="00B57025"/>
    <w:rsid w:val="00B620B1"/>
    <w:rsid w:val="00C638B5"/>
    <w:rsid w:val="00C64300"/>
    <w:rsid w:val="00C84908"/>
    <w:rsid w:val="00C95402"/>
    <w:rsid w:val="00CA16F5"/>
    <w:rsid w:val="00CE55B9"/>
    <w:rsid w:val="00D33A08"/>
    <w:rsid w:val="00D532F0"/>
    <w:rsid w:val="00D837D9"/>
    <w:rsid w:val="00DC5692"/>
    <w:rsid w:val="00DD41E7"/>
    <w:rsid w:val="00E10E7E"/>
    <w:rsid w:val="00E25BA6"/>
    <w:rsid w:val="00F2330C"/>
    <w:rsid w:val="00F65BFA"/>
    <w:rsid w:val="00F71EA1"/>
    <w:rsid w:val="00F73157"/>
    <w:rsid w:val="00F809C7"/>
    <w:rsid w:val="00FB2AD9"/>
    <w:rsid w:val="00FD098A"/>
    <w:rsid w:val="00FE4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000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325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2509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837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0005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600051"/>
    <w:pPr>
      <w:spacing w:line="360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600051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3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F44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44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44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48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41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Kalai</dc:creator>
  <cp:lastModifiedBy>chandrakanth</cp:lastModifiedBy>
  <cp:revision>6</cp:revision>
  <dcterms:created xsi:type="dcterms:W3CDTF">2014-08-16T05:18:00Z</dcterms:created>
  <dcterms:modified xsi:type="dcterms:W3CDTF">2014-08-16T05:26:00Z</dcterms:modified>
</cp:coreProperties>
</file>