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F1" w:rsidRPr="006E0F52" w:rsidRDefault="00AE2BF1" w:rsidP="006E0F52">
      <w:pPr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</w:rPr>
      </w:pPr>
    </w:p>
    <w:p w:rsidR="005D2E3D" w:rsidRPr="005D2E3D" w:rsidRDefault="005D2E3D" w:rsidP="005D2E3D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sz w:val="28"/>
          <w:szCs w:val="28"/>
        </w:rPr>
      </w:pPr>
      <w:r w:rsidRPr="005D2E3D">
        <w:rPr>
          <w:rFonts w:eastAsiaTheme="minorHAnsi"/>
          <w:b/>
          <w:sz w:val="28"/>
          <w:szCs w:val="28"/>
        </w:rPr>
        <w:t>DESIGN OF AN ON-CHIP PERMUTATION</w:t>
      </w:r>
    </w:p>
    <w:p w:rsidR="00DD41E7" w:rsidRPr="003E2823" w:rsidRDefault="005D2E3D" w:rsidP="005D2E3D">
      <w:pPr>
        <w:autoSpaceDE w:val="0"/>
        <w:autoSpaceDN w:val="0"/>
        <w:adjustRightInd w:val="0"/>
        <w:ind w:left="720"/>
        <w:jc w:val="center"/>
        <w:rPr>
          <w:b/>
          <w:bCs/>
          <w:sz w:val="28"/>
        </w:rPr>
      </w:pPr>
      <w:r w:rsidRPr="005D2E3D">
        <w:rPr>
          <w:rFonts w:eastAsiaTheme="minorHAnsi"/>
          <w:b/>
          <w:sz w:val="28"/>
          <w:szCs w:val="28"/>
        </w:rPr>
        <w:t>NETWORK FOR MULTIPROCESSOR SOC</w:t>
      </w:r>
      <w:r w:rsidR="00DD41E7" w:rsidRPr="003E2823">
        <w:rPr>
          <w:b/>
          <w:bCs/>
          <w:sz w:val="28"/>
        </w:rPr>
        <w:t>:</w:t>
      </w:r>
    </w:p>
    <w:p w:rsidR="00DD41E7" w:rsidRPr="003E2823" w:rsidRDefault="00DD41E7" w:rsidP="00DD41E7">
      <w:pPr>
        <w:autoSpaceDE w:val="0"/>
        <w:autoSpaceDN w:val="0"/>
        <w:adjustRightInd w:val="0"/>
        <w:jc w:val="center"/>
        <w:rPr>
          <w:b/>
          <w:bCs/>
        </w:rPr>
      </w:pPr>
    </w:p>
    <w:p w:rsidR="00DD41E7" w:rsidRPr="003E2823" w:rsidRDefault="00DD41E7" w:rsidP="00DD41E7">
      <w:pPr>
        <w:autoSpaceDE w:val="0"/>
        <w:autoSpaceDN w:val="0"/>
        <w:adjustRightInd w:val="0"/>
        <w:ind w:left="720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6E0F52" w:rsidRPr="008A6462" w:rsidRDefault="006E0F52" w:rsidP="008A6462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>
        <w:rPr>
          <w:rFonts w:eastAsiaTheme="minorHAnsi"/>
        </w:rPr>
        <w:tab/>
      </w:r>
      <w:r w:rsidR="008A6462" w:rsidRPr="008A6462">
        <w:rPr>
          <w:rFonts w:eastAsiaTheme="minorHAnsi"/>
        </w:rPr>
        <w:t>On-chip interconnection networks or Network-on- Chips (NoCs) are becoming the de-facto scaling</w:t>
      </w:r>
      <w:r w:rsidR="008A6462">
        <w:rPr>
          <w:rFonts w:eastAsiaTheme="minorHAnsi"/>
        </w:rPr>
        <w:t xml:space="preserve"> </w:t>
      </w:r>
      <w:r w:rsidR="008A6462" w:rsidRPr="008A6462">
        <w:rPr>
          <w:rFonts w:eastAsiaTheme="minorHAnsi"/>
        </w:rPr>
        <w:t>communicatio</w:t>
      </w:r>
      <w:r w:rsidR="008A6462">
        <w:rPr>
          <w:rFonts w:eastAsiaTheme="minorHAnsi"/>
        </w:rPr>
        <w:t xml:space="preserve">n techniques in Multi-Processor </w:t>
      </w:r>
      <w:r w:rsidR="008A6462" w:rsidRPr="008A6462">
        <w:rPr>
          <w:rFonts w:eastAsiaTheme="minorHAnsi"/>
        </w:rPr>
        <w:t>System-on-Chip (MPSoC) or Chip Multiprocessor</w:t>
      </w:r>
      <w:r w:rsidR="008A6462">
        <w:rPr>
          <w:rFonts w:eastAsiaTheme="minorHAnsi"/>
        </w:rPr>
        <w:t xml:space="preserve"> (CMP) environment. However, </w:t>
      </w:r>
      <w:r w:rsidR="008A6462" w:rsidRPr="008A6462">
        <w:rPr>
          <w:rFonts w:eastAsiaTheme="minorHAnsi"/>
        </w:rPr>
        <w:t>the current traffic models for on-chip interconnection networks</w:t>
      </w:r>
      <w:r w:rsidR="008A6462">
        <w:rPr>
          <w:rFonts w:eastAsiaTheme="minorHAnsi"/>
        </w:rPr>
        <w:t xml:space="preserve"> are insufficient to </w:t>
      </w:r>
      <w:r w:rsidR="008A6462" w:rsidRPr="008A6462">
        <w:rPr>
          <w:rFonts w:eastAsiaTheme="minorHAnsi"/>
        </w:rPr>
        <w:t>capture the traffic characteristics as well as evaluate the network</w:t>
      </w:r>
      <w:r w:rsidR="008A6462">
        <w:rPr>
          <w:rFonts w:eastAsiaTheme="minorHAnsi"/>
        </w:rPr>
        <w:t xml:space="preserve"> </w:t>
      </w:r>
      <w:r w:rsidR="008A6462" w:rsidRPr="008A6462">
        <w:rPr>
          <w:rFonts w:eastAsiaTheme="minorHAnsi"/>
        </w:rPr>
        <w:t>performance. This paper present the silicon-prove</w:t>
      </w:r>
      <w:r w:rsidR="008A6462">
        <w:rPr>
          <w:rFonts w:eastAsiaTheme="minorHAnsi"/>
        </w:rPr>
        <w:t xml:space="preserve">n design of a novel on-chip </w:t>
      </w:r>
      <w:r w:rsidR="008A6462" w:rsidRPr="008A6462">
        <w:rPr>
          <w:rFonts w:eastAsiaTheme="minorHAnsi"/>
        </w:rPr>
        <w:t>network to support</w:t>
      </w:r>
      <w:r w:rsidR="008A6462">
        <w:rPr>
          <w:rFonts w:eastAsiaTheme="minorHAnsi"/>
        </w:rPr>
        <w:t xml:space="preserve"> </w:t>
      </w:r>
      <w:r w:rsidR="008A6462" w:rsidRPr="008A6462">
        <w:rPr>
          <w:rFonts w:eastAsiaTheme="minorHAnsi"/>
        </w:rPr>
        <w:t>guaranteed traffic permutat</w:t>
      </w:r>
      <w:r w:rsidR="008A6462">
        <w:rPr>
          <w:rFonts w:eastAsiaTheme="minorHAnsi"/>
        </w:rPr>
        <w:t xml:space="preserve">ion in multiprocessor system-on </w:t>
      </w:r>
      <w:r w:rsidR="008A6462" w:rsidRPr="008A6462">
        <w:rPr>
          <w:rFonts w:eastAsiaTheme="minorHAnsi"/>
        </w:rPr>
        <w:t>chip applications. The dynamic path</w:t>
      </w:r>
      <w:r w:rsidR="008A6462">
        <w:rPr>
          <w:rFonts w:eastAsiaTheme="minorHAnsi"/>
        </w:rPr>
        <w:t xml:space="preserve"> </w:t>
      </w:r>
      <w:r w:rsidR="008A6462" w:rsidRPr="008A6462">
        <w:rPr>
          <w:rFonts w:eastAsiaTheme="minorHAnsi"/>
        </w:rPr>
        <w:t>se</w:t>
      </w:r>
      <w:r w:rsidR="008A6462">
        <w:rPr>
          <w:rFonts w:eastAsiaTheme="minorHAnsi"/>
        </w:rPr>
        <w:t xml:space="preserve">tup scheme enables runtime path </w:t>
      </w:r>
      <w:r w:rsidR="008A6462" w:rsidRPr="008A6462">
        <w:rPr>
          <w:rFonts w:eastAsiaTheme="minorHAnsi"/>
        </w:rPr>
        <w:t>arrangement for arbitrary traffic permutations.</w:t>
      </w:r>
    </w:p>
    <w:p w:rsidR="008A6462" w:rsidRDefault="008A6462" w:rsidP="006E0F52">
      <w:pPr>
        <w:autoSpaceDE w:val="0"/>
        <w:autoSpaceDN w:val="0"/>
        <w:adjustRightInd w:val="0"/>
        <w:ind w:left="720"/>
        <w:jc w:val="both"/>
        <w:rPr>
          <w:rFonts w:eastAsiaTheme="minorHAnsi"/>
          <w:bCs/>
          <w:iCs/>
        </w:rPr>
      </w:pPr>
    </w:p>
    <w:p w:rsidR="00DD41E7" w:rsidRPr="008A6462" w:rsidRDefault="006E0F52" w:rsidP="008A6462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 w:rsidRPr="006E0F52">
        <w:rPr>
          <w:rFonts w:eastAsiaTheme="minorHAnsi"/>
          <w:bCs/>
          <w:iCs/>
        </w:rPr>
        <w:t>Keywo</w:t>
      </w:r>
      <w:r w:rsidRPr="008A6462">
        <w:rPr>
          <w:rFonts w:eastAsiaTheme="minorHAnsi"/>
          <w:bCs/>
          <w:iCs/>
        </w:rPr>
        <w:t xml:space="preserve">rds: </w:t>
      </w:r>
      <w:r w:rsidR="008A6462" w:rsidRPr="008A6462">
        <w:rPr>
          <w:rFonts w:eastAsiaTheme="minorHAnsi"/>
        </w:rPr>
        <w:t>Multistage interconnection network, Network-on-chip, Permutation network,</w:t>
      </w:r>
      <w:r w:rsidR="008A6462">
        <w:rPr>
          <w:rFonts w:eastAsiaTheme="minorHAnsi"/>
        </w:rPr>
        <w:t xml:space="preserve"> </w:t>
      </w:r>
      <w:r w:rsidR="008A6462" w:rsidRPr="008A6462">
        <w:rPr>
          <w:rFonts w:eastAsiaTheme="minorHAnsi"/>
        </w:rPr>
        <w:t>Pipelined circuit-switching, Traffic permutation</w:t>
      </w:r>
      <w:r w:rsidR="00DD41E7" w:rsidRPr="003E2823">
        <w:rPr>
          <w:b/>
          <w:bCs/>
          <w:iCs/>
        </w:rPr>
        <w:t xml:space="preserve">            </w:t>
      </w:r>
    </w:p>
    <w:p w:rsidR="00A826A1" w:rsidRDefault="00A826A1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Pr="00A826A1" w:rsidRDefault="00DD41E7" w:rsidP="00A826A1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8C0F39" w:rsidRPr="00A826A1" w:rsidRDefault="00A826A1" w:rsidP="00A826A1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>
        <w:rPr>
          <w:rFonts w:eastAsiaTheme="minorHAnsi"/>
        </w:rPr>
        <w:tab/>
      </w:r>
      <w:r w:rsidRPr="00A826A1">
        <w:rPr>
          <w:rFonts w:eastAsiaTheme="minorHAnsi"/>
        </w:rPr>
        <w:t>Regarding the switching technique, packet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switching requires an excessive amount of on chip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power and area for the queuing buffers</w:t>
      </w:r>
      <w:r>
        <w:rPr>
          <w:rFonts w:eastAsiaTheme="minorHAnsi"/>
        </w:rPr>
        <w:t xml:space="preserve"> (FIFOs) with pre </w:t>
      </w:r>
      <w:r w:rsidRPr="00A826A1">
        <w:rPr>
          <w:rFonts w:eastAsiaTheme="minorHAnsi"/>
        </w:rPr>
        <w:t>computed queuing depth at the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switching nodes and/or network interfaces.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Regarding the routing algorithm, the deflection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 xml:space="preserve">routing is not energy-efficient due 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to the extra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hops needed for deflected data transfer,</w:t>
      </w:r>
      <w:r>
        <w:rPr>
          <w:rFonts w:eastAsiaTheme="minorHAnsi"/>
        </w:rPr>
        <w:t xml:space="preserve"> compared to a minimal </w:t>
      </w:r>
      <w:r w:rsidRPr="00A826A1">
        <w:rPr>
          <w:rFonts w:eastAsiaTheme="minorHAnsi"/>
        </w:rPr>
        <w:t>routing. Moreover, the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deflection makes packet latency less predictable;</w:t>
      </w:r>
      <w:r>
        <w:rPr>
          <w:rFonts w:eastAsiaTheme="minorHAnsi"/>
        </w:rPr>
        <w:t xml:space="preserve"> hence, it </w:t>
      </w:r>
      <w:r w:rsidRPr="00A826A1">
        <w:rPr>
          <w:rFonts w:eastAsiaTheme="minorHAnsi"/>
        </w:rPr>
        <w:t>is hard to guarantee the latency and</w:t>
      </w:r>
      <w:r>
        <w:rPr>
          <w:rFonts w:eastAsiaTheme="minorHAnsi"/>
        </w:rPr>
        <w:t xml:space="preserve"> </w:t>
      </w:r>
      <w:r w:rsidRPr="00A826A1">
        <w:rPr>
          <w:rFonts w:eastAsiaTheme="minorHAnsi"/>
        </w:rPr>
        <w:t>the in-order delivery of data.</w:t>
      </w:r>
    </w:p>
    <w:p w:rsidR="00A826A1" w:rsidRDefault="00A826A1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Default="00DD41E7" w:rsidP="00A826A1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D264A3" w:rsidRDefault="00D264A3" w:rsidP="00D264A3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>
        <w:rPr>
          <w:rFonts w:eastAsiaTheme="minorHAnsi"/>
        </w:rPr>
        <w:tab/>
      </w:r>
      <w:r w:rsidRPr="00D264A3">
        <w:rPr>
          <w:rFonts w:eastAsiaTheme="minorHAnsi"/>
        </w:rPr>
        <w:t>To meet the growing computation-intensive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ap</w:t>
      </w:r>
      <w:r>
        <w:rPr>
          <w:rFonts w:eastAsiaTheme="minorHAnsi"/>
        </w:rPr>
        <w:t xml:space="preserve">plications and the needs of low </w:t>
      </w:r>
      <w:r w:rsidRPr="00D264A3">
        <w:rPr>
          <w:rFonts w:eastAsiaTheme="minorHAnsi"/>
        </w:rPr>
        <w:t>power, high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performance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systems, the number of computing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resources in single-chip has enormously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increased, because current VLSI technology can</w:t>
      </w:r>
      <w:r>
        <w:rPr>
          <w:rFonts w:eastAsiaTheme="minorHAnsi"/>
        </w:rPr>
        <w:t xml:space="preserve"> support </w:t>
      </w:r>
      <w:r w:rsidRPr="00D264A3">
        <w:rPr>
          <w:rFonts w:eastAsiaTheme="minorHAnsi"/>
        </w:rPr>
        <w:t>such an extensive integration of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transistors. By adding many computing resources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such as CPU, DSP, specific IPs, etc to build a</w:t>
      </w:r>
      <w:r>
        <w:rPr>
          <w:rFonts w:eastAsiaTheme="minorHAnsi"/>
        </w:rPr>
        <w:t xml:space="preserve"> system in System-on-Chip, its </w:t>
      </w:r>
      <w:r w:rsidRPr="00D264A3">
        <w:rPr>
          <w:rFonts w:eastAsiaTheme="minorHAnsi"/>
        </w:rPr>
        <w:t>interconnection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between each other becomes another</w:t>
      </w:r>
      <w:r>
        <w:rPr>
          <w:rFonts w:eastAsiaTheme="minorHAnsi"/>
        </w:rPr>
        <w:t xml:space="preserve"> challenging issue. In most </w:t>
      </w:r>
      <w:r w:rsidRPr="00D264A3">
        <w:rPr>
          <w:rFonts w:eastAsiaTheme="minorHAnsi"/>
        </w:rPr>
        <w:t>System-on-Chip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applications, a shared bus interconnection which</w:t>
      </w:r>
      <w:r>
        <w:rPr>
          <w:rFonts w:eastAsiaTheme="minorHAnsi"/>
        </w:rPr>
        <w:t xml:space="preserve"> needs </w:t>
      </w:r>
      <w:r w:rsidRPr="00D264A3">
        <w:rPr>
          <w:rFonts w:eastAsiaTheme="minorHAnsi"/>
        </w:rPr>
        <w:t>arbitration logic to serialize several bus</w:t>
      </w:r>
      <w:r>
        <w:rPr>
          <w:rFonts w:eastAsiaTheme="minorHAnsi"/>
        </w:rPr>
        <w:t xml:space="preserve"> access requests, is adopted to </w:t>
      </w:r>
      <w:r w:rsidRPr="00D264A3">
        <w:rPr>
          <w:rFonts w:eastAsiaTheme="minorHAnsi"/>
        </w:rPr>
        <w:t>communicate with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each integrated processing unit because of its</w:t>
      </w:r>
      <w:r>
        <w:rPr>
          <w:rFonts w:eastAsiaTheme="minorHAnsi"/>
        </w:rPr>
        <w:t xml:space="preserve"> </w:t>
      </w:r>
      <w:r w:rsidRPr="00D264A3">
        <w:rPr>
          <w:rFonts w:eastAsiaTheme="minorHAnsi"/>
        </w:rPr>
        <w:t>low-cost and simple control characteristics.</w:t>
      </w:r>
      <w:r w:rsidR="00DD41E7" w:rsidRPr="003E2823">
        <w:rPr>
          <w:bCs/>
        </w:rPr>
        <w:tab/>
      </w:r>
    </w:p>
    <w:p w:rsidR="003A7E92" w:rsidRDefault="003A7E92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Pr="003E2823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r w:rsidRPr="003E2823">
        <w:rPr>
          <w:b/>
          <w:iCs/>
          <w:sz w:val="24"/>
        </w:rPr>
        <w:t>Modelsim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Verilog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8F5" w:rsidRDefault="00E638F5" w:rsidP="003F448A">
      <w:r>
        <w:separator/>
      </w:r>
    </w:p>
  </w:endnote>
  <w:endnote w:type="continuationSeparator" w:id="1">
    <w:p w:rsidR="00E638F5" w:rsidRDefault="00E638F5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6" w:rsidRDefault="00630212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630212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A529C6">
      <w:rPr>
        <w:rFonts w:ascii="Cambria" w:hAnsi="Cambria"/>
        <w:sz w:val="28"/>
        <w:szCs w:val="28"/>
      </w:rPr>
      <w:t>Further Details Contact: A Vinay 9030333433, 08772261612</w:t>
    </w:r>
  </w:p>
  <w:p w:rsidR="00A529C6" w:rsidRDefault="00A529C6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A529C6" w:rsidRDefault="00A529C6" w:rsidP="00A529C6">
    <w:pPr>
      <w:pStyle w:val="Footer"/>
    </w:pPr>
  </w:p>
  <w:p w:rsidR="003F448A" w:rsidRDefault="003F44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8F5" w:rsidRDefault="00E638F5" w:rsidP="003F448A">
      <w:r>
        <w:separator/>
      </w:r>
    </w:p>
  </w:footnote>
  <w:footnote w:type="continuationSeparator" w:id="1">
    <w:p w:rsidR="00E638F5" w:rsidRDefault="00E638F5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8A" w:rsidRDefault="006629DB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F448A">
      <w:tab/>
    </w:r>
    <w:r w:rsidR="003F448A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hdrShapeDefaults>
    <o:shapedefaults v:ext="edit" spidmax="1433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203905"/>
    <w:rsid w:val="002C538C"/>
    <w:rsid w:val="0032165A"/>
    <w:rsid w:val="003721A3"/>
    <w:rsid w:val="00386AAC"/>
    <w:rsid w:val="003A7E92"/>
    <w:rsid w:val="003C0945"/>
    <w:rsid w:val="003F448A"/>
    <w:rsid w:val="003F5E8F"/>
    <w:rsid w:val="004267B5"/>
    <w:rsid w:val="004609A9"/>
    <w:rsid w:val="004F185E"/>
    <w:rsid w:val="00542B6B"/>
    <w:rsid w:val="005D2E3D"/>
    <w:rsid w:val="005E40BD"/>
    <w:rsid w:val="00600051"/>
    <w:rsid w:val="00630212"/>
    <w:rsid w:val="00657A66"/>
    <w:rsid w:val="006629DB"/>
    <w:rsid w:val="00683F08"/>
    <w:rsid w:val="00694FE5"/>
    <w:rsid w:val="006D399B"/>
    <w:rsid w:val="006E0F52"/>
    <w:rsid w:val="006E5288"/>
    <w:rsid w:val="007C2771"/>
    <w:rsid w:val="00856DCD"/>
    <w:rsid w:val="008A6462"/>
    <w:rsid w:val="008C0F39"/>
    <w:rsid w:val="008F6C19"/>
    <w:rsid w:val="00923F6E"/>
    <w:rsid w:val="00A45DA2"/>
    <w:rsid w:val="00A529C6"/>
    <w:rsid w:val="00A826A1"/>
    <w:rsid w:val="00AA162B"/>
    <w:rsid w:val="00AC6192"/>
    <w:rsid w:val="00AE2BF1"/>
    <w:rsid w:val="00B15D35"/>
    <w:rsid w:val="00B32509"/>
    <w:rsid w:val="00B43300"/>
    <w:rsid w:val="00B57025"/>
    <w:rsid w:val="00C638B5"/>
    <w:rsid w:val="00C64300"/>
    <w:rsid w:val="00C84908"/>
    <w:rsid w:val="00C95402"/>
    <w:rsid w:val="00CA16F5"/>
    <w:rsid w:val="00CE55B9"/>
    <w:rsid w:val="00D264A3"/>
    <w:rsid w:val="00D33A08"/>
    <w:rsid w:val="00D532F0"/>
    <w:rsid w:val="00D837D9"/>
    <w:rsid w:val="00DC5692"/>
    <w:rsid w:val="00DD41E7"/>
    <w:rsid w:val="00E10E7E"/>
    <w:rsid w:val="00E25BA6"/>
    <w:rsid w:val="00E638F5"/>
    <w:rsid w:val="00F2330C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Kalai</dc:creator>
  <cp:lastModifiedBy>chandrakanth</cp:lastModifiedBy>
  <cp:revision>6</cp:revision>
  <dcterms:created xsi:type="dcterms:W3CDTF">2014-08-16T05:28:00Z</dcterms:created>
  <dcterms:modified xsi:type="dcterms:W3CDTF">2014-08-16T05:37:00Z</dcterms:modified>
</cp:coreProperties>
</file>