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5DE" w:rsidRDefault="00F265DE" w:rsidP="00F265DE">
      <w:pPr>
        <w:pStyle w:val="Default"/>
      </w:pPr>
    </w:p>
    <w:p w:rsidR="0043533B" w:rsidRDefault="00F265DE" w:rsidP="00F265DE">
      <w:pPr>
        <w:jc w:val="center"/>
        <w:rPr>
          <w:rFonts w:ascii="Times New Roman" w:hAnsi="Times New Roman" w:cs="Times New Roman"/>
          <w:b/>
          <w:sz w:val="48"/>
          <w:szCs w:val="48"/>
        </w:rPr>
      </w:pPr>
      <w:r w:rsidRPr="00F265DE">
        <w:rPr>
          <w:rFonts w:ascii="Times New Roman" w:hAnsi="Times New Roman" w:cs="Times New Roman"/>
          <w:b/>
          <w:sz w:val="48"/>
          <w:szCs w:val="48"/>
        </w:rPr>
        <w:t xml:space="preserve">Enhanced </w:t>
      </w:r>
      <w:r w:rsidR="0043533B">
        <w:rPr>
          <w:rFonts w:ascii="Times New Roman" w:hAnsi="Times New Roman" w:cs="Times New Roman"/>
          <w:b/>
          <w:sz w:val="48"/>
          <w:szCs w:val="48"/>
        </w:rPr>
        <w:t xml:space="preserve">Memory Reliability Using Parity </w:t>
      </w:r>
      <w:r w:rsidRPr="00F265DE">
        <w:rPr>
          <w:rFonts w:ascii="Times New Roman" w:hAnsi="Times New Roman" w:cs="Times New Roman"/>
          <w:b/>
          <w:sz w:val="48"/>
          <w:szCs w:val="48"/>
        </w:rPr>
        <w:t>Matrix Code</w:t>
      </w:r>
    </w:p>
    <w:p w:rsidR="0043533B" w:rsidRDefault="0043533B" w:rsidP="0043533B">
      <w:pPr>
        <w:rPr>
          <w:rFonts w:ascii="Times New Roman" w:hAnsi="Times New Roman" w:cs="Times New Roman"/>
          <w:b/>
          <w:sz w:val="28"/>
          <w:szCs w:val="28"/>
        </w:rPr>
      </w:pPr>
      <w:r w:rsidRPr="00AC5BE7">
        <w:rPr>
          <w:rFonts w:ascii="Times New Roman" w:hAnsi="Times New Roman" w:cs="Times New Roman"/>
          <w:b/>
          <w:sz w:val="28"/>
          <w:szCs w:val="28"/>
        </w:rPr>
        <w:t>Abstract:</w:t>
      </w:r>
    </w:p>
    <w:p w:rsidR="0043533B" w:rsidRDefault="0043533B" w:rsidP="0043533B">
      <w:pPr>
        <w:jc w:val="both"/>
        <w:rPr>
          <w:rFonts w:ascii="Times New Roman" w:hAnsi="Times New Roman" w:cs="Times New Roman"/>
          <w:bCs/>
          <w:sz w:val="24"/>
          <w:szCs w:val="24"/>
        </w:rPr>
      </w:pPr>
      <w:r w:rsidRPr="0043533B">
        <w:rPr>
          <w:rFonts w:ascii="Times New Roman" w:hAnsi="Times New Roman" w:cs="Times New Roman"/>
          <w:sz w:val="24"/>
          <w:szCs w:val="24"/>
        </w:rPr>
        <w:t xml:space="preserve"> </w:t>
      </w:r>
      <w:r w:rsidRPr="0043533B">
        <w:rPr>
          <w:rFonts w:ascii="Times New Roman" w:hAnsi="Times New Roman" w:cs="Times New Roman"/>
          <w:bCs/>
          <w:sz w:val="24"/>
          <w:szCs w:val="24"/>
        </w:rPr>
        <w:t>Now a days to maintain good level of reliability, it is necessary to protect memory cells using protection codes, for this purpose, various error detection and correction methods are being used. The only drawback of the existing DMC is that more redundant bits are required to maintain higher reliability of memory. The proposed technique used parity matrix code to assure reliability in presence of multiple bit flip and reduce more redundant bit and its correct more error compare to existing system.</w:t>
      </w:r>
    </w:p>
    <w:p w:rsidR="0043533B" w:rsidRDefault="0043533B" w:rsidP="0043533B">
      <w:pPr>
        <w:jc w:val="both"/>
        <w:rPr>
          <w:rFonts w:ascii="Times New Roman" w:hAnsi="Times New Roman" w:cs="Times New Roman"/>
          <w:bCs/>
          <w:sz w:val="24"/>
          <w:szCs w:val="24"/>
        </w:rPr>
      </w:pPr>
    </w:p>
    <w:p w:rsidR="0043533B" w:rsidRPr="00AC5BE7" w:rsidRDefault="0043533B" w:rsidP="0043533B">
      <w:pPr>
        <w:autoSpaceDE w:val="0"/>
        <w:autoSpaceDN w:val="0"/>
        <w:adjustRightInd w:val="0"/>
        <w:spacing w:after="0" w:line="360" w:lineRule="auto"/>
        <w:jc w:val="both"/>
        <w:rPr>
          <w:rFonts w:ascii="Times New Roman" w:hAnsi="Times New Roman" w:cs="Times New Roman"/>
          <w:b/>
          <w:bCs/>
          <w:sz w:val="28"/>
          <w:szCs w:val="28"/>
        </w:rPr>
      </w:pPr>
      <w:r w:rsidRPr="00AC5BE7">
        <w:rPr>
          <w:rFonts w:ascii="Times New Roman" w:hAnsi="Times New Roman" w:cs="Times New Roman"/>
          <w:b/>
          <w:bCs/>
          <w:sz w:val="28"/>
          <w:szCs w:val="28"/>
        </w:rPr>
        <w:t>Existing Method:</w:t>
      </w:r>
    </w:p>
    <w:p w:rsidR="0043533B" w:rsidRDefault="0043533B" w:rsidP="0043533B">
      <w:pPr>
        <w:pStyle w:val="Default"/>
        <w:spacing w:line="276" w:lineRule="auto"/>
        <w:jc w:val="both"/>
      </w:pPr>
      <w:r>
        <w:t xml:space="preserve">  </w:t>
      </w:r>
    </w:p>
    <w:p w:rsidR="0043533B" w:rsidRPr="0043533B" w:rsidRDefault="0043533B" w:rsidP="0043533B">
      <w:pPr>
        <w:pStyle w:val="Default"/>
        <w:spacing w:line="276" w:lineRule="auto"/>
        <w:jc w:val="both"/>
      </w:pPr>
      <w:r>
        <w:t xml:space="preserve"> </w:t>
      </w:r>
      <w:r w:rsidRPr="0043533B">
        <w:t xml:space="preserve">In a system that uses a non-systematic code, the original message is transformed into an encoded message that has at least as many bits as the original message. The goal of error detection and correction code is to provide against soft errors that manifest themselves as bit-flips in the memory. </w:t>
      </w:r>
    </w:p>
    <w:p w:rsidR="0043533B" w:rsidRDefault="0043533B" w:rsidP="0043533B">
      <w:pPr>
        <w:jc w:val="both"/>
        <w:rPr>
          <w:rFonts w:ascii="Times New Roman" w:hAnsi="Times New Roman" w:cs="Times New Roman"/>
          <w:sz w:val="24"/>
          <w:szCs w:val="24"/>
        </w:rPr>
      </w:pPr>
      <w:r>
        <w:rPr>
          <w:rFonts w:ascii="Times New Roman" w:hAnsi="Times New Roman" w:cs="Times New Roman"/>
          <w:sz w:val="24"/>
          <w:szCs w:val="24"/>
        </w:rPr>
        <w:t xml:space="preserve">     </w:t>
      </w:r>
    </w:p>
    <w:p w:rsidR="0043533B" w:rsidRDefault="0043533B" w:rsidP="0043533B">
      <w:pPr>
        <w:jc w:val="both"/>
        <w:rPr>
          <w:rFonts w:ascii="Times New Roman" w:hAnsi="Times New Roman" w:cs="Times New Roman"/>
          <w:sz w:val="24"/>
          <w:szCs w:val="24"/>
        </w:rPr>
      </w:pPr>
      <w:r>
        <w:rPr>
          <w:rFonts w:ascii="Times New Roman" w:hAnsi="Times New Roman" w:cs="Times New Roman"/>
          <w:sz w:val="24"/>
          <w:szCs w:val="24"/>
        </w:rPr>
        <w:t xml:space="preserve">    </w:t>
      </w:r>
      <w:r w:rsidRPr="0043533B">
        <w:rPr>
          <w:rFonts w:ascii="Times New Roman" w:hAnsi="Times New Roman" w:cs="Times New Roman"/>
          <w:sz w:val="24"/>
          <w:szCs w:val="24"/>
        </w:rPr>
        <w:t xml:space="preserve"> Several techniques are used nowadays to midi gate upsets in memories. For example, the Bose–</w:t>
      </w:r>
      <w:proofErr w:type="spellStart"/>
      <w:r w:rsidRPr="0043533B">
        <w:rPr>
          <w:rFonts w:ascii="Times New Roman" w:hAnsi="Times New Roman" w:cs="Times New Roman"/>
          <w:sz w:val="24"/>
          <w:szCs w:val="24"/>
        </w:rPr>
        <w:t>Chaudhuri</w:t>
      </w:r>
      <w:proofErr w:type="spellEnd"/>
      <w:r w:rsidRPr="0043533B">
        <w:rPr>
          <w:rFonts w:ascii="Times New Roman" w:hAnsi="Times New Roman" w:cs="Times New Roman"/>
          <w:sz w:val="24"/>
          <w:szCs w:val="24"/>
        </w:rPr>
        <w:t>–</w:t>
      </w:r>
      <w:proofErr w:type="spellStart"/>
      <w:r w:rsidRPr="0043533B">
        <w:rPr>
          <w:rFonts w:ascii="Times New Roman" w:hAnsi="Times New Roman" w:cs="Times New Roman"/>
          <w:sz w:val="24"/>
          <w:szCs w:val="24"/>
        </w:rPr>
        <w:t>Hocquenghem</w:t>
      </w:r>
      <w:proofErr w:type="spellEnd"/>
      <w:r w:rsidRPr="0043533B">
        <w:rPr>
          <w:rFonts w:ascii="Times New Roman" w:hAnsi="Times New Roman" w:cs="Times New Roman"/>
          <w:sz w:val="24"/>
          <w:szCs w:val="24"/>
        </w:rPr>
        <w:t xml:space="preserve"> codes , Reed–Solomon codes , punctured difference set (PDS) codes , and matrix codes have been used to deal with MCUs in memories. But these codes require more area, power, and delay overheads since the encoding and decoding circuits are more complex in these complicated codes.</w:t>
      </w:r>
    </w:p>
    <w:p w:rsidR="0043533B" w:rsidRDefault="0043533B" w:rsidP="0043533B">
      <w:pPr>
        <w:autoSpaceDE w:val="0"/>
        <w:autoSpaceDN w:val="0"/>
        <w:adjustRightInd w:val="0"/>
        <w:spacing w:after="0" w:line="360" w:lineRule="auto"/>
        <w:jc w:val="both"/>
        <w:rPr>
          <w:rFonts w:ascii="Times-Roman" w:hAnsi="Times-Roman" w:cs="Times-Roman"/>
          <w:b/>
          <w:sz w:val="28"/>
          <w:szCs w:val="28"/>
        </w:rPr>
      </w:pPr>
    </w:p>
    <w:p w:rsidR="0043533B" w:rsidRDefault="0043533B" w:rsidP="0043533B">
      <w:pPr>
        <w:autoSpaceDE w:val="0"/>
        <w:autoSpaceDN w:val="0"/>
        <w:adjustRightInd w:val="0"/>
        <w:spacing w:after="0" w:line="360" w:lineRule="auto"/>
        <w:jc w:val="both"/>
        <w:rPr>
          <w:rFonts w:ascii="Times-Roman" w:hAnsi="Times-Roman" w:cs="Times-Roman"/>
          <w:b/>
          <w:sz w:val="28"/>
          <w:szCs w:val="28"/>
        </w:rPr>
      </w:pPr>
      <w:r w:rsidRPr="00AC5BE7">
        <w:rPr>
          <w:rFonts w:ascii="Times-Roman" w:hAnsi="Times-Roman" w:cs="Times-Roman"/>
          <w:b/>
          <w:sz w:val="28"/>
          <w:szCs w:val="28"/>
        </w:rPr>
        <w:t>Proposed Method:</w:t>
      </w:r>
    </w:p>
    <w:p w:rsidR="0043533B" w:rsidRDefault="0043533B" w:rsidP="0043533B">
      <w:pPr>
        <w:jc w:val="both"/>
        <w:rPr>
          <w:rFonts w:ascii="Times New Roman" w:hAnsi="Times New Roman" w:cs="Times New Roman"/>
          <w:sz w:val="24"/>
          <w:szCs w:val="24"/>
        </w:rPr>
      </w:pPr>
      <w:r w:rsidRPr="0043533B">
        <w:rPr>
          <w:rFonts w:ascii="Times New Roman" w:hAnsi="Times New Roman" w:cs="Times New Roman"/>
          <w:sz w:val="24"/>
          <w:szCs w:val="24"/>
        </w:rPr>
        <w:t>This paper presents a new technique, Parity Matrix Code (PMC). A parity algorithm (matrix multiplication and matrix addition) is used to detect and correct multiple errors which require less number of redundant bits compared to decimal matrix codes (DMC). This paper corrects maximum number of errors in memories. The paper is organized as, the proposed PMC introduced and its encoder and decoder circuits are presented</w:t>
      </w:r>
      <w:r>
        <w:rPr>
          <w:rFonts w:ascii="Times New Roman" w:hAnsi="Times New Roman" w:cs="Times New Roman"/>
          <w:sz w:val="24"/>
          <w:szCs w:val="24"/>
        </w:rPr>
        <w:t>.</w:t>
      </w:r>
    </w:p>
    <w:p w:rsidR="00E52B6C" w:rsidRDefault="00E52B6C" w:rsidP="0043533B">
      <w:pPr>
        <w:jc w:val="both"/>
        <w:rPr>
          <w:rFonts w:ascii="Times New Roman" w:hAnsi="Times New Roman" w:cs="Times New Roman"/>
          <w:sz w:val="24"/>
          <w:szCs w:val="24"/>
        </w:rPr>
      </w:pPr>
    </w:p>
    <w:p w:rsidR="00E52B6C" w:rsidRPr="00E52B6C" w:rsidRDefault="00E52B6C" w:rsidP="00E52B6C">
      <w:pPr>
        <w:pStyle w:val="Heading1"/>
        <w:ind w:firstLine="720"/>
        <w:rPr>
          <w:rFonts w:ascii="Times New Roman" w:hAnsi="Times New Roman" w:cs="Times New Roman"/>
          <w:sz w:val="28"/>
          <w:szCs w:val="28"/>
        </w:rPr>
      </w:pPr>
      <w:r w:rsidRPr="00E52B6C">
        <w:rPr>
          <w:rFonts w:ascii="Times New Roman" w:hAnsi="Times New Roman" w:cs="Times New Roman"/>
          <w:sz w:val="28"/>
          <w:szCs w:val="28"/>
        </w:rPr>
        <w:lastRenderedPageBreak/>
        <w:t>System Configuration:-</w:t>
      </w:r>
    </w:p>
    <w:p w:rsidR="00E52B6C" w:rsidRPr="003E2823" w:rsidRDefault="00E52B6C" w:rsidP="00E52B6C">
      <w:pPr>
        <w:pStyle w:val="Default"/>
        <w:jc w:val="both"/>
        <w:rPr>
          <w:iCs/>
        </w:rPr>
      </w:pPr>
    </w:p>
    <w:p w:rsidR="00E52B6C" w:rsidRPr="00E52B6C" w:rsidRDefault="00E52B6C" w:rsidP="00E52B6C">
      <w:pPr>
        <w:spacing w:after="100" w:afterAutospacing="1" w:line="360" w:lineRule="auto"/>
        <w:ind w:left="720" w:firstLine="720"/>
        <w:jc w:val="both"/>
        <w:rPr>
          <w:rFonts w:ascii="Times New Roman" w:hAnsi="Times New Roman" w:cs="Times New Roman"/>
          <w:sz w:val="24"/>
          <w:szCs w:val="24"/>
        </w:rPr>
      </w:pPr>
      <w:r w:rsidRPr="00E52B6C">
        <w:rPr>
          <w:rFonts w:ascii="Times New Roman" w:hAnsi="Times New Roman" w:cs="Times New Roman"/>
          <w:sz w:val="24"/>
          <w:szCs w:val="24"/>
        </w:rPr>
        <w:t xml:space="preserve">In the hardware part a normal computer where Xilinx ISE 14.3 software can be easily operated is required, i.e., with a minimum system configuration </w:t>
      </w:r>
    </w:p>
    <w:p w:rsidR="00E52B6C" w:rsidRDefault="00E52B6C" w:rsidP="00E52B6C">
      <w:pPr>
        <w:spacing w:after="100" w:afterAutospacing="1" w:line="360" w:lineRule="auto"/>
        <w:ind w:left="720" w:firstLine="720"/>
        <w:jc w:val="both"/>
      </w:pPr>
    </w:p>
    <w:p w:rsidR="00E52B6C" w:rsidRPr="003E2823" w:rsidRDefault="00E52B6C" w:rsidP="00E52B6C">
      <w:pPr>
        <w:spacing w:after="100" w:afterAutospacing="1" w:line="360" w:lineRule="auto"/>
        <w:ind w:left="720" w:firstLine="720"/>
        <w:jc w:val="both"/>
      </w:pPr>
    </w:p>
    <w:p w:rsidR="00E52B6C" w:rsidRPr="00A845A7" w:rsidRDefault="00E52B6C" w:rsidP="00E52B6C">
      <w:pPr>
        <w:spacing w:after="100" w:afterAutospacing="1" w:line="360" w:lineRule="auto"/>
        <w:ind w:firstLine="720"/>
        <w:jc w:val="both"/>
        <w:rPr>
          <w:b/>
          <w:caps/>
        </w:rPr>
      </w:pPr>
      <w:r w:rsidRPr="00A845A7">
        <w:rPr>
          <w:b/>
          <w:caps/>
        </w:rPr>
        <w:t>Hardware requirement</w:t>
      </w:r>
    </w:p>
    <w:p w:rsidR="00E52B6C" w:rsidRPr="003E2823" w:rsidRDefault="00E52B6C" w:rsidP="00E52B6C">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Processor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2823">
        <w:rPr>
          <w:rFonts w:ascii="Times New Roman" w:hAnsi="Times New Roman" w:cs="Times New Roman"/>
          <w:sz w:val="24"/>
          <w:szCs w:val="24"/>
        </w:rPr>
        <w:t xml:space="preserve"> Pentium –III</w:t>
      </w:r>
    </w:p>
    <w:p w:rsidR="00E52B6C" w:rsidRPr="003E2823" w:rsidRDefault="00E52B6C" w:rsidP="00E52B6C">
      <w:pPr>
        <w:rPr>
          <w:b/>
        </w:rPr>
      </w:pPr>
    </w:p>
    <w:p w:rsidR="00E52B6C" w:rsidRPr="003E2823" w:rsidRDefault="00E52B6C" w:rsidP="00E52B6C">
      <w:pPr>
        <w:spacing w:line="480" w:lineRule="auto"/>
        <w:ind w:left="720"/>
        <w:jc w:val="both"/>
        <w:rPr>
          <w:b/>
        </w:rPr>
      </w:pPr>
      <w:r w:rsidRPr="003E2823">
        <w:rPr>
          <w:b/>
        </w:rPr>
        <w:t xml:space="preserve">Speed                             </w:t>
      </w:r>
      <w:r>
        <w:rPr>
          <w:b/>
        </w:rPr>
        <w:t xml:space="preserve"> </w:t>
      </w:r>
      <w:r w:rsidRPr="003E2823">
        <w:rPr>
          <w:b/>
        </w:rPr>
        <w:t xml:space="preserve"> </w:t>
      </w:r>
      <w:r>
        <w:rPr>
          <w:b/>
        </w:rPr>
        <w:t xml:space="preserve"> </w:t>
      </w:r>
      <w:r w:rsidRPr="003E2823">
        <w:rPr>
          <w:b/>
        </w:rPr>
        <w:t xml:space="preserve">  -    1.1 GHz</w:t>
      </w:r>
    </w:p>
    <w:p w:rsidR="00E52B6C" w:rsidRPr="003E2823" w:rsidRDefault="00E52B6C" w:rsidP="00E52B6C">
      <w:pPr>
        <w:spacing w:line="480" w:lineRule="auto"/>
        <w:ind w:firstLine="720"/>
        <w:jc w:val="both"/>
        <w:rPr>
          <w:b/>
        </w:rPr>
      </w:pPr>
      <w:r w:rsidRPr="003E2823">
        <w:rPr>
          <w:b/>
        </w:rPr>
        <w:t xml:space="preserve">RAM                                </w:t>
      </w:r>
      <w:r>
        <w:rPr>
          <w:b/>
        </w:rPr>
        <w:t xml:space="preserve"> </w:t>
      </w:r>
      <w:r w:rsidRPr="003E2823">
        <w:rPr>
          <w:b/>
        </w:rPr>
        <w:t xml:space="preserve"> -    1 GB (min)</w:t>
      </w:r>
    </w:p>
    <w:p w:rsidR="00E52B6C" w:rsidRPr="003E2823" w:rsidRDefault="00E52B6C" w:rsidP="00E52B6C">
      <w:pPr>
        <w:spacing w:line="480" w:lineRule="auto"/>
        <w:ind w:firstLine="720"/>
        <w:jc w:val="both"/>
        <w:rPr>
          <w:b/>
        </w:rPr>
      </w:pPr>
      <w:r w:rsidRPr="003E2823">
        <w:rPr>
          <w:b/>
        </w:rPr>
        <w:t>Ha</w:t>
      </w:r>
      <w:r>
        <w:rPr>
          <w:b/>
        </w:rPr>
        <w:t xml:space="preserve">rd Disk                        </w:t>
      </w:r>
      <w:r w:rsidRPr="003E2823">
        <w:rPr>
          <w:b/>
        </w:rPr>
        <w:t xml:space="preserve"> </w:t>
      </w:r>
      <w:r>
        <w:rPr>
          <w:b/>
        </w:rPr>
        <w:t xml:space="preserve"> </w:t>
      </w:r>
      <w:r w:rsidRPr="003E2823">
        <w:rPr>
          <w:b/>
        </w:rPr>
        <w:t xml:space="preserve">-   </w:t>
      </w:r>
      <w:r>
        <w:rPr>
          <w:b/>
        </w:rPr>
        <w:t xml:space="preserve">  </w:t>
      </w:r>
      <w:r w:rsidRPr="003E2823">
        <w:rPr>
          <w:b/>
        </w:rPr>
        <w:t>40 GB</w:t>
      </w:r>
    </w:p>
    <w:p w:rsidR="00E52B6C" w:rsidRPr="003E2823" w:rsidRDefault="00E52B6C" w:rsidP="00E52B6C">
      <w:pPr>
        <w:spacing w:line="480" w:lineRule="auto"/>
        <w:ind w:firstLine="720"/>
        <w:jc w:val="both"/>
        <w:rPr>
          <w:b/>
        </w:rPr>
      </w:pPr>
      <w:r w:rsidRPr="003E2823">
        <w:rPr>
          <w:b/>
        </w:rPr>
        <w:t xml:space="preserve">Floppy Drive                     -    </w:t>
      </w:r>
      <w:r>
        <w:rPr>
          <w:b/>
        </w:rPr>
        <w:t xml:space="preserve"> </w:t>
      </w:r>
      <w:r w:rsidRPr="003E2823">
        <w:rPr>
          <w:b/>
        </w:rPr>
        <w:t>1.44 MB</w:t>
      </w:r>
    </w:p>
    <w:p w:rsidR="00E52B6C" w:rsidRPr="003E2823" w:rsidRDefault="00E52B6C" w:rsidP="00E52B6C">
      <w:pPr>
        <w:spacing w:line="480" w:lineRule="auto"/>
        <w:ind w:firstLine="720"/>
        <w:jc w:val="both"/>
        <w:rPr>
          <w:b/>
        </w:rPr>
      </w:pPr>
      <w:r w:rsidRPr="003E2823">
        <w:rPr>
          <w:b/>
        </w:rPr>
        <w:t>Ke</w:t>
      </w:r>
      <w:r>
        <w:rPr>
          <w:b/>
        </w:rPr>
        <w:t xml:space="preserve">y Board                        </w:t>
      </w:r>
      <w:r w:rsidRPr="003E2823">
        <w:rPr>
          <w:b/>
        </w:rPr>
        <w:t>-    Standard Windows Keyboard</w:t>
      </w:r>
    </w:p>
    <w:p w:rsidR="00E52B6C" w:rsidRPr="003E2823" w:rsidRDefault="00E52B6C" w:rsidP="00E52B6C">
      <w:pPr>
        <w:spacing w:line="480" w:lineRule="auto"/>
        <w:ind w:firstLine="720"/>
        <w:jc w:val="both"/>
        <w:rPr>
          <w:b/>
        </w:rPr>
      </w:pPr>
      <w:r w:rsidRPr="003E2823">
        <w:rPr>
          <w:b/>
        </w:rPr>
        <w:t>Mouse</w:t>
      </w:r>
      <w:r>
        <w:rPr>
          <w:b/>
        </w:rPr>
        <w:t xml:space="preserve">                               </w:t>
      </w:r>
      <w:r w:rsidRPr="003E2823">
        <w:rPr>
          <w:b/>
        </w:rPr>
        <w:t>-    Two or Three Button Mouse</w:t>
      </w:r>
    </w:p>
    <w:p w:rsidR="00E52B6C" w:rsidRPr="003E2823" w:rsidRDefault="00E52B6C" w:rsidP="00E52B6C">
      <w:pPr>
        <w:spacing w:line="480" w:lineRule="auto"/>
        <w:ind w:firstLine="720"/>
        <w:jc w:val="both"/>
        <w:rPr>
          <w:b/>
        </w:rPr>
      </w:pPr>
      <w:r w:rsidRPr="003E2823">
        <w:rPr>
          <w:b/>
        </w:rPr>
        <w:t xml:space="preserve">Monitor    </w:t>
      </w:r>
      <w:r>
        <w:rPr>
          <w:b/>
        </w:rPr>
        <w:t xml:space="preserve">                        </w:t>
      </w:r>
      <w:r w:rsidRPr="003E2823">
        <w:rPr>
          <w:b/>
        </w:rPr>
        <w:t>-    SVGA</w:t>
      </w:r>
    </w:p>
    <w:p w:rsidR="00E52B6C" w:rsidRPr="003E2823" w:rsidRDefault="00E52B6C" w:rsidP="00E52B6C">
      <w:pPr>
        <w:pStyle w:val="Heading3"/>
        <w:ind w:left="1267"/>
        <w:jc w:val="both"/>
        <w:rPr>
          <w:rFonts w:ascii="Times New Roman" w:hAnsi="Times New Roman" w:cs="Times New Roman"/>
          <w:sz w:val="24"/>
          <w:szCs w:val="24"/>
        </w:rPr>
      </w:pPr>
    </w:p>
    <w:p w:rsidR="00E52B6C" w:rsidRPr="003E2823" w:rsidRDefault="00E52B6C" w:rsidP="00E52B6C">
      <w:pPr>
        <w:spacing w:after="100" w:afterAutospacing="1" w:line="360" w:lineRule="auto"/>
        <w:ind w:firstLine="720"/>
        <w:jc w:val="both"/>
        <w:rPr>
          <w:b/>
          <w:caps/>
        </w:rPr>
      </w:pPr>
      <w:r w:rsidRPr="003E2823">
        <w:rPr>
          <w:b/>
          <w:caps/>
        </w:rPr>
        <w:t>Software requirements</w:t>
      </w:r>
    </w:p>
    <w:p w:rsidR="00E52B6C" w:rsidRPr="003E2823" w:rsidRDefault="00E52B6C" w:rsidP="00E52B6C">
      <w:pPr>
        <w:pStyle w:val="BodyText"/>
        <w:numPr>
          <w:ilvl w:val="0"/>
          <w:numId w:val="1"/>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E52B6C" w:rsidRPr="003E2823" w:rsidRDefault="00E52B6C" w:rsidP="00E52B6C">
      <w:pPr>
        <w:pStyle w:val="BodyText"/>
        <w:spacing w:after="120" w:line="400" w:lineRule="exact"/>
        <w:ind w:left="1440"/>
        <w:rPr>
          <w:b/>
          <w:sz w:val="24"/>
        </w:rPr>
      </w:pPr>
    </w:p>
    <w:p w:rsidR="00E52B6C" w:rsidRPr="003E2823" w:rsidRDefault="00E52B6C" w:rsidP="00E52B6C">
      <w:pPr>
        <w:pStyle w:val="BodyText"/>
        <w:numPr>
          <w:ilvl w:val="0"/>
          <w:numId w:val="1"/>
        </w:numPr>
        <w:tabs>
          <w:tab w:val="clear" w:pos="720"/>
          <w:tab w:val="num" w:pos="1260"/>
        </w:tabs>
        <w:spacing w:after="120" w:line="400" w:lineRule="exact"/>
        <w:ind w:left="1440" w:hanging="540"/>
        <w:rPr>
          <w:b/>
          <w:sz w:val="24"/>
        </w:rPr>
      </w:pPr>
      <w:r w:rsidRPr="003E2823">
        <w:rPr>
          <w:b/>
          <w:sz w:val="24"/>
        </w:rPr>
        <w:lastRenderedPageBreak/>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E52B6C" w:rsidRPr="003E2823" w:rsidRDefault="00E52B6C" w:rsidP="00E52B6C">
      <w:pPr>
        <w:pStyle w:val="ListParagraph"/>
        <w:rPr>
          <w:b/>
        </w:rPr>
      </w:pPr>
    </w:p>
    <w:p w:rsidR="00E52B6C" w:rsidRPr="003E2823" w:rsidRDefault="00E52B6C" w:rsidP="00E52B6C">
      <w:pPr>
        <w:pStyle w:val="BodyText"/>
        <w:spacing w:after="120" w:line="400" w:lineRule="exact"/>
        <w:ind w:left="1440"/>
        <w:rPr>
          <w:b/>
          <w:sz w:val="24"/>
        </w:rPr>
      </w:pPr>
    </w:p>
    <w:p w:rsidR="00E52B6C" w:rsidRPr="00002D4D" w:rsidRDefault="00E52B6C" w:rsidP="00E52B6C">
      <w:pPr>
        <w:pStyle w:val="ListParagraph"/>
        <w:numPr>
          <w:ilvl w:val="0"/>
          <w:numId w:val="1"/>
        </w:numPr>
        <w:tabs>
          <w:tab w:val="clear" w:pos="720"/>
          <w:tab w:val="num" w:pos="1260"/>
        </w:tabs>
        <w:spacing w:after="100" w:afterAutospacing="1" w:line="360" w:lineRule="auto"/>
        <w:ind w:left="1260"/>
        <w:jc w:val="both"/>
        <w:rPr>
          <w:rFonts w:ascii="Times New Roman" w:hAnsi="Times New Roman" w:cs="Times New Roman"/>
          <w:b/>
          <w:sz w:val="24"/>
          <w:szCs w:val="24"/>
        </w:rPr>
      </w:pPr>
      <w:r w:rsidRPr="00002D4D">
        <w:rPr>
          <w:rFonts w:ascii="Times New Roman" w:hAnsi="Times New Roman" w:cs="Times New Roman"/>
          <w:b/>
          <w:iCs/>
          <w:sz w:val="24"/>
          <w:szCs w:val="24"/>
        </w:rPr>
        <w:t>This</w:t>
      </w:r>
      <w:r w:rsidRPr="00002D4D">
        <w:rPr>
          <w:rFonts w:ascii="Times New Roman" w:hAnsi="Times New Roman" w:cs="Times New Roman"/>
          <w:b/>
          <w:sz w:val="24"/>
          <w:szCs w:val="24"/>
        </w:rPr>
        <w:t xml:space="preserve"> software’s where </w:t>
      </w:r>
      <w:proofErr w:type="spellStart"/>
      <w:r w:rsidRPr="00002D4D">
        <w:rPr>
          <w:rFonts w:ascii="Times New Roman" w:hAnsi="Times New Roman" w:cs="Times New Roman"/>
          <w:b/>
          <w:sz w:val="24"/>
          <w:szCs w:val="24"/>
        </w:rPr>
        <w:t>Verilog</w:t>
      </w:r>
      <w:proofErr w:type="spellEnd"/>
      <w:r w:rsidRPr="00002D4D">
        <w:rPr>
          <w:rFonts w:ascii="Times New Roman" w:hAnsi="Times New Roman" w:cs="Times New Roman"/>
          <w:b/>
          <w:sz w:val="24"/>
          <w:szCs w:val="24"/>
        </w:rPr>
        <w:t xml:space="preserve"> source code can be used for design implementation.</w:t>
      </w:r>
    </w:p>
    <w:p w:rsidR="00E52B6C" w:rsidRPr="00002D4D" w:rsidRDefault="00E52B6C" w:rsidP="00E52B6C">
      <w:pPr>
        <w:pStyle w:val="NoSpacing"/>
        <w:rPr>
          <w:rFonts w:ascii="Times New Roman" w:hAnsi="Times New Roman" w:cs="Times New Roman"/>
          <w:sz w:val="24"/>
          <w:szCs w:val="24"/>
        </w:rPr>
      </w:pPr>
    </w:p>
    <w:p w:rsidR="00E52B6C" w:rsidRPr="00002D4D" w:rsidRDefault="00E52B6C" w:rsidP="00E52B6C">
      <w:pPr>
        <w:pStyle w:val="ListParagraph"/>
        <w:rPr>
          <w:rFonts w:ascii="Times New Roman" w:hAnsi="Times New Roman" w:cs="Times New Roman"/>
          <w:sz w:val="24"/>
          <w:szCs w:val="24"/>
        </w:rPr>
      </w:pPr>
    </w:p>
    <w:p w:rsidR="00E52B6C" w:rsidRPr="00002D4D" w:rsidRDefault="00E52B6C" w:rsidP="0043533B">
      <w:pPr>
        <w:jc w:val="both"/>
        <w:rPr>
          <w:rFonts w:ascii="Times New Roman" w:hAnsi="Times New Roman" w:cs="Times New Roman"/>
          <w:sz w:val="24"/>
          <w:szCs w:val="24"/>
        </w:rPr>
      </w:pPr>
    </w:p>
    <w:p w:rsidR="0043533B" w:rsidRPr="00002D4D" w:rsidRDefault="0043533B" w:rsidP="0043533B">
      <w:pPr>
        <w:jc w:val="both"/>
        <w:rPr>
          <w:rFonts w:ascii="Times New Roman" w:hAnsi="Times New Roman" w:cs="Times New Roman"/>
          <w:sz w:val="24"/>
          <w:szCs w:val="24"/>
        </w:rPr>
      </w:pPr>
    </w:p>
    <w:sectPr w:rsidR="0043533B" w:rsidRPr="00002D4D" w:rsidSect="00D81A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4F33" w:rsidRDefault="00364F33" w:rsidP="00364F33">
      <w:pPr>
        <w:spacing w:after="0" w:line="240" w:lineRule="auto"/>
      </w:pPr>
      <w:r>
        <w:separator/>
      </w:r>
    </w:p>
  </w:endnote>
  <w:endnote w:type="continuationSeparator" w:id="1">
    <w:p w:rsidR="00364F33" w:rsidRDefault="00364F33" w:rsidP="00364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33" w:rsidRDefault="00364F3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33" w:rsidRDefault="00364F33" w:rsidP="00364F33">
    <w:pPr>
      <w:pStyle w:val="Footer"/>
      <w:pBdr>
        <w:top w:val="thinThickSmallGap" w:sz="24" w:space="1" w:color="622423"/>
      </w:pBdr>
      <w:spacing w:line="276" w:lineRule="auto"/>
      <w:jc w:val="center"/>
      <w:rPr>
        <w:rFonts w:ascii="Cambria" w:hAnsi="Cambria"/>
        <w:sz w:val="28"/>
        <w:szCs w:val="28"/>
      </w:rPr>
    </w:pPr>
    <w:r w:rsidRPr="00442C47">
      <w:rPr>
        <w:rFonts w:ascii="Times New Roman" w:hAnsi="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3"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Pr>
        <w:rFonts w:ascii="Cambria" w:hAnsi="Cambria"/>
        <w:sz w:val="28"/>
        <w:szCs w:val="28"/>
      </w:rPr>
      <w:t xml:space="preserve">Further Details Contact: A </w:t>
    </w:r>
    <w:proofErr w:type="spellStart"/>
    <w:r>
      <w:rPr>
        <w:rFonts w:ascii="Cambria" w:hAnsi="Cambria"/>
        <w:sz w:val="28"/>
        <w:szCs w:val="28"/>
      </w:rPr>
      <w:t>Vinay</w:t>
    </w:r>
    <w:proofErr w:type="spellEnd"/>
    <w:r>
      <w:rPr>
        <w:rFonts w:ascii="Cambria" w:hAnsi="Cambria"/>
        <w:sz w:val="28"/>
        <w:szCs w:val="28"/>
      </w:rPr>
      <w:t xml:space="preserve"> 9030333433, 08772261612</w:t>
    </w:r>
  </w:p>
  <w:p w:rsidR="00364F33" w:rsidRDefault="00364F33" w:rsidP="00364F33">
    <w:pPr>
      <w:pStyle w:val="Footer"/>
      <w:jc w:val="center"/>
      <w:rPr>
        <w:b/>
        <w:sz w:val="36"/>
        <w:szCs w:val="36"/>
      </w:rPr>
    </w:pPr>
    <w:bookmarkStart w:id="0" w:name="_GoBack"/>
    <w:bookmarkEnd w:id="0"/>
    <w:r>
      <w:rPr>
        <w:b/>
        <w:sz w:val="20"/>
        <w:szCs w:val="20"/>
      </w:rPr>
      <w:t>Email: takeoffstudentprojects@gmail.com | www.takeoffprojects.com</w:t>
    </w:r>
  </w:p>
  <w:p w:rsidR="00364F33" w:rsidRDefault="00364F3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33" w:rsidRDefault="00364F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4F33" w:rsidRDefault="00364F33" w:rsidP="00364F33">
      <w:pPr>
        <w:spacing w:after="0" w:line="240" w:lineRule="auto"/>
      </w:pPr>
      <w:r>
        <w:separator/>
      </w:r>
    </w:p>
  </w:footnote>
  <w:footnote w:type="continuationSeparator" w:id="1">
    <w:p w:rsidR="00364F33" w:rsidRDefault="00364F33" w:rsidP="00364F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33" w:rsidRDefault="00364F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33" w:rsidRDefault="00364F33">
    <w:pPr>
      <w:pStyle w:val="Header"/>
    </w:pPr>
    <w:r w:rsidRPr="00364F33">
      <w:drawing>
        <wp:anchor distT="0" distB="0" distL="114300" distR="114300" simplePos="0" relativeHeight="251662336" behindDoc="1" locked="0" layoutInCell="1" allowOverlap="1">
          <wp:simplePos x="0" y="0"/>
          <wp:positionH relativeFrom="column">
            <wp:posOffset>5131377</wp:posOffset>
          </wp:positionH>
          <wp:positionV relativeFrom="paragraph">
            <wp:posOffset>-259773</wp:posOffset>
          </wp:positionV>
          <wp:extent cx="1549978" cy="519546"/>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33" w:rsidRDefault="00364F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3074"/>
    <o:shapelayout v:ext="edit">
      <o:idmap v:ext="edit" data="3"/>
    </o:shapelayout>
  </w:hdrShapeDefaults>
  <w:footnotePr>
    <w:footnote w:id="0"/>
    <w:footnote w:id="1"/>
  </w:footnotePr>
  <w:endnotePr>
    <w:endnote w:id="0"/>
    <w:endnote w:id="1"/>
  </w:endnotePr>
  <w:compat/>
  <w:rsids>
    <w:rsidRoot w:val="00F265DE"/>
    <w:rsid w:val="00002D4D"/>
    <w:rsid w:val="000A1941"/>
    <w:rsid w:val="00364F33"/>
    <w:rsid w:val="0043533B"/>
    <w:rsid w:val="00D81A3A"/>
    <w:rsid w:val="00E52B6C"/>
    <w:rsid w:val="00F265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A3A"/>
  </w:style>
  <w:style w:type="paragraph" w:styleId="Heading1">
    <w:name w:val="heading 1"/>
    <w:basedOn w:val="Normal"/>
    <w:next w:val="Normal"/>
    <w:link w:val="Heading1Char"/>
    <w:qFormat/>
    <w:rsid w:val="00E52B6C"/>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qFormat/>
    <w:rsid w:val="00E52B6C"/>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65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E52B6C"/>
    <w:rPr>
      <w:rFonts w:ascii="Arial" w:eastAsia="Times New Roman" w:hAnsi="Arial" w:cs="Arial"/>
      <w:b/>
      <w:bCs/>
      <w:kern w:val="32"/>
      <w:sz w:val="32"/>
      <w:szCs w:val="32"/>
    </w:rPr>
  </w:style>
  <w:style w:type="character" w:customStyle="1" w:styleId="Heading3Char">
    <w:name w:val="Heading 3 Char"/>
    <w:basedOn w:val="DefaultParagraphFont"/>
    <w:link w:val="Heading3"/>
    <w:rsid w:val="00E52B6C"/>
    <w:rPr>
      <w:rFonts w:ascii="Arial" w:eastAsia="Times New Roman" w:hAnsi="Arial" w:cs="Arial"/>
      <w:b/>
      <w:bCs/>
      <w:sz w:val="26"/>
      <w:szCs w:val="26"/>
    </w:rPr>
  </w:style>
  <w:style w:type="paragraph" w:styleId="ListParagraph">
    <w:name w:val="List Paragraph"/>
    <w:basedOn w:val="Normal"/>
    <w:uiPriority w:val="34"/>
    <w:qFormat/>
    <w:rsid w:val="00E52B6C"/>
    <w:pPr>
      <w:ind w:left="720"/>
      <w:contextualSpacing/>
    </w:pPr>
    <w:rPr>
      <w:rFonts w:eastAsiaTheme="minorEastAsia"/>
    </w:rPr>
  </w:style>
  <w:style w:type="paragraph" w:styleId="NoSpacing">
    <w:name w:val="No Spacing"/>
    <w:uiPriority w:val="1"/>
    <w:qFormat/>
    <w:rsid w:val="00E52B6C"/>
    <w:pPr>
      <w:spacing w:after="0" w:line="240" w:lineRule="auto"/>
    </w:pPr>
    <w:rPr>
      <w:rFonts w:eastAsiaTheme="minorEastAsia"/>
    </w:rPr>
  </w:style>
  <w:style w:type="paragraph" w:styleId="BodyText">
    <w:name w:val="Body Text"/>
    <w:basedOn w:val="Normal"/>
    <w:link w:val="BodyTextChar"/>
    <w:rsid w:val="00E52B6C"/>
    <w:pPr>
      <w:spacing w:after="0" w:line="36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E52B6C"/>
    <w:rPr>
      <w:rFonts w:ascii="Times New Roman" w:eastAsia="Times New Roman" w:hAnsi="Times New Roman" w:cs="Times New Roman"/>
      <w:szCs w:val="24"/>
    </w:rPr>
  </w:style>
  <w:style w:type="paragraph" w:styleId="Header">
    <w:name w:val="header"/>
    <w:basedOn w:val="Normal"/>
    <w:link w:val="HeaderChar"/>
    <w:uiPriority w:val="99"/>
    <w:semiHidden/>
    <w:unhideWhenUsed/>
    <w:rsid w:val="00364F3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4F33"/>
  </w:style>
  <w:style w:type="paragraph" w:styleId="Footer">
    <w:name w:val="footer"/>
    <w:basedOn w:val="Normal"/>
    <w:link w:val="FooterChar"/>
    <w:uiPriority w:val="99"/>
    <w:semiHidden/>
    <w:unhideWhenUsed/>
    <w:rsid w:val="00364F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4F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chandrakanth</dc:creator>
  <cp:keywords/>
  <dc:description/>
  <cp:lastModifiedBy>sai</cp:lastModifiedBy>
  <cp:revision>4</cp:revision>
  <dcterms:created xsi:type="dcterms:W3CDTF">2014-11-06T19:16:00Z</dcterms:created>
  <dcterms:modified xsi:type="dcterms:W3CDTF">2014-11-06T06:51:00Z</dcterms:modified>
</cp:coreProperties>
</file>