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F8D" w:rsidRDefault="009E4F8D" w:rsidP="009E4F8D">
      <w:pPr>
        <w:pStyle w:val="Default"/>
      </w:pPr>
    </w:p>
    <w:p w:rsidR="00D81A3A" w:rsidRDefault="009E4F8D" w:rsidP="005F72E6">
      <w:pPr>
        <w:jc w:val="center"/>
        <w:rPr>
          <w:rFonts w:ascii="Times New Roman" w:hAnsi="Times New Roman" w:cs="Times New Roman"/>
          <w:b/>
          <w:bCs/>
          <w:sz w:val="36"/>
          <w:szCs w:val="36"/>
        </w:rPr>
      </w:pPr>
      <w:r w:rsidRPr="005F72E6">
        <w:rPr>
          <w:rFonts w:ascii="Times New Roman" w:hAnsi="Times New Roman" w:cs="Times New Roman"/>
          <w:b/>
          <w:bCs/>
          <w:sz w:val="36"/>
          <w:szCs w:val="36"/>
        </w:rPr>
        <w:t>“FPGA implementation of high speed 8 bit Vedic Multiplier using Fast adders”</w:t>
      </w:r>
    </w:p>
    <w:p w:rsidR="005F72E6" w:rsidRDefault="005F72E6" w:rsidP="005F72E6">
      <w:pPr>
        <w:rPr>
          <w:rFonts w:ascii="Times New Roman" w:hAnsi="Times New Roman" w:cs="Times New Roman"/>
          <w:b/>
          <w:bCs/>
          <w:sz w:val="36"/>
          <w:szCs w:val="36"/>
        </w:rPr>
      </w:pPr>
    </w:p>
    <w:p w:rsidR="005F72E6" w:rsidRDefault="005F72E6" w:rsidP="005F72E6">
      <w:pPr>
        <w:rPr>
          <w:rFonts w:ascii="Times New Roman" w:hAnsi="Times New Roman" w:cs="Times New Roman"/>
          <w:b/>
          <w:sz w:val="28"/>
          <w:szCs w:val="28"/>
        </w:rPr>
      </w:pPr>
      <w:r w:rsidRPr="00AC5BE7">
        <w:rPr>
          <w:rFonts w:ascii="Times New Roman" w:hAnsi="Times New Roman" w:cs="Times New Roman"/>
          <w:b/>
          <w:sz w:val="28"/>
          <w:szCs w:val="28"/>
        </w:rPr>
        <w:t>Abstract:</w:t>
      </w:r>
    </w:p>
    <w:p w:rsidR="005F72E6" w:rsidRPr="005F72E6" w:rsidRDefault="005F72E6" w:rsidP="005F72E6">
      <w:pPr>
        <w:pStyle w:val="Default"/>
        <w:spacing w:line="276" w:lineRule="auto"/>
        <w:jc w:val="both"/>
      </w:pPr>
    </w:p>
    <w:p w:rsidR="005F72E6" w:rsidRDefault="005F72E6" w:rsidP="004934DA">
      <w:pPr>
        <w:spacing w:line="360" w:lineRule="auto"/>
        <w:jc w:val="both"/>
        <w:rPr>
          <w:rFonts w:ascii="Times New Roman" w:hAnsi="Times New Roman" w:cs="Times New Roman"/>
          <w:iCs/>
          <w:sz w:val="24"/>
          <w:szCs w:val="24"/>
        </w:rPr>
      </w:pPr>
      <w:r w:rsidRPr="005F72E6">
        <w:rPr>
          <w:rFonts w:ascii="Times New Roman" w:hAnsi="Times New Roman" w:cs="Times New Roman"/>
          <w:sz w:val="24"/>
          <w:szCs w:val="24"/>
        </w:rPr>
        <w:t xml:space="preserve"> </w:t>
      </w:r>
      <w:r w:rsidRPr="005F72E6">
        <w:rPr>
          <w:rFonts w:ascii="Times New Roman" w:hAnsi="Times New Roman" w:cs="Times New Roman"/>
          <w:iCs/>
          <w:sz w:val="24"/>
          <w:szCs w:val="24"/>
        </w:rPr>
        <w:t xml:space="preserve">This paper describes the implementation of an 8-bit Vedic multiplier using fast adder enhanced in terms of propagation delay when compared with conventional multiplier. In our design of 8 bit Vedic multiplier using fast adder, we have utilized 8-bit barrel shifter which requires only one clock cycle for ‘n’ number of shifts. The design of 8 bit Vedic multiplier using barrel shifter is implemented and verified using FPGA and ISE Simulator. The core used here was implemented on </w:t>
      </w:r>
      <w:proofErr w:type="spellStart"/>
      <w:r w:rsidRPr="005F72E6">
        <w:rPr>
          <w:rFonts w:ascii="Times New Roman" w:hAnsi="Times New Roman" w:cs="Times New Roman"/>
          <w:iCs/>
          <w:sz w:val="24"/>
          <w:szCs w:val="24"/>
        </w:rPr>
        <w:t>Altera</w:t>
      </w:r>
      <w:proofErr w:type="spellEnd"/>
      <w:r w:rsidRPr="005F72E6">
        <w:rPr>
          <w:rFonts w:ascii="Times New Roman" w:hAnsi="Times New Roman" w:cs="Times New Roman"/>
          <w:iCs/>
          <w:sz w:val="24"/>
          <w:szCs w:val="24"/>
        </w:rPr>
        <w:t xml:space="preserve"> Cyclone® II 2C20 FPGA device software. The propagation delay between 8 bit Vedic multiplier using barrel shifter using barrel shifter and using fast adder comparison was extracted from the synthesis report and static timing report as well. The design which is implemented here could achieve propagation delay of 6.781ns using barrel shifter block in base selection module and multiplier of architecture used. In our project, we make a comparison between performance analysis of 8 bit Vedic multiplier using barrel shifter and using fast adder.</w:t>
      </w:r>
    </w:p>
    <w:p w:rsidR="005F72E6" w:rsidRDefault="005F72E6" w:rsidP="004934DA">
      <w:pPr>
        <w:spacing w:line="360" w:lineRule="auto"/>
        <w:jc w:val="both"/>
        <w:rPr>
          <w:rFonts w:ascii="Times New Roman" w:hAnsi="Times New Roman" w:cs="Times New Roman"/>
          <w:iCs/>
          <w:sz w:val="24"/>
          <w:szCs w:val="24"/>
        </w:rPr>
      </w:pPr>
    </w:p>
    <w:p w:rsidR="005F72E6" w:rsidRDefault="005F72E6" w:rsidP="005F72E6">
      <w:pPr>
        <w:autoSpaceDE w:val="0"/>
        <w:autoSpaceDN w:val="0"/>
        <w:adjustRightInd w:val="0"/>
        <w:spacing w:after="0" w:line="360" w:lineRule="auto"/>
        <w:jc w:val="both"/>
        <w:rPr>
          <w:rFonts w:ascii="Times New Roman" w:hAnsi="Times New Roman" w:cs="Times New Roman"/>
          <w:b/>
          <w:bCs/>
          <w:sz w:val="28"/>
          <w:szCs w:val="28"/>
        </w:rPr>
      </w:pPr>
      <w:r w:rsidRPr="005F72E6">
        <w:rPr>
          <w:rFonts w:ascii="Times New Roman" w:hAnsi="Times New Roman" w:cs="Times New Roman"/>
          <w:b/>
          <w:bCs/>
          <w:sz w:val="28"/>
          <w:szCs w:val="28"/>
        </w:rPr>
        <w:t xml:space="preserve"> </w:t>
      </w:r>
      <w:r w:rsidRPr="00AC5BE7">
        <w:rPr>
          <w:rFonts w:ascii="Times New Roman" w:hAnsi="Times New Roman" w:cs="Times New Roman"/>
          <w:b/>
          <w:bCs/>
          <w:sz w:val="28"/>
          <w:szCs w:val="28"/>
        </w:rPr>
        <w:t>Existing Method:</w:t>
      </w:r>
    </w:p>
    <w:p w:rsidR="004934DA" w:rsidRDefault="004934DA" w:rsidP="004934DA">
      <w:pPr>
        <w:pStyle w:val="Default"/>
      </w:pPr>
    </w:p>
    <w:p w:rsidR="004934DA" w:rsidRDefault="004934DA" w:rsidP="004934DA">
      <w:pPr>
        <w:autoSpaceDE w:val="0"/>
        <w:autoSpaceDN w:val="0"/>
        <w:adjustRightInd w:val="0"/>
        <w:spacing w:after="0" w:line="360" w:lineRule="auto"/>
        <w:jc w:val="both"/>
        <w:rPr>
          <w:rFonts w:ascii="Times New Roman" w:hAnsi="Times New Roman" w:cs="Times New Roman"/>
          <w:sz w:val="24"/>
          <w:szCs w:val="24"/>
        </w:rPr>
      </w:pPr>
      <w:r w:rsidRPr="004934DA">
        <w:rPr>
          <w:rFonts w:ascii="Times New Roman" w:hAnsi="Times New Roman" w:cs="Times New Roman"/>
          <w:sz w:val="24"/>
          <w:szCs w:val="24"/>
        </w:rPr>
        <w:t xml:space="preserve"> Vedic mathematics has proved to be the most robust technique for arithmetic operations. In contrast, conventional techniques for multiplication provide significant amount of delay in hardware implementation of n-bit multiplier. However, the combinational delay of the design degrades the performance of the multiplier. Hardware-based multiplication mainly depends upon architecture selection in FPGA or ASIC.</w:t>
      </w:r>
    </w:p>
    <w:p w:rsidR="004934DA" w:rsidRDefault="004934DA" w:rsidP="004934DA">
      <w:pPr>
        <w:autoSpaceDE w:val="0"/>
        <w:autoSpaceDN w:val="0"/>
        <w:adjustRightInd w:val="0"/>
        <w:spacing w:after="0" w:line="360" w:lineRule="auto"/>
        <w:jc w:val="both"/>
        <w:rPr>
          <w:rFonts w:ascii="Times New Roman" w:hAnsi="Times New Roman" w:cs="Times New Roman"/>
          <w:sz w:val="24"/>
          <w:szCs w:val="24"/>
        </w:rPr>
      </w:pPr>
    </w:p>
    <w:p w:rsidR="004934DA" w:rsidRDefault="004934DA" w:rsidP="004934DA">
      <w:pPr>
        <w:autoSpaceDE w:val="0"/>
        <w:autoSpaceDN w:val="0"/>
        <w:adjustRightInd w:val="0"/>
        <w:spacing w:after="0" w:line="360" w:lineRule="auto"/>
        <w:jc w:val="both"/>
        <w:rPr>
          <w:rFonts w:ascii="Times-Roman" w:hAnsi="Times-Roman" w:cs="Times-Roman"/>
          <w:b/>
          <w:sz w:val="28"/>
          <w:szCs w:val="28"/>
        </w:rPr>
      </w:pPr>
    </w:p>
    <w:p w:rsidR="004934DA" w:rsidRDefault="004934DA" w:rsidP="004934DA">
      <w:pPr>
        <w:autoSpaceDE w:val="0"/>
        <w:autoSpaceDN w:val="0"/>
        <w:adjustRightInd w:val="0"/>
        <w:spacing w:after="0" w:line="360" w:lineRule="auto"/>
        <w:jc w:val="both"/>
        <w:rPr>
          <w:rFonts w:ascii="Times-Roman" w:hAnsi="Times-Roman" w:cs="Times-Roman"/>
          <w:b/>
          <w:sz w:val="28"/>
          <w:szCs w:val="28"/>
        </w:rPr>
      </w:pPr>
    </w:p>
    <w:p w:rsidR="004934DA" w:rsidRDefault="004934DA" w:rsidP="004934DA">
      <w:pPr>
        <w:autoSpaceDE w:val="0"/>
        <w:autoSpaceDN w:val="0"/>
        <w:adjustRightInd w:val="0"/>
        <w:spacing w:after="0" w:line="360" w:lineRule="auto"/>
        <w:jc w:val="both"/>
        <w:rPr>
          <w:rFonts w:ascii="Times-Roman" w:hAnsi="Times-Roman" w:cs="Times-Roman"/>
          <w:b/>
          <w:sz w:val="28"/>
          <w:szCs w:val="28"/>
        </w:rPr>
      </w:pPr>
    </w:p>
    <w:p w:rsidR="004934DA" w:rsidRPr="004934DA" w:rsidRDefault="004934DA" w:rsidP="004934DA">
      <w:pPr>
        <w:autoSpaceDE w:val="0"/>
        <w:autoSpaceDN w:val="0"/>
        <w:adjustRightInd w:val="0"/>
        <w:spacing w:after="0" w:line="360" w:lineRule="auto"/>
        <w:jc w:val="both"/>
        <w:rPr>
          <w:rFonts w:ascii="Times-Roman" w:hAnsi="Times-Roman" w:cs="Times-Roman"/>
          <w:b/>
          <w:sz w:val="24"/>
          <w:szCs w:val="24"/>
        </w:rPr>
      </w:pPr>
      <w:r w:rsidRPr="00AC5BE7">
        <w:rPr>
          <w:rFonts w:ascii="Times-Roman" w:hAnsi="Times-Roman" w:cs="Times-Roman"/>
          <w:b/>
          <w:sz w:val="28"/>
          <w:szCs w:val="28"/>
        </w:rPr>
        <w:t>Proposed Method:</w:t>
      </w:r>
    </w:p>
    <w:p w:rsidR="004934DA" w:rsidRPr="004934DA" w:rsidRDefault="004934DA" w:rsidP="004934DA">
      <w:pPr>
        <w:autoSpaceDE w:val="0"/>
        <w:autoSpaceDN w:val="0"/>
        <w:adjustRightInd w:val="0"/>
        <w:spacing w:after="0" w:line="360" w:lineRule="auto"/>
        <w:jc w:val="both"/>
        <w:rPr>
          <w:rFonts w:ascii="Times New Roman" w:hAnsi="Times New Roman" w:cs="Times New Roman"/>
          <w:b/>
          <w:bCs/>
          <w:sz w:val="24"/>
          <w:szCs w:val="24"/>
        </w:rPr>
      </w:pPr>
      <w:r w:rsidRPr="004934DA">
        <w:rPr>
          <w:rFonts w:ascii="Times New Roman" w:hAnsi="Times New Roman" w:cs="Times New Roman"/>
          <w:sz w:val="24"/>
          <w:szCs w:val="24"/>
        </w:rPr>
        <w:t>In our design, efforts have been made to reduce the propagation delay and achieved an improvement in the reduction of delay with 45% when compared to array multiplier, booth multiplier and conventional Vedic multi</w:t>
      </w:r>
      <w:r w:rsidR="00D823D5">
        <w:rPr>
          <w:rFonts w:ascii="Times New Roman" w:hAnsi="Times New Roman" w:cs="Times New Roman"/>
          <w:sz w:val="24"/>
          <w:szCs w:val="24"/>
        </w:rPr>
        <w:t>plier implementation on FPGA</w:t>
      </w:r>
      <w:r w:rsidRPr="004934DA">
        <w:rPr>
          <w:rFonts w:ascii="Times New Roman" w:hAnsi="Times New Roman" w:cs="Times New Roman"/>
          <w:sz w:val="24"/>
          <w:szCs w:val="24"/>
        </w:rPr>
        <w:t xml:space="preserve">. The high speed implementation of such a multiplier has wide range of applications in image </w:t>
      </w:r>
      <w:proofErr w:type="gramStart"/>
      <w:r w:rsidRPr="004934DA">
        <w:rPr>
          <w:rFonts w:ascii="Times New Roman" w:hAnsi="Times New Roman" w:cs="Times New Roman"/>
          <w:sz w:val="24"/>
          <w:szCs w:val="24"/>
        </w:rPr>
        <w:t>processing,</w:t>
      </w:r>
      <w:proofErr w:type="gramEnd"/>
      <w:r w:rsidRPr="004934DA">
        <w:rPr>
          <w:rFonts w:ascii="Times New Roman" w:hAnsi="Times New Roman" w:cs="Times New Roman"/>
          <w:sz w:val="24"/>
          <w:szCs w:val="24"/>
        </w:rPr>
        <w:t xml:space="preserve"> arithmetic logic unit and VLSI signal processing The future scope of this particular work can be extended in design of ALU</w:t>
      </w:r>
      <w:r w:rsidRPr="004934DA">
        <w:rPr>
          <w:rFonts w:ascii="Times New Roman" w:eastAsia="MS Mincho" w:hAnsi="MS Mincho" w:cs="Times New Roman"/>
          <w:sz w:val="24"/>
          <w:szCs w:val="24"/>
        </w:rPr>
        <w:t>‟</w:t>
      </w:r>
      <w:r w:rsidRPr="004934DA">
        <w:rPr>
          <w:rFonts w:ascii="Times New Roman" w:hAnsi="Times New Roman" w:cs="Times New Roman"/>
          <w:sz w:val="24"/>
          <w:szCs w:val="24"/>
        </w:rPr>
        <w:t>s in RISC processor</w:t>
      </w:r>
      <w:r>
        <w:rPr>
          <w:sz w:val="20"/>
          <w:szCs w:val="20"/>
        </w:rPr>
        <w:t>.</w:t>
      </w:r>
    </w:p>
    <w:p w:rsidR="004934DA" w:rsidRPr="003E2823" w:rsidRDefault="004934DA" w:rsidP="004934DA">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t>System Configuration:-</w:t>
      </w:r>
    </w:p>
    <w:p w:rsidR="004934DA" w:rsidRPr="003E2823" w:rsidRDefault="004934DA" w:rsidP="004934DA">
      <w:pPr>
        <w:pStyle w:val="Default"/>
        <w:jc w:val="both"/>
        <w:rPr>
          <w:iCs/>
        </w:rPr>
      </w:pPr>
    </w:p>
    <w:p w:rsidR="004934DA" w:rsidRPr="004934DA" w:rsidRDefault="004934DA" w:rsidP="004934DA">
      <w:pPr>
        <w:spacing w:after="100" w:afterAutospacing="1" w:line="360" w:lineRule="auto"/>
        <w:ind w:left="720" w:firstLine="720"/>
        <w:jc w:val="both"/>
        <w:rPr>
          <w:rFonts w:ascii="Times New Roman" w:hAnsi="Times New Roman" w:cs="Times New Roman"/>
          <w:sz w:val="24"/>
          <w:szCs w:val="24"/>
        </w:rPr>
      </w:pPr>
      <w:r w:rsidRPr="004934DA">
        <w:rPr>
          <w:rFonts w:ascii="Times New Roman" w:hAnsi="Times New Roman" w:cs="Times New Roman"/>
          <w:sz w:val="24"/>
          <w:szCs w:val="24"/>
        </w:rPr>
        <w:t xml:space="preserve">In the hardware part a normal computer where Xilinx ISE 14.3 software can be easily operated is required, i.e., with a minimum system configuration </w:t>
      </w:r>
    </w:p>
    <w:p w:rsidR="004934DA" w:rsidRDefault="004934DA" w:rsidP="004934DA">
      <w:pPr>
        <w:spacing w:after="100" w:afterAutospacing="1" w:line="360" w:lineRule="auto"/>
        <w:ind w:left="720" w:firstLine="720"/>
        <w:jc w:val="both"/>
      </w:pPr>
    </w:p>
    <w:p w:rsidR="004934DA" w:rsidRPr="003E2823" w:rsidRDefault="004934DA" w:rsidP="004934DA">
      <w:pPr>
        <w:spacing w:after="100" w:afterAutospacing="1" w:line="360" w:lineRule="auto"/>
        <w:ind w:left="720" w:firstLine="720"/>
        <w:jc w:val="both"/>
      </w:pPr>
    </w:p>
    <w:p w:rsidR="004934DA" w:rsidRPr="00A845A7" w:rsidRDefault="004934DA" w:rsidP="004934DA">
      <w:pPr>
        <w:spacing w:after="100" w:afterAutospacing="1" w:line="360" w:lineRule="auto"/>
        <w:ind w:firstLine="720"/>
        <w:jc w:val="both"/>
        <w:rPr>
          <w:b/>
          <w:caps/>
        </w:rPr>
      </w:pPr>
      <w:r w:rsidRPr="00A845A7">
        <w:rPr>
          <w:b/>
          <w:caps/>
        </w:rPr>
        <w:t>Hardware requirement</w:t>
      </w:r>
    </w:p>
    <w:p w:rsidR="004934DA" w:rsidRPr="003E2823" w:rsidRDefault="004934DA" w:rsidP="004934DA">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Processor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Pentium –III</w:t>
      </w:r>
    </w:p>
    <w:p w:rsidR="004934DA" w:rsidRPr="003E2823" w:rsidRDefault="004934DA" w:rsidP="004934DA">
      <w:pPr>
        <w:rPr>
          <w:b/>
        </w:rPr>
      </w:pPr>
    </w:p>
    <w:p w:rsidR="004934DA" w:rsidRPr="003E2823" w:rsidRDefault="004934DA" w:rsidP="004934DA">
      <w:pPr>
        <w:spacing w:line="480" w:lineRule="auto"/>
        <w:ind w:left="720"/>
        <w:jc w:val="both"/>
        <w:rPr>
          <w:b/>
        </w:rPr>
      </w:pPr>
      <w:r w:rsidRPr="003E2823">
        <w:rPr>
          <w:b/>
        </w:rPr>
        <w:t xml:space="preserve">Speed                             </w:t>
      </w:r>
      <w:r>
        <w:rPr>
          <w:b/>
        </w:rPr>
        <w:t xml:space="preserve"> </w:t>
      </w:r>
      <w:r w:rsidRPr="003E2823">
        <w:rPr>
          <w:b/>
        </w:rPr>
        <w:t xml:space="preserve"> </w:t>
      </w:r>
      <w:r>
        <w:rPr>
          <w:b/>
        </w:rPr>
        <w:t xml:space="preserve"> </w:t>
      </w:r>
      <w:r w:rsidRPr="003E2823">
        <w:rPr>
          <w:b/>
        </w:rPr>
        <w:t xml:space="preserve">  -    1.1 GHz</w:t>
      </w:r>
    </w:p>
    <w:p w:rsidR="004934DA" w:rsidRPr="003E2823" w:rsidRDefault="004934DA" w:rsidP="004934DA">
      <w:pPr>
        <w:spacing w:line="480" w:lineRule="auto"/>
        <w:ind w:firstLine="720"/>
        <w:jc w:val="both"/>
        <w:rPr>
          <w:b/>
        </w:rPr>
      </w:pPr>
      <w:r w:rsidRPr="003E2823">
        <w:rPr>
          <w:b/>
        </w:rPr>
        <w:t xml:space="preserve">RAM                                </w:t>
      </w:r>
      <w:r>
        <w:rPr>
          <w:b/>
        </w:rPr>
        <w:t xml:space="preserve"> </w:t>
      </w:r>
      <w:r w:rsidRPr="003E2823">
        <w:rPr>
          <w:b/>
        </w:rPr>
        <w:t xml:space="preserve"> -    1 GB (min)</w:t>
      </w:r>
    </w:p>
    <w:p w:rsidR="004934DA" w:rsidRPr="003E2823" w:rsidRDefault="004934DA" w:rsidP="004934DA">
      <w:pPr>
        <w:spacing w:line="480" w:lineRule="auto"/>
        <w:ind w:firstLine="720"/>
        <w:jc w:val="both"/>
        <w:rPr>
          <w:b/>
        </w:rPr>
      </w:pPr>
      <w:r w:rsidRPr="003E2823">
        <w:rPr>
          <w:b/>
        </w:rPr>
        <w:t>Ha</w:t>
      </w:r>
      <w:r>
        <w:rPr>
          <w:b/>
        </w:rPr>
        <w:t xml:space="preserve">rd Disk                        </w:t>
      </w:r>
      <w:r w:rsidRPr="003E2823">
        <w:rPr>
          <w:b/>
        </w:rPr>
        <w:t xml:space="preserve"> </w:t>
      </w:r>
      <w:r>
        <w:rPr>
          <w:b/>
        </w:rPr>
        <w:t xml:space="preserve"> </w:t>
      </w:r>
      <w:r w:rsidRPr="003E2823">
        <w:rPr>
          <w:b/>
        </w:rPr>
        <w:t xml:space="preserve">-   </w:t>
      </w:r>
      <w:r>
        <w:rPr>
          <w:b/>
        </w:rPr>
        <w:t xml:space="preserve">  </w:t>
      </w:r>
      <w:r w:rsidRPr="003E2823">
        <w:rPr>
          <w:b/>
        </w:rPr>
        <w:t>40 GB</w:t>
      </w:r>
    </w:p>
    <w:p w:rsidR="004934DA" w:rsidRPr="003E2823" w:rsidRDefault="004934DA" w:rsidP="004934DA">
      <w:pPr>
        <w:spacing w:line="480" w:lineRule="auto"/>
        <w:ind w:firstLine="720"/>
        <w:jc w:val="both"/>
        <w:rPr>
          <w:b/>
        </w:rPr>
      </w:pPr>
      <w:r w:rsidRPr="003E2823">
        <w:rPr>
          <w:b/>
        </w:rPr>
        <w:t xml:space="preserve">Floppy Drive                     -    </w:t>
      </w:r>
      <w:r>
        <w:rPr>
          <w:b/>
        </w:rPr>
        <w:t xml:space="preserve"> </w:t>
      </w:r>
      <w:r w:rsidRPr="003E2823">
        <w:rPr>
          <w:b/>
        </w:rPr>
        <w:t>1.44 MB</w:t>
      </w:r>
    </w:p>
    <w:p w:rsidR="004934DA" w:rsidRPr="003E2823" w:rsidRDefault="004934DA" w:rsidP="004934DA">
      <w:pPr>
        <w:spacing w:line="480" w:lineRule="auto"/>
        <w:ind w:firstLine="720"/>
        <w:jc w:val="both"/>
        <w:rPr>
          <w:b/>
        </w:rPr>
      </w:pPr>
      <w:r w:rsidRPr="003E2823">
        <w:rPr>
          <w:b/>
        </w:rPr>
        <w:t>Ke</w:t>
      </w:r>
      <w:r>
        <w:rPr>
          <w:b/>
        </w:rPr>
        <w:t xml:space="preserve">y Board                        </w:t>
      </w:r>
      <w:r w:rsidRPr="003E2823">
        <w:rPr>
          <w:b/>
        </w:rPr>
        <w:t>-    Standard Windows Keyboard</w:t>
      </w:r>
    </w:p>
    <w:p w:rsidR="004934DA" w:rsidRPr="003E2823" w:rsidRDefault="004934DA" w:rsidP="004934DA">
      <w:pPr>
        <w:spacing w:line="480" w:lineRule="auto"/>
        <w:ind w:firstLine="720"/>
        <w:jc w:val="both"/>
        <w:rPr>
          <w:b/>
        </w:rPr>
      </w:pPr>
      <w:r w:rsidRPr="003E2823">
        <w:rPr>
          <w:b/>
        </w:rPr>
        <w:t>Mouse</w:t>
      </w:r>
      <w:r>
        <w:rPr>
          <w:b/>
        </w:rPr>
        <w:t xml:space="preserve">                               </w:t>
      </w:r>
      <w:r w:rsidRPr="003E2823">
        <w:rPr>
          <w:b/>
        </w:rPr>
        <w:t>-    Two or Three Button Mouse</w:t>
      </w:r>
    </w:p>
    <w:p w:rsidR="004934DA" w:rsidRPr="003E2823" w:rsidRDefault="004934DA" w:rsidP="004934DA">
      <w:pPr>
        <w:spacing w:line="480" w:lineRule="auto"/>
        <w:ind w:firstLine="720"/>
        <w:jc w:val="both"/>
        <w:rPr>
          <w:b/>
        </w:rPr>
      </w:pPr>
      <w:r w:rsidRPr="003E2823">
        <w:rPr>
          <w:b/>
        </w:rPr>
        <w:lastRenderedPageBreak/>
        <w:t xml:space="preserve">Monitor    </w:t>
      </w:r>
      <w:r>
        <w:rPr>
          <w:b/>
        </w:rPr>
        <w:t xml:space="preserve">                        </w:t>
      </w:r>
      <w:r w:rsidRPr="003E2823">
        <w:rPr>
          <w:b/>
        </w:rPr>
        <w:t>-    SVGA</w:t>
      </w:r>
    </w:p>
    <w:p w:rsidR="004934DA" w:rsidRPr="003E2823" w:rsidRDefault="004934DA" w:rsidP="004934DA">
      <w:pPr>
        <w:pStyle w:val="Heading3"/>
        <w:ind w:left="1267"/>
        <w:jc w:val="both"/>
        <w:rPr>
          <w:rFonts w:ascii="Times New Roman" w:hAnsi="Times New Roman" w:cs="Times New Roman"/>
          <w:sz w:val="24"/>
          <w:szCs w:val="24"/>
        </w:rPr>
      </w:pPr>
    </w:p>
    <w:p w:rsidR="004934DA" w:rsidRPr="003E2823" w:rsidRDefault="004934DA" w:rsidP="004934DA">
      <w:pPr>
        <w:spacing w:after="100" w:afterAutospacing="1" w:line="360" w:lineRule="auto"/>
        <w:ind w:firstLine="720"/>
        <w:jc w:val="both"/>
        <w:rPr>
          <w:b/>
          <w:caps/>
        </w:rPr>
      </w:pPr>
      <w:r w:rsidRPr="003E2823">
        <w:rPr>
          <w:b/>
          <w:caps/>
        </w:rPr>
        <w:t>Software requirements</w:t>
      </w:r>
    </w:p>
    <w:p w:rsidR="004934DA" w:rsidRPr="003E2823" w:rsidRDefault="004934DA" w:rsidP="004934DA">
      <w:pPr>
        <w:pStyle w:val="BodyText"/>
        <w:numPr>
          <w:ilvl w:val="0"/>
          <w:numId w:val="1"/>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4934DA" w:rsidRPr="003E2823" w:rsidRDefault="004934DA" w:rsidP="004934DA">
      <w:pPr>
        <w:pStyle w:val="BodyText"/>
        <w:spacing w:after="120" w:line="400" w:lineRule="exact"/>
        <w:ind w:left="1440"/>
        <w:rPr>
          <w:b/>
          <w:sz w:val="24"/>
        </w:rPr>
      </w:pPr>
    </w:p>
    <w:p w:rsidR="004934DA" w:rsidRPr="003E2823" w:rsidRDefault="004934DA" w:rsidP="004934DA">
      <w:pPr>
        <w:pStyle w:val="BodyText"/>
        <w:numPr>
          <w:ilvl w:val="0"/>
          <w:numId w:val="1"/>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4934DA" w:rsidRPr="003E2823" w:rsidRDefault="004934DA" w:rsidP="004934DA">
      <w:pPr>
        <w:pStyle w:val="ListParagraph"/>
        <w:rPr>
          <w:b/>
        </w:rPr>
      </w:pPr>
    </w:p>
    <w:p w:rsidR="004934DA" w:rsidRPr="003E2823" w:rsidRDefault="004934DA" w:rsidP="004934DA">
      <w:pPr>
        <w:pStyle w:val="BodyText"/>
        <w:spacing w:after="120" w:line="400" w:lineRule="exact"/>
        <w:ind w:left="1440"/>
        <w:rPr>
          <w:b/>
          <w:sz w:val="24"/>
        </w:rPr>
      </w:pPr>
    </w:p>
    <w:p w:rsidR="004934DA" w:rsidRPr="003E2823" w:rsidRDefault="004934DA" w:rsidP="004934DA">
      <w:pPr>
        <w:pStyle w:val="ListParagraph"/>
        <w:numPr>
          <w:ilvl w:val="0"/>
          <w:numId w:val="1"/>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p w:rsidR="004934DA" w:rsidRPr="00FC65DD" w:rsidRDefault="004934DA" w:rsidP="004934DA">
      <w:pPr>
        <w:pStyle w:val="NoSpacing"/>
        <w:rPr>
          <w:rFonts w:ascii="Times New Roman" w:hAnsi="Times New Roman" w:cs="Times New Roman"/>
          <w:sz w:val="24"/>
          <w:szCs w:val="24"/>
        </w:rPr>
      </w:pPr>
    </w:p>
    <w:p w:rsidR="004934DA" w:rsidRDefault="004934DA" w:rsidP="004934DA">
      <w:pPr>
        <w:pStyle w:val="ListParagraph"/>
        <w:rPr>
          <w:rFonts w:ascii="Times New Roman" w:hAnsi="Times New Roman" w:cs="Times New Roman"/>
          <w:sz w:val="24"/>
          <w:szCs w:val="24"/>
        </w:rPr>
      </w:pPr>
    </w:p>
    <w:p w:rsidR="005F72E6" w:rsidRPr="005F72E6" w:rsidRDefault="005F72E6" w:rsidP="004934DA">
      <w:pPr>
        <w:spacing w:line="360" w:lineRule="auto"/>
        <w:jc w:val="both"/>
        <w:rPr>
          <w:rFonts w:ascii="Times New Roman" w:hAnsi="Times New Roman" w:cs="Times New Roman"/>
          <w:sz w:val="24"/>
          <w:szCs w:val="24"/>
        </w:rPr>
      </w:pPr>
    </w:p>
    <w:p w:rsidR="005F72E6" w:rsidRDefault="005F72E6" w:rsidP="005F72E6">
      <w:pPr>
        <w:tabs>
          <w:tab w:val="left" w:pos="312"/>
        </w:tabs>
        <w:rPr>
          <w:rFonts w:ascii="Times New Roman" w:hAnsi="Times New Roman" w:cs="Times New Roman"/>
          <w:b/>
          <w:bCs/>
          <w:sz w:val="36"/>
          <w:szCs w:val="36"/>
        </w:rPr>
      </w:pPr>
    </w:p>
    <w:p w:rsidR="005F72E6" w:rsidRDefault="005F72E6" w:rsidP="005F72E6">
      <w:pPr>
        <w:jc w:val="center"/>
        <w:rPr>
          <w:rFonts w:ascii="Times New Roman" w:hAnsi="Times New Roman" w:cs="Times New Roman"/>
          <w:b/>
          <w:bCs/>
          <w:sz w:val="36"/>
          <w:szCs w:val="36"/>
        </w:rPr>
      </w:pPr>
    </w:p>
    <w:p w:rsidR="005F72E6" w:rsidRPr="005F72E6" w:rsidRDefault="005F72E6" w:rsidP="005F72E6">
      <w:pPr>
        <w:jc w:val="center"/>
        <w:rPr>
          <w:rFonts w:ascii="Times New Roman" w:hAnsi="Times New Roman" w:cs="Times New Roman"/>
          <w:sz w:val="36"/>
          <w:szCs w:val="36"/>
        </w:rPr>
      </w:pPr>
    </w:p>
    <w:sectPr w:rsidR="005F72E6" w:rsidRPr="005F72E6" w:rsidSect="00D81A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551" w:rsidRDefault="00E34551" w:rsidP="00E34551">
      <w:pPr>
        <w:spacing w:after="0" w:line="240" w:lineRule="auto"/>
      </w:pPr>
      <w:r>
        <w:separator/>
      </w:r>
    </w:p>
  </w:endnote>
  <w:endnote w:type="continuationSeparator" w:id="1">
    <w:p w:rsidR="00E34551" w:rsidRDefault="00E34551" w:rsidP="00E34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rsidP="00E34551">
    <w:pPr>
      <w:pStyle w:val="Footer"/>
      <w:pBdr>
        <w:top w:val="thinThickSmallGap" w:sz="24" w:space="1" w:color="622423"/>
      </w:pBdr>
      <w:spacing w:line="276" w:lineRule="auto"/>
      <w:jc w:val="center"/>
      <w:rPr>
        <w:rFonts w:ascii="Cambria" w:hAnsi="Cambria"/>
        <w:sz w:val="28"/>
        <w:szCs w:val="28"/>
      </w:rPr>
    </w:pPr>
    <w:r w:rsidRPr="00442C47">
      <w:rPr>
        <w:rFonts w:ascii="Times New Roman" w:hAnsi="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097"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Pr>
        <w:rFonts w:ascii="Cambria" w:hAnsi="Cambria"/>
        <w:sz w:val="28"/>
        <w:szCs w:val="28"/>
      </w:rPr>
      <w:t xml:space="preserve">Further Details Contact: A </w:t>
    </w:r>
    <w:proofErr w:type="spellStart"/>
    <w:r>
      <w:rPr>
        <w:rFonts w:ascii="Cambria" w:hAnsi="Cambria"/>
        <w:sz w:val="28"/>
        <w:szCs w:val="28"/>
      </w:rPr>
      <w:t>Vinay</w:t>
    </w:r>
    <w:proofErr w:type="spellEnd"/>
    <w:r>
      <w:rPr>
        <w:rFonts w:ascii="Cambria" w:hAnsi="Cambria"/>
        <w:sz w:val="28"/>
        <w:szCs w:val="28"/>
      </w:rPr>
      <w:t xml:space="preserve"> 9030333433, 08772261612</w:t>
    </w:r>
  </w:p>
  <w:p w:rsidR="00E34551" w:rsidRDefault="00E34551" w:rsidP="00E34551">
    <w:pPr>
      <w:pStyle w:val="Footer"/>
      <w:jc w:val="center"/>
      <w:rPr>
        <w:b/>
        <w:sz w:val="36"/>
        <w:szCs w:val="36"/>
      </w:rPr>
    </w:pPr>
    <w:bookmarkStart w:id="0" w:name="_GoBack"/>
    <w:bookmarkEnd w:id="0"/>
    <w:r>
      <w:rPr>
        <w:b/>
        <w:sz w:val="20"/>
        <w:szCs w:val="20"/>
      </w:rPr>
      <w:t>Email: takeoffstudentprojects@gmail.com | www.takeoffprojects.com</w:t>
    </w:r>
  </w:p>
  <w:p w:rsidR="00E34551" w:rsidRDefault="00E3455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551" w:rsidRDefault="00E34551" w:rsidP="00E34551">
      <w:pPr>
        <w:spacing w:after="0" w:line="240" w:lineRule="auto"/>
      </w:pPr>
      <w:r>
        <w:separator/>
      </w:r>
    </w:p>
  </w:footnote>
  <w:footnote w:type="continuationSeparator" w:id="1">
    <w:p w:rsidR="00E34551" w:rsidRDefault="00E34551" w:rsidP="00E34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pPr>
      <w:pStyle w:val="Header"/>
    </w:pPr>
    <w:r w:rsidRPr="00E34551">
      <w:drawing>
        <wp:anchor distT="0" distB="0" distL="114300" distR="114300" simplePos="0" relativeHeight="251659264" behindDoc="1" locked="0" layoutInCell="1" allowOverlap="1">
          <wp:simplePos x="0" y="0"/>
          <wp:positionH relativeFrom="column">
            <wp:posOffset>5131377</wp:posOffset>
          </wp:positionH>
          <wp:positionV relativeFrom="paragraph">
            <wp:posOffset>-259773</wp:posOffset>
          </wp:positionV>
          <wp:extent cx="1549978" cy="519546"/>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551" w:rsidRDefault="00E3455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4098"/>
    <o:shapelayout v:ext="edit">
      <o:idmap v:ext="edit" data="4"/>
    </o:shapelayout>
  </w:hdrShapeDefaults>
  <w:footnotePr>
    <w:footnote w:id="0"/>
    <w:footnote w:id="1"/>
  </w:footnotePr>
  <w:endnotePr>
    <w:endnote w:id="0"/>
    <w:endnote w:id="1"/>
  </w:endnotePr>
  <w:compat/>
  <w:rsids>
    <w:rsidRoot w:val="009E4F8D"/>
    <w:rsid w:val="004934DA"/>
    <w:rsid w:val="005F72E6"/>
    <w:rsid w:val="009E4F8D"/>
    <w:rsid w:val="00C25839"/>
    <w:rsid w:val="00D81A3A"/>
    <w:rsid w:val="00D823D5"/>
    <w:rsid w:val="00E34551"/>
    <w:rsid w:val="00FA12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A3A"/>
  </w:style>
  <w:style w:type="paragraph" w:styleId="Heading1">
    <w:name w:val="heading 1"/>
    <w:basedOn w:val="Normal"/>
    <w:next w:val="Normal"/>
    <w:link w:val="Heading1Char"/>
    <w:qFormat/>
    <w:rsid w:val="004934DA"/>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4934DA"/>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4F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4934DA"/>
    <w:rPr>
      <w:rFonts w:ascii="Arial" w:eastAsia="Times New Roman" w:hAnsi="Arial" w:cs="Arial"/>
      <w:b/>
      <w:bCs/>
      <w:kern w:val="32"/>
      <w:sz w:val="32"/>
      <w:szCs w:val="32"/>
    </w:rPr>
  </w:style>
  <w:style w:type="character" w:customStyle="1" w:styleId="Heading3Char">
    <w:name w:val="Heading 3 Char"/>
    <w:basedOn w:val="DefaultParagraphFont"/>
    <w:link w:val="Heading3"/>
    <w:rsid w:val="004934DA"/>
    <w:rPr>
      <w:rFonts w:ascii="Arial" w:eastAsia="Times New Roman" w:hAnsi="Arial" w:cs="Arial"/>
      <w:b/>
      <w:bCs/>
      <w:sz w:val="26"/>
      <w:szCs w:val="26"/>
    </w:rPr>
  </w:style>
  <w:style w:type="paragraph" w:styleId="ListParagraph">
    <w:name w:val="List Paragraph"/>
    <w:basedOn w:val="Normal"/>
    <w:uiPriority w:val="34"/>
    <w:qFormat/>
    <w:rsid w:val="004934DA"/>
    <w:pPr>
      <w:ind w:left="720"/>
      <w:contextualSpacing/>
    </w:pPr>
    <w:rPr>
      <w:rFonts w:eastAsiaTheme="minorEastAsia"/>
    </w:rPr>
  </w:style>
  <w:style w:type="paragraph" w:styleId="NoSpacing">
    <w:name w:val="No Spacing"/>
    <w:uiPriority w:val="1"/>
    <w:qFormat/>
    <w:rsid w:val="004934DA"/>
    <w:pPr>
      <w:spacing w:after="0" w:line="240" w:lineRule="auto"/>
    </w:pPr>
    <w:rPr>
      <w:rFonts w:eastAsiaTheme="minorEastAsia"/>
    </w:rPr>
  </w:style>
  <w:style w:type="paragraph" w:styleId="BodyText">
    <w:name w:val="Body Text"/>
    <w:basedOn w:val="Normal"/>
    <w:link w:val="BodyTextChar"/>
    <w:rsid w:val="004934DA"/>
    <w:pPr>
      <w:spacing w:after="0" w:line="36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934DA"/>
    <w:rPr>
      <w:rFonts w:ascii="Times New Roman" w:eastAsia="Times New Roman" w:hAnsi="Times New Roman" w:cs="Times New Roman"/>
      <w:szCs w:val="24"/>
    </w:rPr>
  </w:style>
  <w:style w:type="paragraph" w:styleId="Header">
    <w:name w:val="header"/>
    <w:basedOn w:val="Normal"/>
    <w:link w:val="HeaderChar"/>
    <w:uiPriority w:val="99"/>
    <w:semiHidden/>
    <w:unhideWhenUsed/>
    <w:rsid w:val="00E3455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4551"/>
  </w:style>
  <w:style w:type="paragraph" w:styleId="Footer">
    <w:name w:val="footer"/>
    <w:basedOn w:val="Normal"/>
    <w:link w:val="FooterChar"/>
    <w:uiPriority w:val="99"/>
    <w:semiHidden/>
    <w:unhideWhenUsed/>
    <w:rsid w:val="00E345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45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chandrakanth</dc:creator>
  <cp:keywords/>
  <dc:description/>
  <cp:lastModifiedBy>sai</cp:lastModifiedBy>
  <cp:revision>4</cp:revision>
  <dcterms:created xsi:type="dcterms:W3CDTF">2014-11-06T19:30:00Z</dcterms:created>
  <dcterms:modified xsi:type="dcterms:W3CDTF">2014-11-06T06:51:00Z</dcterms:modified>
</cp:coreProperties>
</file>