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C96" w:rsidRPr="00DA0B22" w:rsidRDefault="00CA6C96" w:rsidP="009850C1">
      <w:pPr>
        <w:autoSpaceDE w:val="0"/>
        <w:autoSpaceDN w:val="0"/>
        <w:adjustRightInd w:val="0"/>
        <w:spacing w:after="0" w:line="360" w:lineRule="auto"/>
        <w:jc w:val="center"/>
        <w:rPr>
          <w:rFonts w:ascii="Times New Roman" w:hAnsi="Times New Roman" w:cs="Times New Roman"/>
          <w:b/>
          <w:sz w:val="32"/>
          <w:szCs w:val="28"/>
        </w:rPr>
      </w:pPr>
      <w:r w:rsidRPr="00DA0B22">
        <w:rPr>
          <w:rFonts w:ascii="Times New Roman" w:hAnsi="Times New Roman" w:cs="Times New Roman"/>
          <w:b/>
          <w:sz w:val="32"/>
          <w:szCs w:val="28"/>
        </w:rPr>
        <w:t>GPS INTEGRITY MONITORING FOR AN INTELLIGENT</w:t>
      </w:r>
    </w:p>
    <w:p w:rsidR="007A1524" w:rsidRPr="00DA0B22" w:rsidRDefault="00CA6C96" w:rsidP="009850C1">
      <w:pPr>
        <w:spacing w:line="360" w:lineRule="auto"/>
        <w:jc w:val="center"/>
        <w:rPr>
          <w:rFonts w:ascii="Times New Roman" w:hAnsi="Times New Roman" w:cs="Times New Roman"/>
          <w:b/>
          <w:sz w:val="32"/>
          <w:szCs w:val="28"/>
        </w:rPr>
      </w:pPr>
      <w:r w:rsidRPr="00DA0B22">
        <w:rPr>
          <w:rFonts w:ascii="Times New Roman" w:hAnsi="Times New Roman" w:cs="Times New Roman"/>
          <w:b/>
          <w:sz w:val="32"/>
          <w:szCs w:val="28"/>
        </w:rPr>
        <w:t>TRANSPORT SYSTEM</w:t>
      </w:r>
    </w:p>
    <w:p w:rsidR="009850C1" w:rsidRPr="00DA0B22" w:rsidRDefault="009850C1" w:rsidP="00CA6C96">
      <w:pPr>
        <w:autoSpaceDE w:val="0"/>
        <w:autoSpaceDN w:val="0"/>
        <w:adjustRightInd w:val="0"/>
        <w:spacing w:after="0" w:line="240" w:lineRule="auto"/>
        <w:rPr>
          <w:rFonts w:ascii="Times New Roman" w:hAnsi="Times New Roman" w:cs="Times New Roman"/>
          <w:b/>
          <w:bCs/>
          <w:iCs/>
          <w:sz w:val="28"/>
          <w:szCs w:val="28"/>
        </w:rPr>
      </w:pPr>
    </w:p>
    <w:p w:rsidR="00CA6C96" w:rsidRPr="00DA0B22" w:rsidRDefault="008D3298" w:rsidP="00CA6C96">
      <w:pPr>
        <w:autoSpaceDE w:val="0"/>
        <w:autoSpaceDN w:val="0"/>
        <w:adjustRightInd w:val="0"/>
        <w:spacing w:after="0" w:line="240" w:lineRule="auto"/>
        <w:rPr>
          <w:rFonts w:ascii="Times New Roman" w:hAnsi="Times New Roman" w:cs="Times New Roman"/>
          <w:b/>
          <w:bCs/>
          <w:iCs/>
          <w:sz w:val="28"/>
          <w:szCs w:val="28"/>
        </w:rPr>
      </w:pPr>
      <w:r w:rsidRPr="00DA0B22">
        <w:rPr>
          <w:rFonts w:ascii="Times New Roman" w:hAnsi="Times New Roman" w:cs="Times New Roman"/>
          <w:b/>
          <w:bCs/>
          <w:iCs/>
          <w:sz w:val="28"/>
          <w:szCs w:val="28"/>
        </w:rPr>
        <w:t>Abstract:</w:t>
      </w:r>
    </w:p>
    <w:p w:rsidR="009850C1" w:rsidRPr="00DA0B22" w:rsidRDefault="009850C1" w:rsidP="00561B26">
      <w:pPr>
        <w:autoSpaceDE w:val="0"/>
        <w:autoSpaceDN w:val="0"/>
        <w:adjustRightInd w:val="0"/>
        <w:spacing w:after="0" w:line="360" w:lineRule="auto"/>
        <w:ind w:firstLine="720"/>
        <w:jc w:val="both"/>
        <w:rPr>
          <w:rFonts w:ascii="Times New Roman" w:hAnsi="Times New Roman" w:cs="Times New Roman"/>
          <w:bCs/>
          <w:sz w:val="28"/>
          <w:szCs w:val="28"/>
        </w:rPr>
      </w:pPr>
    </w:p>
    <w:p w:rsidR="00BA6E14" w:rsidRPr="00DA0B22" w:rsidRDefault="00CA6C96" w:rsidP="00561B26">
      <w:pPr>
        <w:autoSpaceDE w:val="0"/>
        <w:autoSpaceDN w:val="0"/>
        <w:adjustRightInd w:val="0"/>
        <w:spacing w:after="0" w:line="360" w:lineRule="auto"/>
        <w:ind w:firstLine="720"/>
        <w:jc w:val="both"/>
        <w:rPr>
          <w:rFonts w:ascii="Times New Roman" w:hAnsi="Times New Roman" w:cs="Times New Roman"/>
          <w:bCs/>
          <w:sz w:val="28"/>
          <w:szCs w:val="28"/>
        </w:rPr>
      </w:pPr>
      <w:r w:rsidRPr="00DA0B22">
        <w:rPr>
          <w:rFonts w:ascii="Times New Roman" w:hAnsi="Times New Roman" w:cs="Times New Roman"/>
          <w:bCs/>
          <w:sz w:val="28"/>
          <w:szCs w:val="28"/>
        </w:rPr>
        <w:t xml:space="preserve">The integrity of positioning systems has become an increasingly important requirement for location-based </w:t>
      </w:r>
      <w:r w:rsidR="00013BC4" w:rsidRPr="00DA0B22">
        <w:rPr>
          <w:rFonts w:ascii="Times New Roman" w:hAnsi="Times New Roman" w:cs="Times New Roman"/>
          <w:bCs/>
          <w:sz w:val="28"/>
          <w:szCs w:val="28"/>
        </w:rPr>
        <w:t xml:space="preserve">ITS (Intelligent Transport </w:t>
      </w:r>
      <w:r w:rsidR="00013BC4" w:rsidRPr="00DA0B22">
        <w:rPr>
          <w:rFonts w:ascii="Times New Roman" w:hAnsi="Times New Roman" w:cs="Times New Roman"/>
          <w:color w:val="000000"/>
          <w:sz w:val="28"/>
          <w:szCs w:val="28"/>
        </w:rPr>
        <w:t>systems</w:t>
      </w:r>
      <w:r w:rsidR="00013BC4" w:rsidRPr="00DA0B22">
        <w:rPr>
          <w:rFonts w:ascii="Times New Roman" w:hAnsi="Times New Roman" w:cs="Times New Roman"/>
          <w:bCs/>
          <w:sz w:val="28"/>
          <w:szCs w:val="28"/>
        </w:rPr>
        <w:t>)</w:t>
      </w:r>
      <w:r w:rsidRPr="00DA0B22">
        <w:rPr>
          <w:rFonts w:ascii="Times New Roman" w:hAnsi="Times New Roman" w:cs="Times New Roman"/>
          <w:bCs/>
          <w:sz w:val="28"/>
          <w:szCs w:val="28"/>
        </w:rPr>
        <w:t xml:space="preserve"> applications, such as electronic toll collection, pay-as-you-drive and traffic control systems. GPS receivers are used to provide vehicle position and velocity data. However, GPS cannot provide the high quality positioning information required by ITS applications due to atmospheric effects , In addition, some ITS applications, have legal or economic consequences and require integrity in position information. </w:t>
      </w:r>
    </w:p>
    <w:p w:rsidR="00DE0928" w:rsidRPr="00DA0B22" w:rsidRDefault="00CA6C96" w:rsidP="00561B26">
      <w:pPr>
        <w:autoSpaceDE w:val="0"/>
        <w:autoSpaceDN w:val="0"/>
        <w:adjustRightInd w:val="0"/>
        <w:spacing w:after="0" w:line="360" w:lineRule="auto"/>
        <w:ind w:firstLine="720"/>
        <w:jc w:val="both"/>
        <w:rPr>
          <w:rFonts w:ascii="Times New Roman" w:hAnsi="Times New Roman" w:cs="Times New Roman"/>
          <w:bCs/>
          <w:sz w:val="28"/>
          <w:szCs w:val="28"/>
        </w:rPr>
      </w:pPr>
      <w:r w:rsidRPr="00DA0B22">
        <w:rPr>
          <w:rFonts w:ascii="Times New Roman" w:hAnsi="Times New Roman" w:cs="Times New Roman"/>
          <w:bCs/>
          <w:sz w:val="28"/>
          <w:szCs w:val="28"/>
        </w:rPr>
        <w:t>Therefore, the integrity of GPS data is required to guarantee that navigation systems will not produce misleading or faulty information. Instead,</w:t>
      </w:r>
      <w:r w:rsidR="00DE0928" w:rsidRPr="00DA0B22">
        <w:rPr>
          <w:rFonts w:ascii="Times New Roman" w:hAnsi="Times New Roman" w:cs="Times New Roman"/>
          <w:bCs/>
          <w:sz w:val="28"/>
          <w:szCs w:val="28"/>
        </w:rPr>
        <w:t xml:space="preserve"> </w:t>
      </w:r>
      <w:r w:rsidR="00013BC4" w:rsidRPr="00DA0B22">
        <w:rPr>
          <w:rFonts w:ascii="Times New Roman" w:hAnsi="Times New Roman" w:cs="Times New Roman"/>
          <w:bCs/>
          <w:sz w:val="28"/>
          <w:szCs w:val="28"/>
        </w:rPr>
        <w:t>in</w:t>
      </w:r>
      <w:r w:rsidRPr="00DA0B22">
        <w:rPr>
          <w:rFonts w:ascii="Times New Roman" w:hAnsi="Times New Roman" w:cs="Times New Roman"/>
          <w:bCs/>
          <w:sz w:val="28"/>
          <w:szCs w:val="28"/>
        </w:rPr>
        <w:t xml:space="preserve"> this paper, a new technique for providing high integrity GPS information for vehicle monitoring systems is proposed.</w:t>
      </w:r>
    </w:p>
    <w:p w:rsidR="00DE0928" w:rsidRPr="00DA0B22" w:rsidRDefault="00DE0928" w:rsidP="00051D30">
      <w:pPr>
        <w:autoSpaceDE w:val="0"/>
        <w:autoSpaceDN w:val="0"/>
        <w:adjustRightInd w:val="0"/>
        <w:spacing w:after="0" w:line="360" w:lineRule="auto"/>
        <w:ind w:firstLine="720"/>
        <w:jc w:val="both"/>
        <w:rPr>
          <w:rFonts w:ascii="Times New Roman" w:hAnsi="Times New Roman" w:cs="Times New Roman"/>
          <w:bCs/>
          <w:sz w:val="28"/>
          <w:szCs w:val="28"/>
        </w:rPr>
      </w:pPr>
      <w:r w:rsidRPr="00DA0B22">
        <w:rPr>
          <w:rFonts w:ascii="Times New Roman" w:hAnsi="Times New Roman" w:cs="Times New Roman"/>
          <w:bCs/>
          <w:sz w:val="28"/>
          <w:szCs w:val="28"/>
        </w:rPr>
        <w:t xml:space="preserve">Here we </w:t>
      </w:r>
      <w:r w:rsidR="00B70C64" w:rsidRPr="00DA0B22">
        <w:rPr>
          <w:rFonts w:ascii="Times New Roman" w:hAnsi="Times New Roman" w:cs="Times New Roman"/>
          <w:bCs/>
          <w:sz w:val="28"/>
          <w:szCs w:val="28"/>
        </w:rPr>
        <w:t xml:space="preserve">are install the </w:t>
      </w:r>
      <w:r w:rsidR="00013BC4" w:rsidRPr="00DA0B22">
        <w:rPr>
          <w:rFonts w:ascii="Times New Roman" w:hAnsi="Times New Roman" w:cs="Times New Roman"/>
          <w:bCs/>
          <w:sz w:val="28"/>
          <w:szCs w:val="28"/>
        </w:rPr>
        <w:t xml:space="preserve">GSM &amp; GPS </w:t>
      </w:r>
      <w:r w:rsidR="00B70C64" w:rsidRPr="00DA0B22">
        <w:rPr>
          <w:rFonts w:ascii="Times New Roman" w:hAnsi="Times New Roman" w:cs="Times New Roman"/>
          <w:bCs/>
          <w:sz w:val="28"/>
          <w:szCs w:val="28"/>
        </w:rPr>
        <w:t xml:space="preserve">module to the project whenever the vehicle starts the ignition the </w:t>
      </w:r>
      <w:r w:rsidR="00013BC4" w:rsidRPr="00DA0B22">
        <w:rPr>
          <w:rFonts w:ascii="Times New Roman" w:hAnsi="Times New Roman" w:cs="Times New Roman"/>
          <w:bCs/>
          <w:sz w:val="28"/>
          <w:szCs w:val="28"/>
        </w:rPr>
        <w:t>GSM</w:t>
      </w:r>
      <w:r w:rsidR="00B70C64" w:rsidRPr="00DA0B22">
        <w:rPr>
          <w:rFonts w:ascii="Times New Roman" w:hAnsi="Times New Roman" w:cs="Times New Roman"/>
          <w:bCs/>
          <w:sz w:val="28"/>
          <w:szCs w:val="28"/>
        </w:rPr>
        <w:t xml:space="preserve"> module is transmit </w:t>
      </w:r>
      <w:r w:rsidR="00013BC4" w:rsidRPr="00DA0B22">
        <w:rPr>
          <w:rFonts w:ascii="Times New Roman" w:hAnsi="Times New Roman" w:cs="Times New Roman"/>
          <w:bCs/>
          <w:sz w:val="28"/>
          <w:szCs w:val="28"/>
        </w:rPr>
        <w:t xml:space="preserve">the GPS </w:t>
      </w:r>
      <w:r w:rsidR="00051D30" w:rsidRPr="00DA0B22">
        <w:rPr>
          <w:rFonts w:ascii="Times New Roman" w:hAnsi="Times New Roman" w:cs="Times New Roman"/>
          <w:bCs/>
          <w:sz w:val="28"/>
          <w:szCs w:val="28"/>
        </w:rPr>
        <w:t>longitude latitude</w:t>
      </w:r>
      <w:r w:rsidR="00B70C64" w:rsidRPr="00DA0B22">
        <w:rPr>
          <w:rFonts w:ascii="Times New Roman" w:hAnsi="Times New Roman" w:cs="Times New Roman"/>
          <w:bCs/>
          <w:sz w:val="28"/>
          <w:szCs w:val="28"/>
        </w:rPr>
        <w:t xml:space="preserve"> </w:t>
      </w:r>
      <w:r w:rsidR="00051D30" w:rsidRPr="00DA0B22">
        <w:rPr>
          <w:rFonts w:ascii="Times New Roman" w:hAnsi="Times New Roman" w:cs="Times New Roman"/>
          <w:bCs/>
          <w:sz w:val="28"/>
          <w:szCs w:val="28"/>
        </w:rPr>
        <w:t>values.</w:t>
      </w:r>
    </w:p>
    <w:p w:rsidR="00BA6E14" w:rsidRPr="00DA0B22" w:rsidRDefault="00CA6C96" w:rsidP="00051D30">
      <w:pPr>
        <w:autoSpaceDE w:val="0"/>
        <w:autoSpaceDN w:val="0"/>
        <w:adjustRightInd w:val="0"/>
        <w:spacing w:after="0" w:line="360" w:lineRule="auto"/>
        <w:ind w:firstLine="720"/>
        <w:jc w:val="both"/>
        <w:rPr>
          <w:rFonts w:ascii="Times New Roman" w:hAnsi="Times New Roman" w:cs="Times New Roman"/>
          <w:bCs/>
          <w:sz w:val="28"/>
          <w:szCs w:val="28"/>
        </w:rPr>
      </w:pPr>
      <w:r w:rsidRPr="00DA0B22">
        <w:rPr>
          <w:rFonts w:ascii="Times New Roman" w:hAnsi="Times New Roman" w:cs="Times New Roman"/>
          <w:bCs/>
          <w:sz w:val="28"/>
          <w:szCs w:val="28"/>
        </w:rPr>
        <w:t>.</w:t>
      </w:r>
    </w:p>
    <w:p w:rsidR="007244DC" w:rsidRPr="00DA0B22" w:rsidRDefault="007244DC" w:rsidP="00051D30">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DA0B22">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7244DC" w:rsidRPr="00DA0B22" w:rsidRDefault="007244DC" w:rsidP="006039D5">
      <w:pPr>
        <w:autoSpaceDE w:val="0"/>
        <w:autoSpaceDN w:val="0"/>
        <w:adjustRightInd w:val="0"/>
        <w:spacing w:after="0" w:line="360" w:lineRule="auto"/>
        <w:ind w:hanging="90"/>
        <w:jc w:val="both"/>
        <w:rPr>
          <w:rFonts w:ascii="Times New Roman" w:hAnsi="Times New Roman" w:cs="Times New Roman"/>
          <w:bCs/>
          <w:sz w:val="28"/>
          <w:szCs w:val="28"/>
        </w:rPr>
      </w:pPr>
    </w:p>
    <w:p w:rsidR="006039D5" w:rsidRPr="00DA0B22" w:rsidRDefault="006039D5" w:rsidP="006039D5">
      <w:pPr>
        <w:autoSpaceDE w:val="0"/>
        <w:autoSpaceDN w:val="0"/>
        <w:adjustRightInd w:val="0"/>
        <w:spacing w:after="0" w:line="360" w:lineRule="auto"/>
        <w:ind w:hanging="90"/>
        <w:jc w:val="both"/>
        <w:rPr>
          <w:rFonts w:ascii="Times New Roman" w:hAnsi="Times New Roman" w:cs="Times New Roman"/>
          <w:bCs/>
          <w:sz w:val="28"/>
          <w:szCs w:val="28"/>
        </w:rPr>
      </w:pPr>
    </w:p>
    <w:p w:rsidR="006039D5" w:rsidRPr="00DA0B22" w:rsidRDefault="006039D5" w:rsidP="006039D5">
      <w:pPr>
        <w:autoSpaceDE w:val="0"/>
        <w:autoSpaceDN w:val="0"/>
        <w:adjustRightInd w:val="0"/>
        <w:spacing w:after="0" w:line="360" w:lineRule="auto"/>
        <w:ind w:hanging="90"/>
        <w:jc w:val="both"/>
        <w:rPr>
          <w:rFonts w:ascii="Times New Roman" w:hAnsi="Times New Roman" w:cs="Times New Roman"/>
          <w:bCs/>
          <w:sz w:val="28"/>
          <w:szCs w:val="28"/>
        </w:rPr>
      </w:pPr>
    </w:p>
    <w:p w:rsidR="006039D5" w:rsidRPr="00DA0B22" w:rsidRDefault="006039D5" w:rsidP="006039D5">
      <w:pPr>
        <w:autoSpaceDE w:val="0"/>
        <w:autoSpaceDN w:val="0"/>
        <w:adjustRightInd w:val="0"/>
        <w:spacing w:after="0" w:line="360" w:lineRule="auto"/>
        <w:ind w:hanging="90"/>
        <w:jc w:val="both"/>
        <w:rPr>
          <w:rFonts w:ascii="Times New Roman" w:hAnsi="Times New Roman" w:cs="Times New Roman"/>
          <w:bCs/>
          <w:sz w:val="28"/>
          <w:szCs w:val="28"/>
        </w:rPr>
      </w:pPr>
    </w:p>
    <w:p w:rsidR="006039D5" w:rsidRPr="00DA0B22" w:rsidRDefault="006039D5" w:rsidP="006039D5">
      <w:pPr>
        <w:autoSpaceDE w:val="0"/>
        <w:autoSpaceDN w:val="0"/>
        <w:adjustRightInd w:val="0"/>
        <w:spacing w:after="0" w:line="360" w:lineRule="auto"/>
        <w:ind w:hanging="90"/>
        <w:jc w:val="both"/>
        <w:rPr>
          <w:rFonts w:ascii="Times New Roman" w:hAnsi="Times New Roman" w:cs="Times New Roman"/>
          <w:b/>
          <w:bCs/>
          <w:sz w:val="28"/>
          <w:szCs w:val="28"/>
        </w:rPr>
      </w:pPr>
      <w:r w:rsidRPr="00DA0B22">
        <w:rPr>
          <w:rFonts w:ascii="Times New Roman" w:hAnsi="Times New Roman" w:cs="Times New Roman"/>
          <w:b/>
          <w:bCs/>
          <w:sz w:val="28"/>
          <w:szCs w:val="28"/>
        </w:rPr>
        <w:lastRenderedPageBreak/>
        <w:t>Block diagram:</w:t>
      </w:r>
    </w:p>
    <w:p w:rsidR="002137A6" w:rsidRPr="00DA0B22" w:rsidRDefault="002137A6" w:rsidP="006039D5">
      <w:pPr>
        <w:autoSpaceDE w:val="0"/>
        <w:autoSpaceDN w:val="0"/>
        <w:adjustRightInd w:val="0"/>
        <w:spacing w:after="0" w:line="360" w:lineRule="auto"/>
        <w:ind w:hanging="90"/>
        <w:jc w:val="both"/>
        <w:rPr>
          <w:rFonts w:ascii="Times New Roman" w:hAnsi="Times New Roman" w:cs="Times New Roman"/>
          <w:b/>
          <w:bCs/>
          <w:sz w:val="28"/>
          <w:szCs w:val="28"/>
        </w:rPr>
      </w:pPr>
    </w:p>
    <w:p w:rsidR="006039D5" w:rsidRPr="00DA0B22" w:rsidRDefault="00EC1932" w:rsidP="006039D5">
      <w:pPr>
        <w:autoSpaceDE w:val="0"/>
        <w:autoSpaceDN w:val="0"/>
        <w:adjustRightInd w:val="0"/>
        <w:spacing w:after="0" w:line="360" w:lineRule="auto"/>
        <w:ind w:hanging="90"/>
        <w:jc w:val="both"/>
        <w:rPr>
          <w:rFonts w:ascii="Times New Roman" w:hAnsi="Times New Roman" w:cs="Times New Roman"/>
          <w:bCs/>
          <w:sz w:val="28"/>
          <w:szCs w:val="28"/>
        </w:rPr>
      </w:pPr>
      <w:r w:rsidRPr="00DA0B22">
        <w:rPr>
          <w:rFonts w:ascii="Times New Roman" w:hAnsi="Times New Roman" w:cs="Times New Roman"/>
          <w:b/>
          <w:bCs/>
          <w:noProof/>
          <w:sz w:val="28"/>
          <w:szCs w:val="28"/>
        </w:rPr>
        <w:pict>
          <v:roundrect id="_x0000_s1034" style="position:absolute;left:0;text-align:left;margin-left:-6.55pt;margin-top:38.7pt;width:88.55pt;height:41.55pt;z-index:251666432" arcsize="10923f" strokeweight="1pt">
            <v:stroke dashstyle="dash"/>
            <v:shadow color="#868686"/>
            <v:textbox style="mso-next-textbox:#_x0000_s1034">
              <w:txbxContent>
                <w:p w:rsidR="002137A6" w:rsidRPr="009A311A" w:rsidRDefault="002137A6" w:rsidP="002137A6">
                  <w:pPr>
                    <w:rPr>
                      <w:rFonts w:ascii="Times New Roman" w:hAnsi="Times New Roman" w:cs="Times New Roman"/>
                      <w:b/>
                      <w:sz w:val="28"/>
                      <w:szCs w:val="28"/>
                    </w:rPr>
                  </w:pPr>
                  <w:r>
                    <w:rPr>
                      <w:rFonts w:ascii="Times New Roman" w:hAnsi="Times New Roman" w:cs="Times New Roman"/>
                      <w:b/>
                      <w:sz w:val="28"/>
                      <w:szCs w:val="28"/>
                    </w:rPr>
                    <w:t>Ignition</w:t>
                  </w:r>
                </w:p>
              </w:txbxContent>
            </v:textbox>
          </v:roundrect>
        </w:pict>
      </w:r>
      <w:r w:rsidRPr="00DA0B22">
        <w:rPr>
          <w:rFonts w:ascii="Times New Roman" w:hAnsi="Times New Roman" w:cs="Times New Roman"/>
          <w:b/>
          <w:bCs/>
          <w:noProof/>
          <w:sz w:val="28"/>
          <w:szCs w:val="28"/>
        </w:rPr>
        <w:pict>
          <v:shapetype id="_x0000_t32" coordsize="21600,21600" o:spt="32" o:oned="t" path="m,l21600,21600e" filled="f">
            <v:path arrowok="t" fillok="f" o:connecttype="none"/>
            <o:lock v:ext="edit" shapetype="t"/>
          </v:shapetype>
          <v:shape id="_x0000_s1029" type="#_x0000_t32" style="position:absolute;left:0;text-align:left;margin-left:210.9pt;margin-top:64.05pt;width:56.3pt;height:0;z-index:251661312" o:connectortype="straight">
            <v:stroke endarrow="block"/>
          </v:shape>
        </w:pict>
      </w:r>
      <w:r w:rsidRPr="00DA0B22">
        <w:rPr>
          <w:rFonts w:ascii="Times New Roman" w:hAnsi="Times New Roman" w:cs="Times New Roman"/>
          <w:b/>
          <w:bCs/>
          <w:noProof/>
          <w:sz w:val="28"/>
          <w:szCs w:val="28"/>
        </w:rPr>
        <w:pict>
          <v:roundrect id="_x0000_s1027" style="position:absolute;left:0;text-align:left;margin-left:267.2pt;margin-top:34.7pt;width:142.15pt;height:58.4pt;z-index:251659264" arcsize="10923f" strokeweight="1pt">
            <v:stroke dashstyle="dash"/>
            <v:shadow color="#868686"/>
            <v:textbox style="mso-next-textbox:#_x0000_s1027">
              <w:txbxContent>
                <w:p w:rsidR="002137A6" w:rsidRPr="007719B9" w:rsidRDefault="002137A6" w:rsidP="002137A6">
                  <w:pPr>
                    <w:rPr>
                      <w:rFonts w:ascii="Times New Roman" w:hAnsi="Times New Roman" w:cs="Times New Roman"/>
                      <w:b/>
                      <w:sz w:val="28"/>
                      <w:szCs w:val="28"/>
                    </w:rPr>
                  </w:pPr>
                  <w:r>
                    <w:rPr>
                      <w:rFonts w:ascii="Times New Roman" w:hAnsi="Times New Roman" w:cs="Times New Roman"/>
                      <w:b/>
                      <w:sz w:val="28"/>
                      <w:szCs w:val="28"/>
                    </w:rPr>
                    <w:t>LCD Display</w:t>
                  </w:r>
                </w:p>
                <w:p w:rsidR="002137A6" w:rsidRPr="00A858AF" w:rsidRDefault="002137A6" w:rsidP="002137A6">
                  <w:pPr>
                    <w:jc w:val="center"/>
                    <w:rPr>
                      <w:b/>
                      <w:sz w:val="23"/>
                      <w:szCs w:val="23"/>
                    </w:rPr>
                  </w:pPr>
                </w:p>
              </w:txbxContent>
            </v:textbox>
          </v:roundrect>
        </w:pict>
      </w:r>
      <w:r w:rsidRPr="00DA0B22">
        <w:rPr>
          <w:rFonts w:ascii="Times New Roman" w:hAnsi="Times New Roman" w:cs="Times New Roman"/>
          <w:b/>
          <w:bCs/>
          <w:noProof/>
          <w:sz w:val="28"/>
          <w:szCs w:val="28"/>
        </w:rPr>
        <w:pict>
          <v:roundrect id="_x0000_s1026" style="position:absolute;left:0;text-align:left;margin-left:122.35pt;margin-top:4.6pt;width:88.55pt;height:359.15pt;z-index:251658240" arcsize="10923f" strokeweight="1pt">
            <v:stroke dashstyle="dash"/>
            <v:shadow color="#868686"/>
            <v:textbox style="mso-next-textbox:#_x0000_s1026">
              <w:txbxContent>
                <w:p w:rsidR="002137A6" w:rsidRDefault="002137A6" w:rsidP="002137A6">
                  <w:pPr>
                    <w:rPr>
                      <w:rFonts w:ascii="Times New Roman" w:hAnsi="Times New Roman" w:cs="Times New Roman"/>
                      <w:b/>
                      <w:sz w:val="28"/>
                      <w:szCs w:val="28"/>
                    </w:rPr>
                  </w:pPr>
                </w:p>
                <w:p w:rsidR="002137A6" w:rsidRDefault="002137A6" w:rsidP="002137A6">
                  <w:pPr>
                    <w:rPr>
                      <w:rFonts w:ascii="Times New Roman" w:hAnsi="Times New Roman" w:cs="Times New Roman"/>
                      <w:b/>
                      <w:sz w:val="28"/>
                      <w:szCs w:val="28"/>
                    </w:rPr>
                  </w:pPr>
                </w:p>
                <w:p w:rsidR="002137A6" w:rsidRDefault="002137A6" w:rsidP="002137A6">
                  <w:pPr>
                    <w:rPr>
                      <w:rFonts w:ascii="Times New Roman" w:hAnsi="Times New Roman" w:cs="Times New Roman"/>
                      <w:b/>
                      <w:sz w:val="28"/>
                      <w:szCs w:val="28"/>
                    </w:rPr>
                  </w:pPr>
                </w:p>
                <w:p w:rsidR="002137A6" w:rsidRDefault="002137A6" w:rsidP="002137A6">
                  <w:pPr>
                    <w:rPr>
                      <w:rFonts w:ascii="Times New Roman" w:hAnsi="Times New Roman" w:cs="Times New Roman"/>
                      <w:b/>
                      <w:sz w:val="28"/>
                      <w:szCs w:val="28"/>
                    </w:rPr>
                  </w:pPr>
                </w:p>
                <w:p w:rsidR="002137A6" w:rsidRDefault="002137A6" w:rsidP="002137A6">
                  <w:pPr>
                    <w:rPr>
                      <w:rFonts w:ascii="Times New Roman" w:hAnsi="Times New Roman" w:cs="Times New Roman"/>
                      <w:b/>
                      <w:sz w:val="28"/>
                      <w:szCs w:val="28"/>
                    </w:rPr>
                  </w:pPr>
                </w:p>
                <w:p w:rsidR="002137A6" w:rsidRDefault="002137A6" w:rsidP="002137A6">
                  <w:pPr>
                    <w:rPr>
                      <w:rFonts w:ascii="Times New Roman" w:hAnsi="Times New Roman" w:cs="Times New Roman"/>
                      <w:b/>
                      <w:sz w:val="28"/>
                      <w:szCs w:val="28"/>
                    </w:rPr>
                  </w:pPr>
                </w:p>
                <w:p w:rsidR="002137A6" w:rsidRPr="007719B9" w:rsidRDefault="002137A6" w:rsidP="002137A6">
                  <w:pPr>
                    <w:rPr>
                      <w:rFonts w:ascii="Times New Roman" w:hAnsi="Times New Roman" w:cs="Times New Roman"/>
                      <w:b/>
                      <w:sz w:val="28"/>
                      <w:szCs w:val="28"/>
                    </w:rPr>
                  </w:pPr>
                  <w:r>
                    <w:rPr>
                      <w:rFonts w:ascii="Times New Roman" w:hAnsi="Times New Roman" w:cs="Times New Roman"/>
                      <w:b/>
                      <w:sz w:val="28"/>
                      <w:szCs w:val="28"/>
                    </w:rPr>
                    <w:t>Controller</w:t>
                  </w:r>
                </w:p>
                <w:p w:rsidR="002137A6" w:rsidRPr="00A858AF" w:rsidRDefault="002137A6" w:rsidP="002137A6">
                  <w:pPr>
                    <w:jc w:val="center"/>
                    <w:rPr>
                      <w:b/>
                      <w:sz w:val="23"/>
                      <w:szCs w:val="23"/>
                    </w:rPr>
                  </w:pPr>
                </w:p>
              </w:txbxContent>
            </v:textbox>
          </v:roundrect>
        </w:pict>
      </w:r>
      <w:r w:rsidRPr="00DA0B22">
        <w:rPr>
          <w:rFonts w:ascii="Times New Roman" w:hAnsi="Times New Roman" w:cs="Times New Roman"/>
          <w:b/>
          <w:bCs/>
          <w:noProof/>
          <w:sz w:val="28"/>
          <w:szCs w:val="28"/>
        </w:rPr>
        <w:pict>
          <v:shape id="_x0000_s1035" type="#_x0000_t32" style="position:absolute;left:0;text-align:left;margin-left:82pt;margin-top:55.35pt;width:40.35pt;height:0;z-index:251667456" o:connectortype="straight">
            <v:stroke endarrow="block"/>
          </v:shape>
        </w:pict>
      </w:r>
    </w:p>
    <w:p w:rsidR="006039D5" w:rsidRPr="00DA0B22" w:rsidRDefault="006039D5" w:rsidP="006039D5">
      <w:pPr>
        <w:autoSpaceDE w:val="0"/>
        <w:autoSpaceDN w:val="0"/>
        <w:adjustRightInd w:val="0"/>
        <w:spacing w:after="0" w:line="360" w:lineRule="auto"/>
        <w:ind w:hanging="90"/>
        <w:jc w:val="both"/>
        <w:rPr>
          <w:rFonts w:ascii="Times New Roman" w:hAnsi="Times New Roman" w:cs="Times New Roman"/>
          <w:bCs/>
          <w:sz w:val="28"/>
          <w:szCs w:val="28"/>
        </w:rPr>
      </w:pPr>
    </w:p>
    <w:p w:rsidR="00602412" w:rsidRPr="00DA0B22" w:rsidRDefault="00602412" w:rsidP="006039D5">
      <w:pPr>
        <w:autoSpaceDE w:val="0"/>
        <w:autoSpaceDN w:val="0"/>
        <w:adjustRightInd w:val="0"/>
        <w:spacing w:after="0" w:line="360" w:lineRule="auto"/>
        <w:ind w:hanging="90"/>
        <w:jc w:val="both"/>
        <w:rPr>
          <w:rFonts w:ascii="Times New Roman" w:hAnsi="Times New Roman" w:cs="Times New Roman"/>
          <w:bCs/>
          <w:sz w:val="28"/>
          <w:szCs w:val="28"/>
        </w:rPr>
      </w:pPr>
    </w:p>
    <w:p w:rsidR="00602412" w:rsidRPr="00DA0B22" w:rsidRDefault="00602412" w:rsidP="00602412">
      <w:pPr>
        <w:rPr>
          <w:rFonts w:ascii="Times New Roman" w:hAnsi="Times New Roman" w:cs="Times New Roman"/>
          <w:sz w:val="28"/>
          <w:szCs w:val="28"/>
        </w:rPr>
      </w:pP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b/>
          <w:bCs/>
          <w:noProof/>
          <w:sz w:val="28"/>
          <w:szCs w:val="28"/>
        </w:rPr>
        <w:pict>
          <v:shape id="_x0000_s1033" type="#_x0000_t32" style="position:absolute;margin-left:433.5pt;margin-top:5.15pt;width:0;height:24.35pt;flip:y;z-index:251665408" o:connectortype="straight">
            <v:stroke endarrow="block"/>
          </v:shape>
        </w:pict>
      </w: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b/>
          <w:bCs/>
          <w:noProof/>
          <w:sz w:val="28"/>
          <w:szCs w:val="28"/>
        </w:rPr>
        <w:pict>
          <v:roundrect id="_x0000_s1030" style="position:absolute;margin-left:403.5pt;margin-top:4.9pt;width:58.15pt;height:43.7pt;z-index:251662336" arcsize="10923f" strokeweight="1pt">
            <v:stroke dashstyle="dash"/>
            <v:shadow color="#868686"/>
            <v:textbox style="mso-next-textbox:#_x0000_s1030">
              <w:txbxContent>
                <w:p w:rsidR="002137A6" w:rsidRPr="00A858AF" w:rsidRDefault="002137A6" w:rsidP="002137A6">
                  <w:pPr>
                    <w:jc w:val="center"/>
                    <w:rPr>
                      <w:b/>
                      <w:sz w:val="23"/>
                      <w:szCs w:val="23"/>
                    </w:rPr>
                  </w:pPr>
                  <w:r>
                    <w:rPr>
                      <w:rFonts w:ascii="Times New Roman" w:hAnsi="Times New Roman" w:cs="Times New Roman"/>
                      <w:b/>
                      <w:sz w:val="28"/>
                      <w:szCs w:val="28"/>
                    </w:rPr>
                    <w:t>GSM</w:t>
                  </w:r>
                </w:p>
              </w:txbxContent>
            </v:textbox>
          </v:roundrect>
        </w:pict>
      </w: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55" type="#_x0000_t34" style="position:absolute;margin-left:404.2pt;margin-top:31.75pt;width:38.25pt;height:20.3pt;rotation:270;z-index:251682816" o:connectortype="elbow" adj="-2344,-361029,-273995">
            <v:stroke endarrow="block"/>
          </v:shape>
        </w:pict>
      </w: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b/>
          <w:bCs/>
          <w:noProof/>
          <w:sz w:val="28"/>
          <w:szCs w:val="28"/>
        </w:rPr>
        <w:pict>
          <v:roundrect id="_x0000_s1032" style="position:absolute;margin-left:245.15pt;margin-top:21.3pt;width:70.15pt;height:49.85pt;z-index:251664384" arcsize="10923f" strokeweight="1pt">
            <v:stroke dashstyle="dash"/>
            <v:shadow color="#868686"/>
            <v:textbox style="mso-next-textbox:#_x0000_s1032">
              <w:txbxContent>
                <w:p w:rsidR="002137A6" w:rsidRPr="007719B9" w:rsidRDefault="009E453A" w:rsidP="002137A6">
                  <w:pPr>
                    <w:rPr>
                      <w:rFonts w:ascii="Times New Roman" w:hAnsi="Times New Roman" w:cs="Times New Roman"/>
                      <w:b/>
                      <w:sz w:val="28"/>
                      <w:szCs w:val="28"/>
                    </w:rPr>
                  </w:pPr>
                  <w:r>
                    <w:rPr>
                      <w:rFonts w:ascii="Times New Roman" w:hAnsi="Times New Roman" w:cs="Times New Roman"/>
                      <w:b/>
                      <w:sz w:val="28"/>
                      <w:szCs w:val="28"/>
                    </w:rPr>
                    <w:t xml:space="preserve">MAX </w:t>
                  </w:r>
                  <w:r w:rsidR="002137A6">
                    <w:rPr>
                      <w:rFonts w:ascii="Times New Roman" w:hAnsi="Times New Roman" w:cs="Times New Roman"/>
                      <w:b/>
                      <w:sz w:val="28"/>
                      <w:szCs w:val="28"/>
                    </w:rPr>
                    <w:t>232</w:t>
                  </w:r>
                </w:p>
                <w:p w:rsidR="002137A6" w:rsidRPr="00A858AF" w:rsidRDefault="002137A6" w:rsidP="002137A6">
                  <w:pPr>
                    <w:jc w:val="center"/>
                    <w:rPr>
                      <w:b/>
                      <w:sz w:val="23"/>
                      <w:szCs w:val="23"/>
                    </w:rPr>
                  </w:pPr>
                </w:p>
              </w:txbxContent>
            </v:textbox>
          </v:roundrect>
        </w:pict>
      </w: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b/>
          <w:bCs/>
          <w:noProof/>
          <w:sz w:val="28"/>
          <w:szCs w:val="28"/>
        </w:rPr>
        <w:pict>
          <v:shape id="_x0000_s1056" type="#_x0000_t34" style="position:absolute;margin-left:407.3pt;margin-top:27.9pt;width:32.05pt;height:20.3pt;rotation:90;flip:x;z-index:251683840" o:connectortype="elbow" adj="-877,380181,-326999">
            <v:stroke endarrow="block"/>
          </v:shape>
        </w:pict>
      </w:r>
      <w:r w:rsidRPr="00DA0B22">
        <w:rPr>
          <w:rFonts w:ascii="Times New Roman" w:hAnsi="Times New Roman" w:cs="Times New Roman"/>
          <w:b/>
          <w:bCs/>
          <w:noProof/>
          <w:sz w:val="28"/>
          <w:szCs w:val="28"/>
        </w:rPr>
        <w:pict>
          <v:shape id="_x0000_s1031" type="#_x0000_t32" style="position:absolute;margin-left:315.3pt;margin-top:22.05pt;width:34.5pt;height:.05pt;z-index:251663360" o:connectortype="straight">
            <v:stroke endarrow="block"/>
          </v:shape>
        </w:pict>
      </w:r>
      <w:r w:rsidRPr="00DA0B22">
        <w:rPr>
          <w:rFonts w:ascii="Times New Roman" w:hAnsi="Times New Roman" w:cs="Times New Roman"/>
          <w:b/>
          <w:bCs/>
          <w:noProof/>
          <w:sz w:val="28"/>
          <w:szCs w:val="28"/>
        </w:rPr>
        <w:pict>
          <v:shape id="_x0000_s1028" type="#_x0000_t32" style="position:absolute;margin-left:210.9pt;margin-top:22pt;width:34.25pt;height:.05pt;z-index:251660288" o:connectortype="straight">
            <v:stroke endarrow="block"/>
          </v:shape>
        </w:pict>
      </w:r>
      <w:r w:rsidRPr="00DA0B22">
        <w:rPr>
          <w:rFonts w:ascii="Times New Roman" w:hAnsi="Times New Roman" w:cs="Times New Roman"/>
          <w:bCs/>
          <w:noProof/>
          <w:sz w:val="28"/>
          <w:szCs w:val="28"/>
        </w:rPr>
        <w:pict>
          <v:roundrect id="_x0000_s1054" style="position:absolute;margin-left:349.8pt;margin-top:2.3pt;width:63.4pt;height:36.95pt;z-index:251681792" arcsize="10923f" strokeweight="1pt">
            <v:stroke dashstyle="dash"/>
            <v:shadow color="#868686"/>
            <v:textbox style="mso-next-textbox:#_x0000_s1054">
              <w:txbxContent>
                <w:p w:rsidR="00534EEB" w:rsidRPr="00A858AF" w:rsidRDefault="00534EEB" w:rsidP="00534EEB">
                  <w:pPr>
                    <w:jc w:val="center"/>
                    <w:rPr>
                      <w:b/>
                      <w:sz w:val="23"/>
                      <w:szCs w:val="23"/>
                    </w:rPr>
                  </w:pPr>
                  <w:r>
                    <w:rPr>
                      <w:rFonts w:ascii="Times New Roman" w:hAnsi="Times New Roman" w:cs="Times New Roman"/>
                      <w:b/>
                      <w:sz w:val="28"/>
                      <w:szCs w:val="28"/>
                    </w:rPr>
                    <w:t>MUX</w:t>
                  </w:r>
                </w:p>
              </w:txbxContent>
            </v:textbox>
          </v:roundrect>
        </w:pict>
      </w: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bCs/>
          <w:noProof/>
          <w:sz w:val="28"/>
          <w:szCs w:val="28"/>
        </w:rPr>
        <w:pict>
          <v:shape id="_x0000_s1043" type="#_x0000_t32" style="position:absolute;margin-left:449.6pt;margin-top:7.2pt;width:0;height:21pt;flip:y;z-index:251670528" o:connectortype="straight">
            <v:stroke endarrow="block"/>
          </v:shape>
        </w:pict>
      </w:r>
    </w:p>
    <w:p w:rsidR="00602412" w:rsidRPr="00DA0B22" w:rsidRDefault="00EC1932" w:rsidP="00602412">
      <w:pPr>
        <w:rPr>
          <w:rFonts w:ascii="Times New Roman" w:hAnsi="Times New Roman" w:cs="Times New Roman"/>
          <w:sz w:val="28"/>
          <w:szCs w:val="28"/>
        </w:rPr>
      </w:pPr>
      <w:r w:rsidRPr="00DA0B22">
        <w:rPr>
          <w:rFonts w:ascii="Times New Roman" w:hAnsi="Times New Roman" w:cs="Times New Roman"/>
          <w:bCs/>
          <w:noProof/>
          <w:sz w:val="28"/>
          <w:szCs w:val="28"/>
        </w:rPr>
        <w:pict>
          <v:roundrect id="_x0000_s1041" style="position:absolute;margin-left:417.75pt;margin-top:3.55pt;width:67.15pt;height:43.7pt;z-index:251668480" arcsize="10923f" strokeweight="1pt">
            <v:stroke dashstyle="dash"/>
            <v:shadow color="#868686"/>
            <v:textbox style="mso-next-textbox:#_x0000_s1041">
              <w:txbxContent>
                <w:p w:rsidR="00AB6AE0" w:rsidRPr="00A858AF" w:rsidRDefault="00561A8B" w:rsidP="00AB6AE0">
                  <w:pPr>
                    <w:jc w:val="center"/>
                    <w:rPr>
                      <w:b/>
                      <w:sz w:val="23"/>
                      <w:szCs w:val="23"/>
                    </w:rPr>
                  </w:pPr>
                  <w:r>
                    <w:rPr>
                      <w:rFonts w:ascii="Times New Roman" w:hAnsi="Times New Roman" w:cs="Times New Roman"/>
                      <w:b/>
                      <w:sz w:val="28"/>
                      <w:szCs w:val="28"/>
                    </w:rPr>
                    <w:t>GPS</w:t>
                  </w:r>
                </w:p>
              </w:txbxContent>
            </v:textbox>
          </v:roundrect>
        </w:pict>
      </w:r>
    </w:p>
    <w:p w:rsidR="00602412" w:rsidRPr="00DA0B22" w:rsidRDefault="00602412" w:rsidP="00602412">
      <w:pPr>
        <w:rPr>
          <w:rFonts w:ascii="Times New Roman" w:hAnsi="Times New Roman" w:cs="Times New Roman"/>
          <w:sz w:val="28"/>
          <w:szCs w:val="28"/>
        </w:rPr>
      </w:pPr>
    </w:p>
    <w:p w:rsidR="00602412" w:rsidRPr="00DA0B22" w:rsidRDefault="00602412" w:rsidP="00602412">
      <w:pPr>
        <w:rPr>
          <w:rFonts w:ascii="Times New Roman" w:hAnsi="Times New Roman" w:cs="Times New Roman"/>
          <w:sz w:val="28"/>
          <w:szCs w:val="28"/>
        </w:rPr>
      </w:pPr>
    </w:p>
    <w:p w:rsidR="00602412" w:rsidRPr="00DA0B22" w:rsidRDefault="00602412" w:rsidP="00602412">
      <w:pPr>
        <w:rPr>
          <w:rFonts w:ascii="Times New Roman" w:hAnsi="Times New Roman" w:cs="Times New Roman"/>
          <w:sz w:val="28"/>
          <w:szCs w:val="28"/>
        </w:rPr>
      </w:pPr>
    </w:p>
    <w:p w:rsidR="00602412" w:rsidRPr="00DA0B22" w:rsidRDefault="00602412" w:rsidP="00602412">
      <w:pPr>
        <w:rPr>
          <w:rFonts w:ascii="Times New Roman" w:hAnsi="Times New Roman" w:cs="Times New Roman"/>
          <w:sz w:val="28"/>
          <w:szCs w:val="28"/>
        </w:rPr>
      </w:pPr>
    </w:p>
    <w:p w:rsidR="00602412" w:rsidRPr="00DA0B22" w:rsidRDefault="00602412" w:rsidP="00602412">
      <w:pPr>
        <w:rPr>
          <w:rFonts w:ascii="Times New Roman" w:hAnsi="Times New Roman" w:cs="Times New Roman"/>
          <w:sz w:val="28"/>
          <w:szCs w:val="28"/>
        </w:rPr>
      </w:pPr>
    </w:p>
    <w:p w:rsidR="00602412" w:rsidRPr="00DA0B22" w:rsidRDefault="00602412" w:rsidP="00602412">
      <w:pPr>
        <w:tabs>
          <w:tab w:val="left" w:pos="904"/>
        </w:tabs>
        <w:rPr>
          <w:rFonts w:ascii="Times New Roman" w:hAnsi="Times New Roman" w:cs="Times New Roman"/>
          <w:b/>
          <w:sz w:val="28"/>
          <w:szCs w:val="28"/>
        </w:rPr>
      </w:pPr>
      <w:r w:rsidRPr="00DA0B22">
        <w:rPr>
          <w:rFonts w:ascii="Times New Roman" w:hAnsi="Times New Roman" w:cs="Times New Roman"/>
          <w:b/>
          <w:sz w:val="28"/>
          <w:szCs w:val="28"/>
        </w:rPr>
        <w:t>Power supply:</w:t>
      </w:r>
    </w:p>
    <w:p w:rsidR="00602412" w:rsidRPr="00DA0B22" w:rsidRDefault="00602412" w:rsidP="00602412">
      <w:pPr>
        <w:tabs>
          <w:tab w:val="left" w:pos="904"/>
        </w:tabs>
        <w:rPr>
          <w:rFonts w:ascii="Times New Roman" w:hAnsi="Times New Roman" w:cs="Times New Roman"/>
          <w:b/>
          <w:sz w:val="28"/>
          <w:szCs w:val="28"/>
        </w:rPr>
      </w:pPr>
    </w:p>
    <w:p w:rsidR="00602412" w:rsidRPr="00DA0B22" w:rsidRDefault="00602412" w:rsidP="00602412">
      <w:pPr>
        <w:tabs>
          <w:tab w:val="left" w:pos="904"/>
        </w:tabs>
        <w:rPr>
          <w:rFonts w:ascii="Times New Roman" w:hAnsi="Times New Roman" w:cs="Times New Roman"/>
          <w:b/>
          <w:sz w:val="28"/>
          <w:szCs w:val="28"/>
        </w:rPr>
      </w:pPr>
    </w:p>
    <w:p w:rsidR="00602412" w:rsidRPr="00DA0B22" w:rsidRDefault="00EC1932" w:rsidP="00602412">
      <w:pPr>
        <w:tabs>
          <w:tab w:val="left" w:pos="904"/>
        </w:tabs>
        <w:rPr>
          <w:rFonts w:ascii="Times New Roman" w:hAnsi="Times New Roman" w:cs="Times New Roman"/>
          <w:b/>
          <w:sz w:val="28"/>
          <w:szCs w:val="28"/>
        </w:rPr>
      </w:pPr>
      <w:r w:rsidRPr="00DA0B22">
        <w:rPr>
          <w:rFonts w:ascii="Times New Roman" w:hAnsi="Times New Roman" w:cs="Times New Roman"/>
          <w:b/>
          <w:noProof/>
          <w:sz w:val="28"/>
          <w:szCs w:val="28"/>
        </w:rPr>
        <w:pict>
          <v:shape id="_x0000_s1045" type="#_x0000_t32" style="position:absolute;margin-left:114.85pt;margin-top:22.15pt;width:23.65pt;height:.05pt;z-index:251673600" o:connectortype="straight">
            <v:stroke endarrow="block"/>
          </v:shape>
        </w:pict>
      </w:r>
      <w:r w:rsidRPr="00DA0B22">
        <w:rPr>
          <w:rFonts w:ascii="Times New Roman" w:hAnsi="Times New Roman" w:cs="Times New Roman"/>
          <w:b/>
          <w:noProof/>
          <w:sz w:val="28"/>
          <w:szCs w:val="28"/>
        </w:rPr>
        <w:pict>
          <v:shape id="_x0000_s1046" type="#_x0000_t32" style="position:absolute;margin-left:221.5pt;margin-top:22.05pt;width:23.65pt;height:.05pt;z-index:251674624" o:connectortype="straight">
            <v:stroke endarrow="block"/>
          </v:shape>
        </w:pict>
      </w:r>
      <w:r w:rsidRPr="00DA0B22">
        <w:rPr>
          <w:rFonts w:ascii="Times New Roman" w:hAnsi="Times New Roman" w:cs="Times New Roman"/>
          <w:b/>
          <w:noProof/>
          <w:sz w:val="28"/>
          <w:szCs w:val="28"/>
        </w:rPr>
        <w:pict>
          <v:shape id="_x0000_s1047" type="#_x0000_t32" style="position:absolute;margin-left:449.6pt;margin-top:21.75pt;width:52.15pt;height:.25pt;flip:y;z-index:251675648" o:connectortype="straight">
            <v:stroke endarrow="block"/>
          </v:shape>
        </w:pict>
      </w:r>
      <w:r w:rsidRPr="00DA0B22">
        <w:rPr>
          <w:rFonts w:ascii="Times New Roman" w:hAnsi="Times New Roman" w:cs="Times New Roman"/>
          <w:b/>
          <w:noProof/>
          <w:sz w:val="28"/>
          <w:szCs w:val="28"/>
        </w:rPr>
        <w:pict>
          <v:roundrect id="_x0000_s1048" style="position:absolute;margin-left:361pt;margin-top:-2.3pt;width:88.6pt;height:58.4pt;z-index:251676672" arcsize="10923f" strokeweight="1pt">
            <v:stroke dashstyle="dash"/>
            <v:shadow color="#868686"/>
            <v:textbox style="mso-next-textbox:#_x0000_s1048">
              <w:txbxContent>
                <w:p w:rsidR="00602412" w:rsidRPr="007719B9" w:rsidRDefault="00602412" w:rsidP="00602412">
                  <w:pPr>
                    <w:rPr>
                      <w:rFonts w:ascii="Times New Roman" w:hAnsi="Times New Roman" w:cs="Times New Roman"/>
                      <w:b/>
                      <w:sz w:val="28"/>
                      <w:szCs w:val="28"/>
                    </w:rPr>
                  </w:pPr>
                  <w:r w:rsidRPr="007719B9">
                    <w:rPr>
                      <w:rFonts w:ascii="Times New Roman" w:hAnsi="Times New Roman" w:cs="Times New Roman"/>
                      <w:b/>
                      <w:sz w:val="28"/>
                      <w:szCs w:val="28"/>
                    </w:rPr>
                    <w:t>Regulator</w:t>
                  </w:r>
                </w:p>
                <w:p w:rsidR="00602412" w:rsidRPr="00A858AF" w:rsidRDefault="00602412" w:rsidP="00602412">
                  <w:pPr>
                    <w:jc w:val="center"/>
                    <w:rPr>
                      <w:b/>
                      <w:sz w:val="23"/>
                      <w:szCs w:val="23"/>
                    </w:rPr>
                  </w:pPr>
                </w:p>
              </w:txbxContent>
            </v:textbox>
          </v:roundrect>
        </w:pict>
      </w:r>
      <w:r w:rsidRPr="00DA0B22">
        <w:rPr>
          <w:rFonts w:ascii="Times New Roman" w:hAnsi="Times New Roman" w:cs="Times New Roman"/>
          <w:b/>
          <w:noProof/>
          <w:sz w:val="28"/>
          <w:szCs w:val="28"/>
        </w:rPr>
        <w:pict>
          <v:roundrect id="_x0000_s1049" style="position:absolute;margin-left:245.15pt;margin-top:-2.3pt;width:88.6pt;height:58.4pt;z-index:251677696" arcsize="10923f" strokeweight="1pt">
            <v:stroke dashstyle="dash"/>
            <v:shadow color="#868686"/>
            <v:textbox style="mso-next-textbox:#_x0000_s1049">
              <w:txbxContent>
                <w:p w:rsidR="00602412" w:rsidRPr="007719B9" w:rsidRDefault="00602412" w:rsidP="00602412">
                  <w:pPr>
                    <w:rPr>
                      <w:rFonts w:ascii="Times New Roman" w:hAnsi="Times New Roman" w:cs="Times New Roman"/>
                      <w:b/>
                      <w:sz w:val="28"/>
                      <w:szCs w:val="28"/>
                    </w:rPr>
                  </w:pPr>
                  <w:r w:rsidRPr="007719B9">
                    <w:rPr>
                      <w:rFonts w:ascii="Times New Roman" w:hAnsi="Times New Roman" w:cs="Times New Roman"/>
                      <w:b/>
                      <w:sz w:val="28"/>
                      <w:szCs w:val="28"/>
                    </w:rPr>
                    <w:t>Filter</w:t>
                  </w:r>
                </w:p>
                <w:p w:rsidR="00602412" w:rsidRPr="00A858AF" w:rsidRDefault="00602412" w:rsidP="00602412">
                  <w:pPr>
                    <w:jc w:val="center"/>
                    <w:rPr>
                      <w:b/>
                      <w:sz w:val="23"/>
                      <w:szCs w:val="23"/>
                    </w:rPr>
                  </w:pPr>
                </w:p>
              </w:txbxContent>
            </v:textbox>
          </v:roundrect>
        </w:pict>
      </w:r>
      <w:r w:rsidRPr="00DA0B22">
        <w:rPr>
          <w:rFonts w:ascii="Times New Roman" w:hAnsi="Times New Roman" w:cs="Times New Roman"/>
          <w:b/>
          <w:noProof/>
          <w:sz w:val="28"/>
          <w:szCs w:val="28"/>
        </w:rPr>
        <w:pict>
          <v:roundrect id="_x0000_s1050" style="position:absolute;margin-left:132.95pt;margin-top:-2.3pt;width:88.55pt;height:58.4pt;z-index:251678720" arcsize="10923f" strokeweight="1pt">
            <v:stroke dashstyle="dash"/>
            <v:shadow color="#868686"/>
            <v:textbox style="mso-next-textbox:#_x0000_s1050">
              <w:txbxContent>
                <w:p w:rsidR="00602412" w:rsidRPr="007719B9" w:rsidRDefault="00602412" w:rsidP="00602412">
                  <w:pPr>
                    <w:rPr>
                      <w:rFonts w:ascii="Times New Roman" w:hAnsi="Times New Roman" w:cs="Times New Roman"/>
                      <w:b/>
                      <w:sz w:val="28"/>
                      <w:szCs w:val="28"/>
                    </w:rPr>
                  </w:pPr>
                  <w:r w:rsidRPr="007719B9">
                    <w:rPr>
                      <w:rFonts w:ascii="Times New Roman" w:hAnsi="Times New Roman" w:cs="Times New Roman"/>
                      <w:b/>
                      <w:sz w:val="28"/>
                      <w:szCs w:val="28"/>
                    </w:rPr>
                    <w:t>Rectifier</w:t>
                  </w:r>
                </w:p>
                <w:p w:rsidR="00602412" w:rsidRPr="00A858AF" w:rsidRDefault="00602412" w:rsidP="00602412">
                  <w:pPr>
                    <w:jc w:val="center"/>
                    <w:rPr>
                      <w:b/>
                      <w:sz w:val="23"/>
                      <w:szCs w:val="23"/>
                    </w:rPr>
                  </w:pPr>
                </w:p>
              </w:txbxContent>
            </v:textbox>
          </v:roundrect>
        </w:pict>
      </w:r>
      <w:r w:rsidRPr="00DA0B22">
        <w:rPr>
          <w:rFonts w:ascii="Times New Roman" w:hAnsi="Times New Roman" w:cs="Times New Roman"/>
          <w:b/>
          <w:noProof/>
          <w:sz w:val="28"/>
          <w:szCs w:val="28"/>
        </w:rPr>
        <w:pict>
          <v:roundrect id="_x0000_s1051" style="position:absolute;margin-left:15.1pt;margin-top:-2.3pt;width:99.75pt;height:58.4pt;z-index:251679744" arcsize="10923f" strokeweight="1pt">
            <v:stroke dashstyle="dash"/>
            <v:shadow color="#868686"/>
            <v:textbox style="mso-next-textbox:#_x0000_s1051">
              <w:txbxContent>
                <w:p w:rsidR="00602412" w:rsidRPr="007719B9" w:rsidRDefault="00602412" w:rsidP="00602412">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602412" w:rsidRPr="00A858AF" w:rsidRDefault="00602412" w:rsidP="00602412">
                  <w:pPr>
                    <w:jc w:val="center"/>
                    <w:rPr>
                      <w:b/>
                      <w:sz w:val="23"/>
                      <w:szCs w:val="23"/>
                    </w:rPr>
                  </w:pPr>
                </w:p>
              </w:txbxContent>
            </v:textbox>
          </v:roundrect>
        </w:pict>
      </w:r>
      <w:r w:rsidRPr="00DA0B22">
        <w:rPr>
          <w:rFonts w:ascii="Times New Roman" w:hAnsi="Times New Roman" w:cs="Times New Roman"/>
          <w:b/>
          <w:noProof/>
          <w:sz w:val="28"/>
          <w:szCs w:val="28"/>
        </w:rPr>
        <w:pict>
          <v:shape id="_x0000_s1052" type="#_x0000_t32" style="position:absolute;margin-left:337.35pt;margin-top:22.1pt;width:23.65pt;height:.05pt;z-index:251680768" o:connectortype="straight">
            <v:stroke endarrow="block"/>
          </v:shape>
        </w:pict>
      </w:r>
    </w:p>
    <w:p w:rsidR="00602412" w:rsidRPr="00DA0B22" w:rsidRDefault="00602412" w:rsidP="00602412">
      <w:pPr>
        <w:tabs>
          <w:tab w:val="left" w:pos="904"/>
        </w:tabs>
        <w:rPr>
          <w:rFonts w:ascii="Times New Roman" w:hAnsi="Times New Roman" w:cs="Times New Roman"/>
          <w:b/>
          <w:sz w:val="28"/>
          <w:szCs w:val="28"/>
        </w:rPr>
      </w:pPr>
    </w:p>
    <w:p w:rsidR="00602412" w:rsidRPr="00DA0B22" w:rsidRDefault="00602412" w:rsidP="00602412">
      <w:pPr>
        <w:tabs>
          <w:tab w:val="left" w:pos="904"/>
        </w:tabs>
        <w:rPr>
          <w:rFonts w:ascii="Times New Roman" w:hAnsi="Times New Roman" w:cs="Times New Roman"/>
          <w:b/>
          <w:sz w:val="28"/>
          <w:szCs w:val="28"/>
        </w:rPr>
      </w:pPr>
    </w:p>
    <w:p w:rsidR="00602412" w:rsidRPr="00DA0B22" w:rsidRDefault="00602412" w:rsidP="00602412">
      <w:pPr>
        <w:tabs>
          <w:tab w:val="left" w:pos="904"/>
        </w:tabs>
        <w:rPr>
          <w:rFonts w:ascii="Times New Roman" w:hAnsi="Times New Roman" w:cs="Times New Roman"/>
          <w:b/>
          <w:sz w:val="28"/>
          <w:szCs w:val="28"/>
        </w:rPr>
      </w:pPr>
      <w:r w:rsidRPr="00DA0B22">
        <w:rPr>
          <w:rFonts w:ascii="Times New Roman" w:hAnsi="Times New Roman" w:cs="Times New Roman"/>
          <w:b/>
          <w:sz w:val="28"/>
          <w:szCs w:val="28"/>
        </w:rPr>
        <w:t>Software requirements:</w:t>
      </w:r>
    </w:p>
    <w:p w:rsidR="00602412" w:rsidRPr="00DA0B22" w:rsidRDefault="009E453A" w:rsidP="00602412">
      <w:pPr>
        <w:pStyle w:val="ListParagraph"/>
        <w:numPr>
          <w:ilvl w:val="0"/>
          <w:numId w:val="2"/>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 xml:space="preserve">KEIL </w:t>
      </w:r>
      <w:r w:rsidR="00602412" w:rsidRPr="00DA0B22">
        <w:rPr>
          <w:rFonts w:ascii="Times New Roman" w:hAnsi="Times New Roman" w:cs="Times New Roman"/>
          <w:sz w:val="28"/>
          <w:szCs w:val="28"/>
        </w:rPr>
        <w:t>software</w:t>
      </w:r>
    </w:p>
    <w:p w:rsidR="00602412" w:rsidRPr="00DA0B22" w:rsidRDefault="009E453A" w:rsidP="00602412">
      <w:pPr>
        <w:pStyle w:val="ListParagraph"/>
        <w:numPr>
          <w:ilvl w:val="0"/>
          <w:numId w:val="2"/>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RIDE</w:t>
      </w:r>
      <w:r w:rsidR="00602412" w:rsidRPr="00DA0B22">
        <w:rPr>
          <w:rFonts w:ascii="Times New Roman" w:hAnsi="Times New Roman" w:cs="Times New Roman"/>
          <w:sz w:val="28"/>
          <w:szCs w:val="28"/>
        </w:rPr>
        <w:t xml:space="preserve"> software</w:t>
      </w:r>
    </w:p>
    <w:p w:rsidR="00602412" w:rsidRPr="00DA0B22" w:rsidRDefault="00602412" w:rsidP="00602412">
      <w:pPr>
        <w:tabs>
          <w:tab w:val="left" w:pos="904"/>
        </w:tabs>
        <w:rPr>
          <w:rFonts w:ascii="Times New Roman" w:hAnsi="Times New Roman" w:cs="Times New Roman"/>
          <w:b/>
          <w:sz w:val="28"/>
          <w:szCs w:val="28"/>
        </w:rPr>
      </w:pPr>
      <w:r w:rsidRPr="00DA0B22">
        <w:rPr>
          <w:rFonts w:ascii="Times New Roman" w:hAnsi="Times New Roman" w:cs="Times New Roman"/>
          <w:b/>
          <w:sz w:val="28"/>
          <w:szCs w:val="28"/>
        </w:rPr>
        <w:t>Hardware requirements:</w:t>
      </w:r>
    </w:p>
    <w:p w:rsidR="00602412" w:rsidRPr="00DA0B22" w:rsidRDefault="00602412"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Controller</w:t>
      </w:r>
    </w:p>
    <w:p w:rsidR="00602412" w:rsidRPr="00DA0B22" w:rsidRDefault="00602412"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Power supply</w:t>
      </w:r>
    </w:p>
    <w:p w:rsidR="00602412" w:rsidRPr="00DA0B22" w:rsidRDefault="00602412"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L</w:t>
      </w:r>
      <w:r w:rsidR="00F8221E" w:rsidRPr="00DA0B22">
        <w:rPr>
          <w:rFonts w:ascii="Times New Roman" w:hAnsi="Times New Roman" w:cs="Times New Roman"/>
          <w:sz w:val="28"/>
          <w:szCs w:val="28"/>
        </w:rPr>
        <w:t>CD</w:t>
      </w:r>
      <w:r w:rsidRPr="00DA0B22">
        <w:rPr>
          <w:rFonts w:ascii="Times New Roman" w:hAnsi="Times New Roman" w:cs="Times New Roman"/>
          <w:sz w:val="28"/>
          <w:szCs w:val="28"/>
        </w:rPr>
        <w:t xml:space="preserve"> display</w:t>
      </w:r>
    </w:p>
    <w:p w:rsidR="006E1D8C" w:rsidRPr="00DA0B22" w:rsidRDefault="006E1D8C"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G</w:t>
      </w:r>
      <w:r w:rsidR="00F8221E" w:rsidRPr="00DA0B22">
        <w:rPr>
          <w:rFonts w:ascii="Times New Roman" w:hAnsi="Times New Roman" w:cs="Times New Roman"/>
          <w:sz w:val="28"/>
          <w:szCs w:val="28"/>
        </w:rPr>
        <w:t>SM</w:t>
      </w:r>
    </w:p>
    <w:p w:rsidR="006E1D8C" w:rsidRPr="00DA0B22" w:rsidRDefault="00F8221E"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GPS</w:t>
      </w:r>
    </w:p>
    <w:p w:rsidR="00602412" w:rsidRPr="00DA0B22" w:rsidRDefault="00602412"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 xml:space="preserve">Max 232 </w:t>
      </w:r>
    </w:p>
    <w:p w:rsidR="009E453A" w:rsidRPr="00DA0B22" w:rsidRDefault="009E453A" w:rsidP="00602412">
      <w:pPr>
        <w:pStyle w:val="ListParagraph"/>
        <w:numPr>
          <w:ilvl w:val="0"/>
          <w:numId w:val="1"/>
        </w:numPr>
        <w:tabs>
          <w:tab w:val="left" w:pos="904"/>
        </w:tabs>
        <w:spacing w:line="360" w:lineRule="auto"/>
        <w:rPr>
          <w:rFonts w:ascii="Times New Roman" w:hAnsi="Times New Roman" w:cs="Times New Roman"/>
          <w:sz w:val="28"/>
          <w:szCs w:val="28"/>
        </w:rPr>
      </w:pPr>
      <w:r w:rsidRPr="00DA0B22">
        <w:rPr>
          <w:rFonts w:ascii="Times New Roman" w:hAnsi="Times New Roman" w:cs="Times New Roman"/>
          <w:sz w:val="28"/>
          <w:szCs w:val="28"/>
        </w:rPr>
        <w:t>MUX</w:t>
      </w:r>
    </w:p>
    <w:p w:rsidR="00602412" w:rsidRPr="00DA0B22" w:rsidRDefault="00602412" w:rsidP="00602412">
      <w:pPr>
        <w:pStyle w:val="ListParagraph"/>
        <w:tabs>
          <w:tab w:val="left" w:pos="904"/>
        </w:tabs>
        <w:spacing w:line="360" w:lineRule="auto"/>
        <w:rPr>
          <w:rFonts w:ascii="Times New Roman" w:hAnsi="Times New Roman" w:cs="Times New Roman"/>
          <w:b/>
          <w:sz w:val="28"/>
          <w:szCs w:val="28"/>
        </w:rPr>
      </w:pPr>
    </w:p>
    <w:p w:rsidR="00602412" w:rsidRPr="00DA0B22" w:rsidRDefault="00602412" w:rsidP="006E1D8C">
      <w:pPr>
        <w:pStyle w:val="ListParagraph"/>
        <w:tabs>
          <w:tab w:val="left" w:pos="904"/>
        </w:tabs>
        <w:spacing w:line="360" w:lineRule="auto"/>
        <w:ind w:left="0"/>
        <w:rPr>
          <w:rFonts w:ascii="Times New Roman" w:hAnsi="Times New Roman" w:cs="Times New Roman"/>
          <w:b/>
          <w:sz w:val="28"/>
          <w:szCs w:val="28"/>
        </w:rPr>
      </w:pPr>
      <w:r w:rsidRPr="00DA0B22">
        <w:rPr>
          <w:rFonts w:ascii="Times New Roman" w:hAnsi="Times New Roman" w:cs="Times New Roman"/>
          <w:b/>
          <w:sz w:val="28"/>
          <w:szCs w:val="28"/>
        </w:rPr>
        <w:t>Advantages:</w:t>
      </w:r>
    </w:p>
    <w:p w:rsidR="00602412" w:rsidRPr="00DA0B22" w:rsidRDefault="00602412" w:rsidP="00602412">
      <w:pPr>
        <w:pStyle w:val="ListParagraph"/>
        <w:numPr>
          <w:ilvl w:val="0"/>
          <w:numId w:val="3"/>
        </w:numPr>
        <w:tabs>
          <w:tab w:val="left" w:pos="904"/>
        </w:tabs>
        <w:rPr>
          <w:rFonts w:ascii="Times New Roman" w:hAnsi="Times New Roman" w:cs="Times New Roman"/>
          <w:sz w:val="28"/>
          <w:szCs w:val="28"/>
        </w:rPr>
      </w:pPr>
      <w:r w:rsidRPr="00DA0B22">
        <w:rPr>
          <w:rFonts w:ascii="Times New Roman" w:hAnsi="Times New Roman" w:cs="Times New Roman"/>
          <w:sz w:val="28"/>
          <w:szCs w:val="28"/>
        </w:rPr>
        <w:t>Low cost and reliable</w:t>
      </w:r>
    </w:p>
    <w:p w:rsidR="00602412" w:rsidRPr="00DA0B22" w:rsidRDefault="00602412" w:rsidP="00602412">
      <w:pPr>
        <w:pStyle w:val="ListParagraph"/>
        <w:numPr>
          <w:ilvl w:val="0"/>
          <w:numId w:val="3"/>
        </w:numPr>
        <w:tabs>
          <w:tab w:val="left" w:pos="904"/>
        </w:tabs>
        <w:rPr>
          <w:rFonts w:ascii="Times New Roman" w:hAnsi="Times New Roman" w:cs="Times New Roman"/>
          <w:sz w:val="28"/>
          <w:szCs w:val="28"/>
        </w:rPr>
      </w:pPr>
      <w:r w:rsidRPr="00DA0B22">
        <w:rPr>
          <w:rFonts w:ascii="Times New Roman" w:hAnsi="Times New Roman" w:cs="Times New Roman"/>
          <w:sz w:val="28"/>
          <w:szCs w:val="28"/>
        </w:rPr>
        <w:t>Accurate and very fast</w:t>
      </w:r>
    </w:p>
    <w:p w:rsidR="00602412" w:rsidRPr="00DA0B22" w:rsidRDefault="00602412" w:rsidP="00602412">
      <w:pPr>
        <w:widowControl w:val="0"/>
        <w:autoSpaceDE w:val="0"/>
        <w:autoSpaceDN w:val="0"/>
        <w:adjustRightInd w:val="0"/>
        <w:spacing w:after="0" w:line="360" w:lineRule="auto"/>
        <w:jc w:val="both"/>
        <w:rPr>
          <w:rFonts w:ascii="Times New Roman" w:hAnsi="Times New Roman" w:cs="Times New Roman"/>
          <w:b/>
          <w:color w:val="000000"/>
          <w:sz w:val="28"/>
          <w:szCs w:val="28"/>
        </w:rPr>
      </w:pPr>
      <w:r w:rsidRPr="00DA0B22">
        <w:rPr>
          <w:rFonts w:ascii="Times New Roman" w:hAnsi="Times New Roman" w:cs="Times New Roman"/>
          <w:b/>
          <w:color w:val="000000"/>
          <w:sz w:val="28"/>
          <w:szCs w:val="28"/>
        </w:rPr>
        <w:t xml:space="preserve">   Applications:</w:t>
      </w:r>
    </w:p>
    <w:p w:rsidR="00602412" w:rsidRPr="00DA0B22" w:rsidRDefault="006E1D8C" w:rsidP="00602412">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DA0B22">
        <w:rPr>
          <w:rFonts w:ascii="Times New Roman" w:hAnsi="Times New Roman" w:cs="Times New Roman"/>
          <w:color w:val="000000"/>
          <w:sz w:val="28"/>
          <w:szCs w:val="28"/>
        </w:rPr>
        <w:t>vehicle tracking systems</w:t>
      </w:r>
    </w:p>
    <w:p w:rsidR="006E1D8C" w:rsidRPr="00DA0B22" w:rsidRDefault="006E1D8C" w:rsidP="00602412">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DA0B22">
        <w:rPr>
          <w:rFonts w:ascii="Times New Roman" w:hAnsi="Times New Roman" w:cs="Times New Roman"/>
          <w:color w:val="000000"/>
          <w:sz w:val="28"/>
          <w:szCs w:val="28"/>
        </w:rPr>
        <w:t>school bus tracking</w:t>
      </w:r>
    </w:p>
    <w:p w:rsidR="006E1D8C" w:rsidRPr="00DA0B22" w:rsidRDefault="006E1D8C" w:rsidP="00602412">
      <w:pPr>
        <w:pStyle w:val="ListParagraph"/>
        <w:widowControl w:val="0"/>
        <w:numPr>
          <w:ilvl w:val="0"/>
          <w:numId w:val="4"/>
        </w:numPr>
        <w:autoSpaceDE w:val="0"/>
        <w:autoSpaceDN w:val="0"/>
        <w:adjustRightInd w:val="0"/>
        <w:spacing w:after="0" w:line="360" w:lineRule="auto"/>
        <w:jc w:val="both"/>
        <w:rPr>
          <w:rFonts w:ascii="Times New Roman" w:hAnsi="Times New Roman" w:cs="Times New Roman"/>
          <w:color w:val="000000"/>
          <w:sz w:val="28"/>
          <w:szCs w:val="28"/>
        </w:rPr>
      </w:pPr>
      <w:r w:rsidRPr="00DA0B22">
        <w:rPr>
          <w:rFonts w:ascii="Times New Roman" w:hAnsi="Times New Roman" w:cs="Times New Roman"/>
          <w:color w:val="000000"/>
          <w:sz w:val="28"/>
          <w:szCs w:val="28"/>
        </w:rPr>
        <w:t>ambulance tracking</w:t>
      </w:r>
    </w:p>
    <w:p w:rsidR="006E1D8C" w:rsidRPr="00DA0B22" w:rsidRDefault="006E1D8C" w:rsidP="006E1D8C">
      <w:pPr>
        <w:widowControl w:val="0"/>
        <w:autoSpaceDE w:val="0"/>
        <w:autoSpaceDN w:val="0"/>
        <w:adjustRightInd w:val="0"/>
        <w:spacing w:after="0" w:line="360" w:lineRule="auto"/>
        <w:ind w:left="360"/>
        <w:jc w:val="both"/>
        <w:rPr>
          <w:rFonts w:ascii="Times New Roman" w:hAnsi="Times New Roman" w:cs="Times New Roman"/>
          <w:color w:val="000000"/>
          <w:sz w:val="28"/>
          <w:szCs w:val="28"/>
        </w:rPr>
      </w:pPr>
    </w:p>
    <w:p w:rsidR="00602412" w:rsidRPr="00DA0B22" w:rsidRDefault="00602412" w:rsidP="00602412">
      <w:pPr>
        <w:rPr>
          <w:rFonts w:ascii="Times New Roman" w:hAnsi="Times New Roman" w:cs="Times New Roman"/>
          <w:sz w:val="28"/>
          <w:szCs w:val="28"/>
        </w:rPr>
      </w:pPr>
    </w:p>
    <w:p w:rsidR="00602412" w:rsidRPr="00DA0B22" w:rsidRDefault="00602412" w:rsidP="00602412">
      <w:pPr>
        <w:rPr>
          <w:rFonts w:ascii="Times New Roman" w:hAnsi="Times New Roman" w:cs="Times New Roman"/>
          <w:sz w:val="28"/>
          <w:szCs w:val="28"/>
        </w:rPr>
      </w:pPr>
    </w:p>
    <w:sectPr w:rsidR="00602412" w:rsidRPr="00DA0B22" w:rsidSect="00DA0B22">
      <w:pgSz w:w="12240" w:h="15840"/>
      <w:pgMar w:top="1440" w:right="1440" w:bottom="1440" w:left="1440" w:header="720" w:footer="144"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6CB" w:rsidRDefault="00CD36CB" w:rsidP="003900E4">
      <w:pPr>
        <w:spacing w:after="0" w:line="240" w:lineRule="auto"/>
      </w:pPr>
      <w:r>
        <w:separator/>
      </w:r>
    </w:p>
  </w:endnote>
  <w:endnote w:type="continuationSeparator" w:id="1">
    <w:p w:rsidR="00CD36CB" w:rsidRDefault="00CD36CB" w:rsidP="003900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6CB" w:rsidRDefault="00CD36CB" w:rsidP="003900E4">
      <w:pPr>
        <w:spacing w:after="0" w:line="240" w:lineRule="auto"/>
      </w:pPr>
      <w:r>
        <w:separator/>
      </w:r>
    </w:p>
  </w:footnote>
  <w:footnote w:type="continuationSeparator" w:id="1">
    <w:p w:rsidR="00CD36CB" w:rsidRDefault="00CD36CB" w:rsidP="003900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6"/>
  </w:hdrShapeDefaults>
  <w:footnotePr>
    <w:footnote w:id="0"/>
    <w:footnote w:id="1"/>
  </w:footnotePr>
  <w:endnotePr>
    <w:endnote w:id="0"/>
    <w:endnote w:id="1"/>
  </w:endnotePr>
  <w:compat>
    <w:useFELayout/>
  </w:compat>
  <w:rsids>
    <w:rsidRoot w:val="00CA6C96"/>
    <w:rsid w:val="00013BC4"/>
    <w:rsid w:val="00042680"/>
    <w:rsid w:val="00051D30"/>
    <w:rsid w:val="0009249B"/>
    <w:rsid w:val="000C317A"/>
    <w:rsid w:val="001109D6"/>
    <w:rsid w:val="001C1BD4"/>
    <w:rsid w:val="002137A6"/>
    <w:rsid w:val="002C2C91"/>
    <w:rsid w:val="003900E4"/>
    <w:rsid w:val="003D7569"/>
    <w:rsid w:val="00534EEB"/>
    <w:rsid w:val="00561A8B"/>
    <w:rsid w:val="00561B26"/>
    <w:rsid w:val="00602412"/>
    <w:rsid w:val="006039D5"/>
    <w:rsid w:val="006E1D8C"/>
    <w:rsid w:val="00711C33"/>
    <w:rsid w:val="00717DA0"/>
    <w:rsid w:val="007244DC"/>
    <w:rsid w:val="007A1524"/>
    <w:rsid w:val="00871C9D"/>
    <w:rsid w:val="008D3298"/>
    <w:rsid w:val="009850C1"/>
    <w:rsid w:val="009C7466"/>
    <w:rsid w:val="009E453A"/>
    <w:rsid w:val="00A70019"/>
    <w:rsid w:val="00AB6AE0"/>
    <w:rsid w:val="00B07939"/>
    <w:rsid w:val="00B70C64"/>
    <w:rsid w:val="00B96BB7"/>
    <w:rsid w:val="00BA6E14"/>
    <w:rsid w:val="00C0611D"/>
    <w:rsid w:val="00C27B2C"/>
    <w:rsid w:val="00CA6C96"/>
    <w:rsid w:val="00CD36CB"/>
    <w:rsid w:val="00DA0B22"/>
    <w:rsid w:val="00DD48B9"/>
    <w:rsid w:val="00DE0928"/>
    <w:rsid w:val="00E065FF"/>
    <w:rsid w:val="00E77380"/>
    <w:rsid w:val="00EC1932"/>
    <w:rsid w:val="00F8221E"/>
    <w:rsid w:val="00F82EAF"/>
    <w:rsid w:val="00FC25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3" type="connector" idref="#_x0000_s1033"/>
        <o:r id="V:Rule14" type="connector" idref="#_x0000_s1029"/>
        <o:r id="V:Rule15" type="connector" idref="#_x0000_s1046"/>
        <o:r id="V:Rule16" type="connector" idref="#_x0000_s1055"/>
        <o:r id="V:Rule17" type="connector" idref="#_x0000_s1031"/>
        <o:r id="V:Rule18" type="connector" idref="#_x0000_s1052"/>
        <o:r id="V:Rule19" type="connector" idref="#_x0000_s1028"/>
        <o:r id="V:Rule20" type="connector" idref="#_x0000_s1047"/>
        <o:r id="V:Rule21" type="connector" idref="#_x0000_s1045"/>
        <o:r id="V:Rule22" type="connector" idref="#_x0000_s1056"/>
        <o:r id="V:Rule23" type="connector" idref="#_x0000_s1035"/>
        <o:r id="V:Rule24"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5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412"/>
    <w:pPr>
      <w:ind w:left="720"/>
      <w:contextualSpacing/>
    </w:pPr>
  </w:style>
  <w:style w:type="paragraph" w:styleId="Header">
    <w:name w:val="header"/>
    <w:basedOn w:val="Normal"/>
    <w:link w:val="HeaderChar"/>
    <w:uiPriority w:val="99"/>
    <w:semiHidden/>
    <w:unhideWhenUsed/>
    <w:rsid w:val="003900E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00E4"/>
  </w:style>
  <w:style w:type="paragraph" w:styleId="Footer">
    <w:name w:val="footer"/>
    <w:basedOn w:val="Normal"/>
    <w:link w:val="FooterChar"/>
    <w:uiPriority w:val="99"/>
    <w:unhideWhenUsed/>
    <w:rsid w:val="00390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0E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26</cp:revision>
  <dcterms:created xsi:type="dcterms:W3CDTF">2013-10-17T08:56:00Z</dcterms:created>
  <dcterms:modified xsi:type="dcterms:W3CDTF">2014-11-22T09:51:00Z</dcterms:modified>
</cp:coreProperties>
</file>