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5AC" w:rsidRPr="00772C38" w:rsidRDefault="001215AC" w:rsidP="00A0558B">
      <w:pPr>
        <w:autoSpaceDE w:val="0"/>
        <w:autoSpaceDN w:val="0"/>
        <w:adjustRightInd w:val="0"/>
        <w:spacing w:after="0" w:line="360" w:lineRule="auto"/>
        <w:jc w:val="center"/>
        <w:rPr>
          <w:rFonts w:ascii="Times New Roman" w:hAnsi="Times New Roman" w:cs="Times New Roman"/>
          <w:b/>
          <w:sz w:val="32"/>
          <w:szCs w:val="28"/>
        </w:rPr>
      </w:pPr>
      <w:r w:rsidRPr="00772C38">
        <w:rPr>
          <w:rFonts w:ascii="Times New Roman" w:hAnsi="Times New Roman" w:cs="Times New Roman"/>
          <w:b/>
          <w:sz w:val="32"/>
          <w:szCs w:val="28"/>
        </w:rPr>
        <w:t>WIRELESS BLACK BOX USING MEMS ACCELEROMETER AND GPS TRACKING FOR ACCIDENTAL MONITORING OF VEHICLES</w:t>
      </w:r>
    </w:p>
    <w:p w:rsidR="001215AC" w:rsidRPr="00772C38" w:rsidRDefault="001215AC" w:rsidP="001215AC">
      <w:pPr>
        <w:spacing w:before="240" w:after="240" w:line="360" w:lineRule="auto"/>
        <w:jc w:val="center"/>
        <w:rPr>
          <w:rFonts w:ascii="Times New Roman" w:hAnsi="Times New Roman" w:cs="Times New Roman"/>
          <w:sz w:val="28"/>
          <w:szCs w:val="28"/>
        </w:rPr>
      </w:pPr>
    </w:p>
    <w:p w:rsidR="001215AC" w:rsidRPr="00772C38" w:rsidRDefault="001215AC" w:rsidP="001215AC">
      <w:pPr>
        <w:spacing w:before="240" w:after="240" w:line="360" w:lineRule="auto"/>
        <w:rPr>
          <w:rFonts w:ascii="Times New Roman" w:hAnsi="Times New Roman" w:cs="Times New Roman"/>
          <w:b/>
          <w:sz w:val="28"/>
          <w:szCs w:val="28"/>
        </w:rPr>
      </w:pPr>
      <w:r w:rsidRPr="00772C38">
        <w:rPr>
          <w:rFonts w:ascii="Times New Roman" w:hAnsi="Times New Roman" w:cs="Times New Roman"/>
          <w:b/>
          <w:sz w:val="28"/>
          <w:szCs w:val="28"/>
        </w:rPr>
        <w:t>ABSTRACT:</w:t>
      </w:r>
    </w:p>
    <w:p w:rsidR="001215AC" w:rsidRPr="00772C38" w:rsidRDefault="001215AC" w:rsidP="001215AC">
      <w:pPr>
        <w:spacing w:before="240" w:after="240" w:line="360" w:lineRule="auto"/>
        <w:jc w:val="both"/>
        <w:rPr>
          <w:rFonts w:ascii="Times New Roman" w:hAnsi="Times New Roman" w:cs="Times New Roman"/>
          <w:sz w:val="28"/>
          <w:szCs w:val="28"/>
        </w:rPr>
      </w:pPr>
      <w:r w:rsidRPr="00772C38">
        <w:rPr>
          <w:rFonts w:ascii="Times New Roman" w:hAnsi="Times New Roman" w:cs="Times New Roman"/>
          <w:sz w:val="28"/>
          <w:szCs w:val="28"/>
        </w:rPr>
        <w:t xml:space="preserve">              Main concentration of this project is to find out the vehicle which is met with an a</w:t>
      </w:r>
      <w:r w:rsidR="00785546" w:rsidRPr="00772C38">
        <w:rPr>
          <w:rFonts w:ascii="Times New Roman" w:hAnsi="Times New Roman" w:cs="Times New Roman"/>
          <w:sz w:val="28"/>
          <w:szCs w:val="28"/>
        </w:rPr>
        <w:t>ccident by using MEMS sensor ,</w:t>
      </w:r>
      <w:r w:rsidRPr="00772C38">
        <w:rPr>
          <w:rFonts w:ascii="Times New Roman" w:hAnsi="Times New Roman" w:cs="Times New Roman"/>
          <w:sz w:val="28"/>
          <w:szCs w:val="28"/>
        </w:rPr>
        <w:t xml:space="preserve"> GPS, GSM </w:t>
      </w:r>
      <w:r w:rsidR="00785546" w:rsidRPr="00772C38">
        <w:rPr>
          <w:rFonts w:ascii="Times New Roman" w:hAnsi="Times New Roman" w:cs="Times New Roman"/>
          <w:sz w:val="28"/>
          <w:szCs w:val="28"/>
        </w:rPr>
        <w:t xml:space="preserve"> and </w:t>
      </w:r>
      <w:r w:rsidRPr="00772C38">
        <w:rPr>
          <w:rFonts w:ascii="Times New Roman" w:hAnsi="Times New Roman" w:cs="Times New Roman"/>
          <w:sz w:val="28"/>
          <w:szCs w:val="28"/>
        </w:rPr>
        <w:t>to release Air bag.</w:t>
      </w:r>
    </w:p>
    <w:p w:rsidR="001215AC" w:rsidRPr="00772C38" w:rsidRDefault="001215AC" w:rsidP="001215AC">
      <w:pPr>
        <w:spacing w:before="240" w:after="240" w:line="360" w:lineRule="auto"/>
        <w:jc w:val="both"/>
        <w:rPr>
          <w:rFonts w:ascii="Times New Roman" w:hAnsi="Times New Roman" w:cs="Times New Roman"/>
          <w:sz w:val="28"/>
          <w:szCs w:val="28"/>
        </w:rPr>
      </w:pPr>
      <w:r w:rsidRPr="00772C38">
        <w:rPr>
          <w:rFonts w:ascii="Times New Roman" w:hAnsi="Times New Roman" w:cs="Times New Roman"/>
          <w:sz w:val="28"/>
          <w:szCs w:val="28"/>
        </w:rPr>
        <w:t xml:space="preserve">              Vehicle tracking system is one of the hot topics in embedded systems industry. By using this project a vehicle can be tracked anywhere on the globe.  In this project Atmel controller communicates with LCD, GPS module and GSM modem. This system will be placed in a moving vehicle. The Atmel controller will poll GPS module in prefixed intervals and sends the vehicle location information (Latitude &amp; Longitude) to central station over GSM network. </w:t>
      </w:r>
    </w:p>
    <w:p w:rsidR="001215AC" w:rsidRPr="00772C38" w:rsidRDefault="001215AC" w:rsidP="001215AC">
      <w:pPr>
        <w:spacing w:before="240" w:after="240" w:line="360" w:lineRule="auto"/>
        <w:jc w:val="both"/>
        <w:rPr>
          <w:rFonts w:ascii="Times New Roman" w:hAnsi="Times New Roman" w:cs="Times New Roman"/>
          <w:sz w:val="28"/>
          <w:szCs w:val="28"/>
        </w:rPr>
      </w:pPr>
      <w:r w:rsidRPr="00772C38">
        <w:rPr>
          <w:rFonts w:ascii="Times New Roman" w:hAnsi="Times New Roman" w:cs="Times New Roman"/>
          <w:sz w:val="28"/>
          <w:szCs w:val="28"/>
        </w:rPr>
        <w:tab/>
        <w:t>When ever any accident occurs MEMS sensor detects the vibration of the vehicle an</w:t>
      </w:r>
      <w:r w:rsidR="00785546" w:rsidRPr="00772C38">
        <w:rPr>
          <w:rFonts w:ascii="Times New Roman" w:hAnsi="Times New Roman" w:cs="Times New Roman"/>
          <w:sz w:val="28"/>
          <w:szCs w:val="28"/>
        </w:rPr>
        <w:t>d sends mechanical force, to controller</w:t>
      </w:r>
      <w:r w:rsidRPr="00772C38">
        <w:rPr>
          <w:rFonts w:ascii="Times New Roman" w:hAnsi="Times New Roman" w:cs="Times New Roman"/>
          <w:sz w:val="28"/>
          <w:szCs w:val="28"/>
        </w:rPr>
        <w:t>, by using GPS, we will get particular location where accident occurs, and then GSM sends message to authori</w:t>
      </w:r>
      <w:r w:rsidR="00785546" w:rsidRPr="00772C38">
        <w:rPr>
          <w:rFonts w:ascii="Times New Roman" w:hAnsi="Times New Roman" w:cs="Times New Roman"/>
          <w:sz w:val="28"/>
          <w:szCs w:val="28"/>
        </w:rPr>
        <w:t>zed members &amp; 108 and at the same time air bags released indicated through RED LED. And</w:t>
      </w:r>
      <w:r w:rsidR="00D37CBB" w:rsidRPr="00772C38">
        <w:rPr>
          <w:rFonts w:ascii="Times New Roman" w:hAnsi="Times New Roman" w:cs="Times New Roman"/>
          <w:sz w:val="28"/>
          <w:szCs w:val="28"/>
        </w:rPr>
        <w:t xml:space="preserve"> </w:t>
      </w:r>
      <w:r w:rsidR="00785546" w:rsidRPr="00772C38">
        <w:rPr>
          <w:rFonts w:ascii="Times New Roman" w:hAnsi="Times New Roman" w:cs="Times New Roman"/>
          <w:sz w:val="28"/>
          <w:szCs w:val="28"/>
        </w:rPr>
        <w:t xml:space="preserve">black box </w:t>
      </w:r>
      <w:r w:rsidR="00D37CBB" w:rsidRPr="00772C38">
        <w:rPr>
          <w:rFonts w:ascii="Times New Roman" w:hAnsi="Times New Roman" w:cs="Times New Roman"/>
          <w:sz w:val="28"/>
          <w:szCs w:val="28"/>
        </w:rPr>
        <w:t>will automatically records the voice of the persons which are met with accident.</w:t>
      </w:r>
      <w:r w:rsidR="00785546" w:rsidRPr="00772C38">
        <w:rPr>
          <w:rFonts w:ascii="Times New Roman" w:hAnsi="Times New Roman" w:cs="Times New Roman"/>
          <w:sz w:val="28"/>
          <w:szCs w:val="28"/>
        </w:rPr>
        <w:t xml:space="preserve"> </w:t>
      </w:r>
    </w:p>
    <w:p w:rsidR="001215AC" w:rsidRPr="00772C38" w:rsidRDefault="001215AC" w:rsidP="001215AC">
      <w:pPr>
        <w:spacing w:before="240" w:after="240" w:line="360" w:lineRule="auto"/>
        <w:jc w:val="both"/>
        <w:rPr>
          <w:rFonts w:ascii="Times New Roman" w:hAnsi="Times New Roman" w:cs="Times New Roman"/>
          <w:sz w:val="28"/>
          <w:szCs w:val="28"/>
        </w:rPr>
      </w:pPr>
      <w:r w:rsidRPr="00772C38">
        <w:rPr>
          <w:rFonts w:ascii="Times New Roman" w:hAnsi="Times New Roman" w:cs="Times New Roman"/>
          <w:sz w:val="28"/>
          <w:szCs w:val="28"/>
        </w:rPr>
        <w:tab/>
        <w:t xml:space="preserve">One more best feature is when ever any authorized people gives message to GSM at accident location then it sends back the message of the accident location long and lat values. </w:t>
      </w:r>
      <w:r w:rsidRPr="00772C38">
        <w:rPr>
          <w:rFonts w:ascii="Times New Roman" w:hAnsi="Times New Roman" w:cs="Times New Roman"/>
          <w:sz w:val="28"/>
          <w:szCs w:val="28"/>
        </w:rPr>
        <w:tab/>
      </w:r>
    </w:p>
    <w:p w:rsidR="001215AC" w:rsidRPr="00772C38" w:rsidRDefault="001215AC" w:rsidP="001215AC">
      <w:pPr>
        <w:spacing w:before="240" w:after="240" w:line="360" w:lineRule="auto"/>
        <w:jc w:val="both"/>
        <w:rPr>
          <w:rFonts w:ascii="Times New Roman" w:hAnsi="Times New Roman" w:cs="Times New Roman"/>
          <w:sz w:val="28"/>
          <w:szCs w:val="28"/>
        </w:rPr>
      </w:pPr>
      <w:r w:rsidRPr="00772C38">
        <w:rPr>
          <w:rFonts w:ascii="Times New Roman" w:hAnsi="Times New Roman" w:cs="Times New Roman"/>
          <w:sz w:val="28"/>
          <w:szCs w:val="28"/>
        </w:rPr>
        <w:lastRenderedPageBreak/>
        <w:tab/>
      </w:r>
      <w:r w:rsidRPr="00772C38">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1215AC" w:rsidRPr="00772C38" w:rsidRDefault="001215AC" w:rsidP="001215AC">
      <w:pPr>
        <w:spacing w:before="240" w:after="240" w:line="360" w:lineRule="auto"/>
        <w:ind w:firstLine="720"/>
        <w:rPr>
          <w:rFonts w:ascii="Times New Roman" w:hAnsi="Times New Roman" w:cs="Times New Roman"/>
          <w:b/>
          <w:sz w:val="28"/>
          <w:szCs w:val="28"/>
        </w:rPr>
      </w:pPr>
      <w:r w:rsidRPr="00772C38">
        <w:rPr>
          <w:rFonts w:ascii="Times New Roman" w:hAnsi="Times New Roman" w:cs="Times New Roman"/>
          <w:b/>
          <w:sz w:val="28"/>
          <w:szCs w:val="28"/>
        </w:rPr>
        <w:t>BLOCK DIAGRAM:</w:t>
      </w:r>
    </w:p>
    <w:p w:rsidR="001215AC" w:rsidRPr="00772C38" w:rsidRDefault="00216604" w:rsidP="001215AC">
      <w:pPr>
        <w:spacing w:before="240" w:after="240" w:line="360" w:lineRule="auto"/>
        <w:ind w:firstLine="720"/>
        <w:jc w:val="both"/>
        <w:rPr>
          <w:rFonts w:ascii="Times New Roman" w:hAnsi="Times New Roman" w:cs="Times New Roman"/>
          <w:sz w:val="28"/>
          <w:szCs w:val="28"/>
        </w:rPr>
      </w:pPr>
      <w:r w:rsidRPr="00772C38">
        <w:rPr>
          <w:rFonts w:ascii="Times New Roman" w:hAnsi="Times New Roman" w:cs="Times New Roman"/>
          <w:noProof/>
          <w:sz w:val="28"/>
          <w:szCs w:val="28"/>
        </w:rPr>
        <w:pict>
          <v:roundrect id="_x0000_s1026" style="position:absolute;left:0;text-align:left;margin-left:191.75pt;margin-top:-13.85pt;width:78.2pt;height:285pt;z-index:251645952" arcsize="10923f" strokeweight="1pt">
            <v:stroke dashstyle="dash"/>
            <v:shadow color="#868686"/>
            <v:textbox style="mso-next-textbox:#_x0000_s1026">
              <w:txbxContent>
                <w:p w:rsidR="001215AC" w:rsidRDefault="001215AC" w:rsidP="001215AC"/>
                <w:p w:rsidR="001215AC" w:rsidRDefault="001215AC" w:rsidP="001215AC"/>
                <w:p w:rsidR="00F0159B" w:rsidRDefault="00F0159B" w:rsidP="001215AC">
                  <w:pPr>
                    <w:rPr>
                      <w:b/>
                      <w:sz w:val="24"/>
                      <w:szCs w:val="24"/>
                    </w:rPr>
                  </w:pPr>
                </w:p>
                <w:p w:rsidR="00F0159B" w:rsidRDefault="00F0159B" w:rsidP="001215AC">
                  <w:pPr>
                    <w:rPr>
                      <w:b/>
                      <w:sz w:val="24"/>
                      <w:szCs w:val="24"/>
                    </w:rPr>
                  </w:pPr>
                </w:p>
                <w:p w:rsidR="00F0159B" w:rsidRDefault="00F0159B" w:rsidP="001215AC">
                  <w:pPr>
                    <w:rPr>
                      <w:b/>
                      <w:sz w:val="24"/>
                      <w:szCs w:val="24"/>
                    </w:rPr>
                  </w:pPr>
                </w:p>
                <w:p w:rsidR="001215AC" w:rsidRPr="00B1749B" w:rsidRDefault="001215AC" w:rsidP="001215AC">
                  <w:pPr>
                    <w:rPr>
                      <w:b/>
                      <w:sz w:val="24"/>
                      <w:szCs w:val="24"/>
                    </w:rPr>
                  </w:pPr>
                  <w:r>
                    <w:rPr>
                      <w:b/>
                      <w:sz w:val="24"/>
                      <w:szCs w:val="24"/>
                    </w:rPr>
                    <w:t xml:space="preserve">Micro controller </w:t>
                  </w:r>
                </w:p>
              </w:txbxContent>
            </v:textbox>
          </v:roundrect>
        </w:pict>
      </w:r>
      <w:r w:rsidRPr="00772C38">
        <w:rPr>
          <w:rFonts w:ascii="Times New Roman" w:hAnsi="Times New Roman" w:cs="Times New Roman"/>
          <w:noProof/>
          <w:sz w:val="28"/>
          <w:szCs w:val="28"/>
        </w:rPr>
        <w:pict>
          <v:roundrect id="_x0000_s1034" style="position:absolute;left:0;text-align:left;margin-left:126.15pt;margin-top:11.8pt;width:47.9pt;height:101.6pt;z-index:251646976" arcsize="10923f" strokeweight="1pt">
            <v:stroke dashstyle="dash"/>
            <v:shadow color="#868686"/>
            <v:textbox style="mso-next-textbox:#_x0000_s1034">
              <w:txbxContent>
                <w:p w:rsidR="001215AC" w:rsidRDefault="001215AC" w:rsidP="001215AC">
                  <w:pPr>
                    <w:jc w:val="center"/>
                    <w:rPr>
                      <w:b/>
                      <w:sz w:val="24"/>
                      <w:szCs w:val="24"/>
                    </w:rPr>
                  </w:pPr>
                </w:p>
                <w:p w:rsidR="001215AC" w:rsidRPr="00E326CA" w:rsidRDefault="001215AC" w:rsidP="001215AC">
                  <w:pPr>
                    <w:jc w:val="center"/>
                    <w:rPr>
                      <w:b/>
                      <w:sz w:val="24"/>
                      <w:szCs w:val="24"/>
                    </w:rPr>
                  </w:pPr>
                  <w:r>
                    <w:rPr>
                      <w:b/>
                      <w:sz w:val="24"/>
                      <w:szCs w:val="24"/>
                    </w:rPr>
                    <w:t>ADC   MCP 3208</w:t>
                  </w:r>
                </w:p>
              </w:txbxContent>
            </v:textbox>
          </v:roundrect>
        </w:pict>
      </w:r>
      <w:r w:rsidRPr="00772C38">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36" type="#_x0000_t32" style="position:absolute;left:0;text-align:left;margin-left:100.65pt;margin-top:42.25pt;width:25.5pt;height:.2pt;z-index:251648000" o:connectortype="straight">
            <v:stroke endarrow="block"/>
          </v:shape>
        </w:pict>
      </w:r>
      <w:r w:rsidRPr="00772C38">
        <w:rPr>
          <w:rFonts w:ascii="Times New Roman" w:hAnsi="Times New Roman" w:cs="Times New Roman"/>
          <w:noProof/>
          <w:sz w:val="28"/>
          <w:szCs w:val="28"/>
        </w:rPr>
        <w:pict>
          <v:shape id="_x0000_s1031" type="#_x0000_t32" style="position:absolute;left:0;text-align:left;margin-left:272.3pt;margin-top:42.45pt;width:26.75pt;height:0;z-index:251649024" o:connectortype="straight">
            <v:stroke endarrow="block"/>
          </v:shape>
        </w:pict>
      </w:r>
      <w:r w:rsidRPr="00772C38">
        <w:rPr>
          <w:rFonts w:ascii="Times New Roman" w:hAnsi="Times New Roman" w:cs="Times New Roman"/>
          <w:noProof/>
          <w:sz w:val="28"/>
          <w:szCs w:val="28"/>
        </w:rPr>
        <w:pict>
          <v:roundrect id="_x0000_s1027" style="position:absolute;left:0;text-align:left;margin-left:299.05pt;margin-top:27.55pt;width:118.5pt;height:38.65pt;z-index:251650048" arcsize="10923f" strokeweight="1pt">
            <v:stroke dashstyle="dash"/>
            <v:shadow color="#868686"/>
            <v:textbox style="mso-next-textbox:#_x0000_s1027">
              <w:txbxContent>
                <w:p w:rsidR="001215AC" w:rsidRPr="00B1749B" w:rsidRDefault="001215AC" w:rsidP="001215AC">
                  <w:pPr>
                    <w:jc w:val="center"/>
                    <w:rPr>
                      <w:b/>
                      <w:sz w:val="24"/>
                      <w:szCs w:val="24"/>
                    </w:rPr>
                  </w:pPr>
                  <w:r w:rsidRPr="00B1749B">
                    <w:rPr>
                      <w:b/>
                      <w:sz w:val="24"/>
                      <w:szCs w:val="24"/>
                    </w:rPr>
                    <w:t>LCD Display</w:t>
                  </w:r>
                </w:p>
              </w:txbxContent>
            </v:textbox>
          </v:roundrect>
        </w:pict>
      </w:r>
      <w:r w:rsidRPr="00772C38">
        <w:rPr>
          <w:rFonts w:ascii="Times New Roman" w:hAnsi="Times New Roman" w:cs="Times New Roman"/>
          <w:noProof/>
          <w:sz w:val="28"/>
          <w:szCs w:val="28"/>
        </w:rPr>
        <w:pict>
          <v:roundrect id="_x0000_s1028" style="position:absolute;left:0;text-align:left;margin-left:25.3pt;margin-top:17.25pt;width:75.35pt;height:43.4pt;z-index:251651072" arcsize="10923f" strokeweight="1pt">
            <v:stroke dashstyle="dash"/>
            <v:shadow color="#868686"/>
            <v:textbox style="mso-next-textbox:#_x0000_s1028">
              <w:txbxContent>
                <w:p w:rsidR="001215AC" w:rsidRPr="00E326CA" w:rsidRDefault="001215AC" w:rsidP="001215AC">
                  <w:pPr>
                    <w:jc w:val="center"/>
                    <w:rPr>
                      <w:b/>
                      <w:sz w:val="24"/>
                      <w:szCs w:val="24"/>
                    </w:rPr>
                  </w:pPr>
                  <w:r>
                    <w:rPr>
                      <w:b/>
                      <w:sz w:val="24"/>
                      <w:szCs w:val="24"/>
                    </w:rPr>
                    <w:t>MEMS Sensor</w:t>
                  </w:r>
                </w:p>
              </w:txbxContent>
            </v:textbox>
          </v:roundrect>
        </w:pict>
      </w:r>
    </w:p>
    <w:p w:rsidR="001215AC" w:rsidRPr="00772C38" w:rsidRDefault="00216604" w:rsidP="001215AC">
      <w:pPr>
        <w:spacing w:line="360" w:lineRule="auto"/>
        <w:jc w:val="both"/>
        <w:rPr>
          <w:rFonts w:ascii="Times New Roman" w:hAnsi="Times New Roman" w:cs="Times New Roman"/>
          <w:sz w:val="28"/>
          <w:szCs w:val="28"/>
        </w:rPr>
      </w:pPr>
      <w:r w:rsidRPr="00772C38">
        <w:rPr>
          <w:rFonts w:ascii="Times New Roman" w:hAnsi="Times New Roman" w:cs="Times New Roman"/>
          <w:noProof/>
          <w:sz w:val="28"/>
          <w:szCs w:val="28"/>
        </w:rPr>
        <w:pict>
          <v:shape id="_x0000_s1037" type="#_x0000_t32" style="position:absolute;left:0;text-align:left;margin-left:176.9pt;margin-top:9.8pt;width:14.85pt;height:0;z-index:251652096" o:connectortype="straight">
            <v:stroke endarrow="block"/>
          </v:shape>
        </w:pict>
      </w:r>
    </w:p>
    <w:p w:rsidR="001215AC" w:rsidRPr="00772C38" w:rsidRDefault="001215AC" w:rsidP="001215AC">
      <w:pPr>
        <w:rPr>
          <w:rFonts w:ascii="Times New Roman" w:hAnsi="Times New Roman" w:cs="Times New Roman"/>
          <w:spacing w:val="40"/>
          <w:sz w:val="28"/>
          <w:szCs w:val="28"/>
        </w:rPr>
      </w:pPr>
    </w:p>
    <w:p w:rsidR="001215AC" w:rsidRPr="00772C38" w:rsidRDefault="00216604" w:rsidP="001215AC">
      <w:pPr>
        <w:spacing w:line="360" w:lineRule="auto"/>
        <w:jc w:val="both"/>
        <w:rPr>
          <w:rFonts w:ascii="Times New Roman" w:hAnsi="Times New Roman" w:cs="Times New Roman"/>
          <w:sz w:val="28"/>
          <w:szCs w:val="28"/>
        </w:rPr>
      </w:pPr>
      <w:r w:rsidRPr="00772C38">
        <w:rPr>
          <w:rFonts w:ascii="Times New Roman" w:hAnsi="Times New Roman" w:cs="Times New Roman"/>
          <w:noProof/>
          <w:sz w:val="28"/>
          <w:szCs w:val="28"/>
        </w:rPr>
        <w:pict>
          <v:roundrect id="_x0000_s1051" style="position:absolute;left:0;text-align:left;margin-left:306.9pt;margin-top:5.3pt;width:102.75pt;height:38.65pt;z-index:251669504" arcsize="10923f" strokeweight="1pt">
            <v:stroke dashstyle="dash"/>
            <v:shadow color="#868686"/>
            <v:textbox style="mso-next-textbox:#_x0000_s1051">
              <w:txbxContent>
                <w:p w:rsidR="00FB265A" w:rsidRPr="00B1749B" w:rsidRDefault="00FB265A" w:rsidP="00FB265A">
                  <w:pPr>
                    <w:rPr>
                      <w:b/>
                      <w:sz w:val="24"/>
                      <w:szCs w:val="24"/>
                    </w:rPr>
                  </w:pPr>
                  <w:r>
                    <w:rPr>
                      <w:b/>
                      <w:sz w:val="24"/>
                      <w:szCs w:val="24"/>
                    </w:rPr>
                    <w:t xml:space="preserve">     Black Box</w:t>
                  </w:r>
                </w:p>
              </w:txbxContent>
            </v:textbox>
          </v:roundrect>
        </w:pict>
      </w:r>
      <w:r w:rsidRPr="00772C38">
        <w:rPr>
          <w:rFonts w:ascii="Times New Roman" w:hAnsi="Times New Roman" w:cs="Times New Roman"/>
          <w:noProof/>
          <w:spacing w:val="40"/>
          <w:sz w:val="28"/>
          <w:szCs w:val="28"/>
        </w:rPr>
        <w:pict>
          <v:shape id="_x0000_s1052" type="#_x0000_t32" style="position:absolute;left:0;text-align:left;margin-left:273.2pt;margin-top:24.15pt;width:33.7pt;height:0;z-index:251670528" o:connectortype="straight">
            <v:stroke endarrow="block"/>
          </v:shape>
        </w:pict>
      </w:r>
    </w:p>
    <w:p w:rsidR="001215AC" w:rsidRPr="00772C38" w:rsidRDefault="00216604" w:rsidP="001215AC">
      <w:pPr>
        <w:rPr>
          <w:rFonts w:ascii="Times New Roman" w:hAnsi="Times New Roman" w:cs="Times New Roman"/>
          <w:spacing w:val="40"/>
          <w:sz w:val="28"/>
          <w:szCs w:val="28"/>
        </w:rPr>
      </w:pPr>
      <w:r w:rsidRPr="00772C38">
        <w:rPr>
          <w:rFonts w:ascii="Times New Roman" w:hAnsi="Times New Roman" w:cs="Times New Roman"/>
          <w:noProof/>
          <w:spacing w:val="40"/>
          <w:sz w:val="28"/>
          <w:szCs w:val="28"/>
        </w:rPr>
        <w:pict>
          <v:roundrect id="_x0000_s1054" style="position:absolute;margin-left:28.2pt;margin-top:4.45pt;width:102.75pt;height:38.65pt;z-index:251671552" arcsize="10923f" strokeweight="1pt">
            <v:stroke dashstyle="dash"/>
            <v:shadow color="#868686"/>
            <v:textbox style="mso-next-textbox:#_x0000_s1054">
              <w:txbxContent>
                <w:p w:rsidR="00A30BC9" w:rsidRPr="00B1749B" w:rsidRDefault="00A30BC9" w:rsidP="00A30BC9">
                  <w:pPr>
                    <w:rPr>
                      <w:b/>
                      <w:sz w:val="24"/>
                      <w:szCs w:val="24"/>
                    </w:rPr>
                  </w:pPr>
                  <w:r>
                    <w:rPr>
                      <w:b/>
                      <w:sz w:val="24"/>
                      <w:szCs w:val="24"/>
                    </w:rPr>
                    <w:t xml:space="preserve">     Switch</w:t>
                  </w:r>
                </w:p>
              </w:txbxContent>
            </v:textbox>
          </v:roundrect>
        </w:pict>
      </w:r>
    </w:p>
    <w:p w:rsidR="001215AC" w:rsidRPr="00772C38" w:rsidRDefault="00216604" w:rsidP="001215AC">
      <w:pPr>
        <w:rPr>
          <w:rFonts w:ascii="Times New Roman" w:hAnsi="Times New Roman" w:cs="Times New Roman"/>
          <w:b/>
          <w:spacing w:val="40"/>
          <w:sz w:val="28"/>
          <w:szCs w:val="28"/>
          <w:u w:val="single"/>
        </w:rPr>
      </w:pPr>
      <w:r w:rsidRPr="00772C38">
        <w:rPr>
          <w:rFonts w:ascii="Times New Roman" w:hAnsi="Times New Roman" w:cs="Times New Roman"/>
          <w:noProof/>
          <w:spacing w:val="40"/>
          <w:sz w:val="28"/>
          <w:szCs w:val="28"/>
        </w:rPr>
        <w:pict>
          <v:shape id="_x0000_s1057" type="#_x0000_t32" style="position:absolute;margin-left:127.6pt;margin-top:-.35pt;width:64.15pt;height:.2pt;z-index:251672576" o:connectortype="straight">
            <v:stroke endarrow="block"/>
          </v:shape>
        </w:pict>
      </w:r>
    </w:p>
    <w:p w:rsidR="001215AC" w:rsidRPr="00772C38" w:rsidRDefault="00216604" w:rsidP="001215AC">
      <w:pPr>
        <w:rPr>
          <w:rFonts w:ascii="Times New Roman" w:hAnsi="Times New Roman" w:cs="Times New Roman"/>
          <w:b/>
          <w:spacing w:val="40"/>
          <w:sz w:val="28"/>
          <w:szCs w:val="28"/>
          <w:u w:val="single"/>
        </w:rPr>
      </w:pPr>
      <w:r w:rsidRPr="00772C38">
        <w:rPr>
          <w:rFonts w:ascii="Times New Roman" w:hAnsi="Times New Roman" w:cs="Times New Roman"/>
          <w:noProof/>
          <w:sz w:val="28"/>
          <w:szCs w:val="28"/>
        </w:rPr>
        <w:pict>
          <v:roundrect id="_x0000_s1029" style="position:absolute;margin-left:138.8pt;margin-top:9.05pt;width:30.7pt;height:125.1pt;z-index:251654144" arcsize="10923f" strokeweight="1pt">
            <v:stroke dashstyle="dash"/>
            <v:shadow color="#868686"/>
            <v:textbox style="mso-next-textbox:#_x0000_s1029">
              <w:txbxContent>
                <w:p w:rsidR="001215AC" w:rsidRDefault="001215AC" w:rsidP="001215AC">
                  <w:pPr>
                    <w:jc w:val="center"/>
                    <w:rPr>
                      <w:sz w:val="24"/>
                      <w:szCs w:val="24"/>
                    </w:rPr>
                  </w:pPr>
                </w:p>
                <w:p w:rsidR="001215AC" w:rsidRPr="000E2952" w:rsidRDefault="001215AC" w:rsidP="001215AC">
                  <w:pPr>
                    <w:jc w:val="center"/>
                    <w:rPr>
                      <w:b/>
                    </w:rPr>
                  </w:pPr>
                  <w:r w:rsidRPr="000E2952">
                    <w:rPr>
                      <w:b/>
                    </w:rPr>
                    <w:t>MAX 232</w:t>
                  </w:r>
                </w:p>
                <w:p w:rsidR="001215AC" w:rsidRPr="00145FEF" w:rsidRDefault="001215AC" w:rsidP="001215AC">
                  <w:pPr>
                    <w:jc w:val="center"/>
                    <w:rPr>
                      <w:sz w:val="24"/>
                      <w:szCs w:val="24"/>
                    </w:rPr>
                  </w:pPr>
                </w:p>
              </w:txbxContent>
            </v:textbox>
          </v:roundrect>
        </w:pict>
      </w:r>
      <w:r w:rsidRPr="00772C38">
        <w:rPr>
          <w:rFonts w:ascii="Times New Roman" w:hAnsi="Times New Roman" w:cs="Times New Roman"/>
          <w:noProof/>
          <w:sz w:val="28"/>
          <w:szCs w:val="28"/>
        </w:rPr>
        <w:pict>
          <v:roundrect id="_x0000_s1035" style="position:absolute;margin-left:299.05pt;margin-top:3.8pt;width:110.6pt;height:60.5pt;z-index:251653120" arcsize="10923f" strokeweight="1pt">
            <v:stroke dashstyle="dash"/>
            <v:shadow color="#868686"/>
            <v:textbox style="mso-next-textbox:#_x0000_s1035">
              <w:txbxContent>
                <w:p w:rsidR="001215AC" w:rsidRPr="00F960ED" w:rsidRDefault="001215AC" w:rsidP="001215AC">
                  <w:pPr>
                    <w:jc w:val="center"/>
                    <w:rPr>
                      <w:b/>
                      <w:sz w:val="24"/>
                      <w:szCs w:val="24"/>
                    </w:rPr>
                  </w:pPr>
                  <w:r>
                    <w:rPr>
                      <w:b/>
                      <w:sz w:val="24"/>
                      <w:szCs w:val="24"/>
                    </w:rPr>
                    <w:t>RED LED (indicates airbag release symbol)</w:t>
                  </w:r>
                </w:p>
                <w:p w:rsidR="001215AC" w:rsidRPr="00E326CA" w:rsidRDefault="001215AC" w:rsidP="001215AC">
                  <w:pPr>
                    <w:rPr>
                      <w:b/>
                      <w:sz w:val="24"/>
                      <w:szCs w:val="24"/>
                    </w:rPr>
                  </w:pPr>
                </w:p>
              </w:txbxContent>
            </v:textbox>
          </v:roundrect>
        </w:pict>
      </w:r>
    </w:p>
    <w:p w:rsidR="001215AC" w:rsidRPr="00772C38" w:rsidRDefault="00216604" w:rsidP="001215AC">
      <w:pPr>
        <w:rPr>
          <w:rFonts w:ascii="Times New Roman" w:hAnsi="Times New Roman" w:cs="Times New Roman"/>
          <w:b/>
          <w:spacing w:val="40"/>
          <w:sz w:val="28"/>
          <w:szCs w:val="28"/>
          <w:u w:val="single"/>
        </w:rPr>
      </w:pPr>
      <w:r w:rsidRPr="00772C38">
        <w:rPr>
          <w:rFonts w:ascii="Times New Roman" w:hAnsi="Times New Roman" w:cs="Times New Roman"/>
          <w:noProof/>
          <w:sz w:val="28"/>
          <w:szCs w:val="28"/>
        </w:rPr>
        <w:pict>
          <v:roundrect id="_x0000_s1059" style="position:absolute;margin-left:78.1pt;margin-top:.45pt;width:30.95pt;height:113.25pt;z-index:251673600" arcsize="10923f" strokeweight="1pt">
            <v:stroke dashstyle="dash"/>
            <v:shadow color="#868686"/>
            <v:textbox style="mso-next-textbox:#_x0000_s1059">
              <w:txbxContent>
                <w:p w:rsidR="00F0159B" w:rsidRDefault="00F0159B" w:rsidP="00F0159B">
                  <w:pPr>
                    <w:jc w:val="center"/>
                    <w:rPr>
                      <w:sz w:val="24"/>
                      <w:szCs w:val="24"/>
                    </w:rPr>
                  </w:pPr>
                </w:p>
                <w:p w:rsidR="00F0159B" w:rsidRDefault="00F0159B" w:rsidP="00F0159B">
                  <w:pPr>
                    <w:jc w:val="center"/>
                    <w:rPr>
                      <w:b/>
                    </w:rPr>
                  </w:pPr>
                  <w:r>
                    <w:rPr>
                      <w:b/>
                    </w:rPr>
                    <w:t>M</w:t>
                  </w:r>
                </w:p>
                <w:p w:rsidR="00F0159B" w:rsidRDefault="00F0159B" w:rsidP="00F0159B">
                  <w:pPr>
                    <w:jc w:val="center"/>
                    <w:rPr>
                      <w:b/>
                    </w:rPr>
                  </w:pPr>
                  <w:r>
                    <w:rPr>
                      <w:b/>
                    </w:rPr>
                    <w:t>U</w:t>
                  </w:r>
                </w:p>
                <w:p w:rsidR="00F0159B" w:rsidRPr="00F0159B" w:rsidRDefault="00F0159B" w:rsidP="00F0159B">
                  <w:pPr>
                    <w:jc w:val="center"/>
                    <w:rPr>
                      <w:b/>
                    </w:rPr>
                  </w:pPr>
                  <w:r>
                    <w:rPr>
                      <w:b/>
                    </w:rPr>
                    <w:t>x</w:t>
                  </w:r>
                </w:p>
              </w:txbxContent>
            </v:textbox>
          </v:roundrect>
        </w:pict>
      </w:r>
      <w:r w:rsidRPr="00772C38">
        <w:rPr>
          <w:rFonts w:ascii="Times New Roman" w:hAnsi="Times New Roman" w:cs="Times New Roman"/>
          <w:noProof/>
          <w:sz w:val="28"/>
          <w:szCs w:val="28"/>
        </w:rPr>
        <w:pict>
          <v:roundrect id="_x0000_s1038" style="position:absolute;margin-left:-37.55pt;margin-top:20.7pt;width:87.25pt;height:39.1pt;z-index:251658240" arcsize="10923f" strokeweight="1pt">
            <v:stroke dashstyle="dash"/>
            <v:shadow color="#868686"/>
            <v:textbox style="mso-next-textbox:#_x0000_s1038">
              <w:txbxContent>
                <w:p w:rsidR="001215AC" w:rsidRPr="00FF14E1" w:rsidRDefault="001215AC" w:rsidP="001215AC">
                  <w:pPr>
                    <w:jc w:val="center"/>
                    <w:rPr>
                      <w:b/>
                      <w:sz w:val="24"/>
                      <w:szCs w:val="24"/>
                    </w:rPr>
                  </w:pPr>
                  <w:r>
                    <w:rPr>
                      <w:b/>
                      <w:sz w:val="24"/>
                      <w:szCs w:val="24"/>
                    </w:rPr>
                    <w:t>GSM MODULE</w:t>
                  </w:r>
                </w:p>
              </w:txbxContent>
            </v:textbox>
          </v:roundrect>
        </w:pict>
      </w:r>
      <w:r w:rsidRPr="00772C38">
        <w:rPr>
          <w:rFonts w:ascii="Times New Roman" w:hAnsi="Times New Roman" w:cs="Times New Roman"/>
          <w:noProof/>
          <w:sz w:val="28"/>
          <w:szCs w:val="28"/>
        </w:rPr>
        <w:pict>
          <v:shape id="_x0000_s1033" type="#_x0000_t32" style="position:absolute;margin-left:269.15pt;margin-top:7.9pt;width:29.9pt;height:0;z-index:251655168" o:connectortype="straight">
            <v:stroke endarrow="block"/>
          </v:shape>
        </w:pict>
      </w:r>
    </w:p>
    <w:p w:rsidR="001215AC" w:rsidRPr="00772C38" w:rsidRDefault="00216604" w:rsidP="001215AC">
      <w:pPr>
        <w:rPr>
          <w:rFonts w:ascii="Times New Roman" w:hAnsi="Times New Roman" w:cs="Times New Roman"/>
          <w:sz w:val="28"/>
          <w:szCs w:val="28"/>
        </w:rPr>
      </w:pPr>
      <w:r w:rsidRPr="00772C38">
        <w:rPr>
          <w:rFonts w:ascii="Times New Roman" w:hAnsi="Times New Roman" w:cs="Times New Roman"/>
          <w:noProof/>
          <w:sz w:val="28"/>
          <w:szCs w:val="28"/>
        </w:rPr>
        <w:pict>
          <v:shape id="_x0000_s1060" type="#_x0000_t32" style="position:absolute;margin-left:169.5pt;margin-top:7pt;width:22.25pt;height:.75pt;z-index:251674624" o:connectortype="straight">
            <v:stroke startarrow="block" endarrow="block"/>
          </v:shape>
        </w:pict>
      </w:r>
      <w:r w:rsidRPr="00772C38">
        <w:rPr>
          <w:rFonts w:ascii="Times New Roman" w:hAnsi="Times New Roman" w:cs="Times New Roman"/>
          <w:noProof/>
          <w:sz w:val="28"/>
          <w:szCs w:val="28"/>
        </w:rPr>
        <w:pict>
          <v:shape id="_x0000_s1039" type="#_x0000_t32" style="position:absolute;margin-left:114.15pt;margin-top:6.25pt;width:22.25pt;height:.75pt;z-index:251659264" o:connectortype="straight">
            <v:stroke startarrow="block" endarrow="block"/>
          </v:shape>
        </w:pict>
      </w:r>
      <w:r w:rsidRPr="00772C38">
        <w:rPr>
          <w:rFonts w:ascii="Times New Roman" w:hAnsi="Times New Roman" w:cs="Times New Roman"/>
          <w:noProof/>
          <w:sz w:val="28"/>
          <w:szCs w:val="28"/>
        </w:rPr>
        <w:pict>
          <v:shape id="_x0000_s1040" type="#_x0000_t32" style="position:absolute;margin-left:49.7pt;margin-top:7.75pt;width:28.4pt;height:.05pt;z-index:251657216" o:connectortype="straight">
            <v:stroke startarrow="block" endarrow="block"/>
          </v:shape>
        </w:pict>
      </w:r>
    </w:p>
    <w:p w:rsidR="001215AC" w:rsidRPr="00772C38" w:rsidRDefault="00216604" w:rsidP="001215AC">
      <w:pPr>
        <w:rPr>
          <w:rFonts w:ascii="Times New Roman" w:hAnsi="Times New Roman" w:cs="Times New Roman"/>
          <w:sz w:val="28"/>
          <w:szCs w:val="28"/>
        </w:rPr>
      </w:pPr>
      <w:r w:rsidRPr="00772C38">
        <w:rPr>
          <w:rFonts w:ascii="Times New Roman" w:hAnsi="Times New Roman" w:cs="Times New Roman"/>
          <w:noProof/>
          <w:sz w:val="28"/>
          <w:szCs w:val="28"/>
        </w:rPr>
        <w:pict>
          <v:roundrect id="_x0000_s1032" style="position:absolute;margin-left:-37.55pt;margin-top:21.85pt;width:88.7pt;height:40.1pt;z-index:251660288" arcsize="10923f" strokeweight="1pt">
            <v:stroke dashstyle="dash"/>
            <v:shadow color="#868686"/>
            <v:textbox style="mso-next-textbox:#_x0000_s1032">
              <w:txbxContent>
                <w:p w:rsidR="001215AC" w:rsidRPr="00FF14E1" w:rsidRDefault="001215AC" w:rsidP="001215AC">
                  <w:pPr>
                    <w:jc w:val="center"/>
                    <w:rPr>
                      <w:b/>
                      <w:sz w:val="24"/>
                      <w:szCs w:val="24"/>
                    </w:rPr>
                  </w:pPr>
                  <w:r>
                    <w:rPr>
                      <w:b/>
                      <w:sz w:val="24"/>
                      <w:szCs w:val="24"/>
                    </w:rPr>
                    <w:t>GPS MODULE</w:t>
                  </w:r>
                </w:p>
              </w:txbxContent>
            </v:textbox>
          </v:roundrect>
        </w:pict>
      </w:r>
    </w:p>
    <w:p w:rsidR="001215AC" w:rsidRPr="00772C38" w:rsidRDefault="00216604" w:rsidP="001215AC">
      <w:pPr>
        <w:rPr>
          <w:rFonts w:ascii="Times New Roman" w:hAnsi="Times New Roman" w:cs="Times New Roman"/>
          <w:sz w:val="28"/>
          <w:szCs w:val="28"/>
        </w:rPr>
      </w:pPr>
      <w:r w:rsidRPr="00772C38">
        <w:rPr>
          <w:rFonts w:ascii="Times New Roman" w:hAnsi="Times New Roman" w:cs="Times New Roman"/>
          <w:noProof/>
          <w:sz w:val="28"/>
          <w:szCs w:val="28"/>
        </w:rPr>
        <w:pict>
          <v:shape id="_x0000_s1030" type="#_x0000_t32" style="position:absolute;margin-left:51.15pt;margin-top:13.6pt;width:26.95pt;height:.05pt;z-index:251656192" o:connectortype="straight">
            <v:stroke endarrow="block"/>
          </v:shape>
        </w:pict>
      </w:r>
    </w:p>
    <w:p w:rsidR="001215AC" w:rsidRPr="00772C38" w:rsidRDefault="001215AC" w:rsidP="001215AC">
      <w:pPr>
        <w:rPr>
          <w:rFonts w:ascii="Times New Roman" w:hAnsi="Times New Roman" w:cs="Times New Roman"/>
          <w:sz w:val="28"/>
          <w:szCs w:val="28"/>
        </w:rPr>
      </w:pPr>
    </w:p>
    <w:p w:rsidR="001215AC" w:rsidRPr="00772C38" w:rsidRDefault="001215AC" w:rsidP="001215AC">
      <w:pPr>
        <w:rPr>
          <w:rFonts w:ascii="Times New Roman" w:hAnsi="Times New Roman" w:cs="Times New Roman"/>
          <w:sz w:val="28"/>
          <w:szCs w:val="28"/>
        </w:rPr>
      </w:pPr>
    </w:p>
    <w:p w:rsidR="000E4949" w:rsidRPr="00772C38" w:rsidRDefault="001215AC" w:rsidP="000E4949">
      <w:pPr>
        <w:rPr>
          <w:rFonts w:ascii="Times New Roman" w:hAnsi="Times New Roman" w:cs="Times New Roman"/>
          <w:b/>
          <w:noProof/>
          <w:sz w:val="28"/>
          <w:szCs w:val="28"/>
        </w:rPr>
      </w:pPr>
      <w:r w:rsidRPr="00772C38">
        <w:rPr>
          <w:rFonts w:ascii="Times New Roman" w:hAnsi="Times New Roman" w:cs="Times New Roman"/>
          <w:b/>
          <w:sz w:val="28"/>
          <w:szCs w:val="28"/>
        </w:rPr>
        <w:t>POWER SUPPLY:</w:t>
      </w:r>
    </w:p>
    <w:p w:rsidR="00BF44F7" w:rsidRPr="00772C38" w:rsidRDefault="00216604" w:rsidP="000E4949">
      <w:pPr>
        <w:rPr>
          <w:rFonts w:ascii="Times New Roman" w:hAnsi="Times New Roman" w:cs="Times New Roman"/>
          <w:b/>
          <w:sz w:val="28"/>
          <w:szCs w:val="28"/>
        </w:rPr>
      </w:pPr>
      <w:r w:rsidRPr="00772C38">
        <w:rPr>
          <w:rFonts w:ascii="Times New Roman" w:hAnsi="Times New Roman" w:cs="Times New Roman"/>
          <w:b/>
          <w:noProof/>
          <w:sz w:val="28"/>
          <w:szCs w:val="28"/>
        </w:rPr>
        <w:pict>
          <v:shape id="_x0000_s1049" type="#_x0000_t32" style="position:absolute;margin-left:373.15pt;margin-top:55.5pt;width:63.4pt;height:0;z-index:251661312" o:connectortype="straight">
            <v:stroke endarrow="block"/>
          </v:shape>
        </w:pict>
      </w:r>
      <w:r w:rsidRPr="00772C38">
        <w:rPr>
          <w:rFonts w:ascii="Times New Roman" w:hAnsi="Times New Roman" w:cs="Times New Roman"/>
          <w:b/>
          <w:noProof/>
          <w:sz w:val="28"/>
          <w:szCs w:val="28"/>
        </w:rPr>
        <w:pict>
          <v:shape id="_x0000_s1048" type="#_x0000_t32" style="position:absolute;margin-left:273.2pt;margin-top:55.5pt;width:24.7pt;height:0;z-index:251662336" o:connectortype="straight">
            <v:stroke endarrow="block"/>
          </v:shape>
        </w:pict>
      </w:r>
      <w:r w:rsidRPr="00772C38">
        <w:rPr>
          <w:rFonts w:ascii="Times New Roman" w:hAnsi="Times New Roman" w:cs="Times New Roman"/>
          <w:b/>
          <w:noProof/>
          <w:sz w:val="28"/>
          <w:szCs w:val="28"/>
        </w:rPr>
        <w:pict>
          <v:shape id="_x0000_s1047" type="#_x0000_t32" style="position:absolute;margin-left:181.85pt;margin-top:55.5pt;width:20.45pt;height:0;z-index:251663360" o:connectortype="straight">
            <v:stroke endarrow="block"/>
          </v:shape>
        </w:pict>
      </w:r>
      <w:r w:rsidRPr="00772C38">
        <w:rPr>
          <w:rFonts w:ascii="Times New Roman" w:hAnsi="Times New Roman" w:cs="Times New Roman"/>
          <w:b/>
          <w:noProof/>
          <w:sz w:val="28"/>
          <w:szCs w:val="28"/>
        </w:rPr>
        <w:pict>
          <v:shape id="_x0000_s1046" type="#_x0000_t32" style="position:absolute;margin-left:90.5pt;margin-top:55.5pt;width:23.65pt;height:0;z-index:251664384" o:connectortype="straight">
            <v:stroke endarrow="block"/>
          </v:shape>
        </w:pict>
      </w:r>
      <w:r w:rsidRPr="00772C38">
        <w:rPr>
          <w:rFonts w:ascii="Times New Roman" w:hAnsi="Times New Roman" w:cs="Times New Roman"/>
          <w:b/>
          <w:noProof/>
          <w:sz w:val="28"/>
          <w:szCs w:val="28"/>
        </w:rPr>
        <w:pict>
          <v:roundrect id="_x0000_s1045" style="position:absolute;margin-left:297.9pt;margin-top:32.95pt;width:75.25pt;height:48.35pt;z-index:251665408" arcsize="10923f" strokeweight="1pt">
            <v:stroke dashstyle="dash"/>
            <v:shadow color="#868686"/>
            <v:textbox>
              <w:txbxContent>
                <w:p w:rsidR="001215AC" w:rsidRPr="00550FC8" w:rsidRDefault="001215AC" w:rsidP="001215AC">
                  <w:pPr>
                    <w:jc w:val="center"/>
                    <w:rPr>
                      <w:b/>
                      <w:sz w:val="24"/>
                      <w:szCs w:val="24"/>
                    </w:rPr>
                  </w:pPr>
                  <w:r w:rsidRPr="00550FC8">
                    <w:rPr>
                      <w:b/>
                      <w:sz w:val="24"/>
                      <w:szCs w:val="24"/>
                    </w:rPr>
                    <w:t>Voltage regulator</w:t>
                  </w:r>
                </w:p>
                <w:p w:rsidR="001215AC" w:rsidRDefault="001215AC" w:rsidP="001215AC"/>
              </w:txbxContent>
            </v:textbox>
          </v:roundrect>
        </w:pict>
      </w:r>
      <w:r w:rsidRPr="00772C38">
        <w:rPr>
          <w:rFonts w:ascii="Times New Roman" w:hAnsi="Times New Roman" w:cs="Times New Roman"/>
          <w:b/>
          <w:noProof/>
          <w:sz w:val="28"/>
          <w:szCs w:val="28"/>
        </w:rPr>
        <w:pict>
          <v:roundrect id="_x0000_s1044" style="position:absolute;margin-left:202.3pt;margin-top:26.5pt;width:70.9pt;height:54.8pt;z-index:251666432" arcsize="10923f" strokeweight="1pt">
            <v:stroke dashstyle="dash"/>
            <v:shadow color="#868686"/>
            <v:textbox>
              <w:txbxContent>
                <w:p w:rsidR="001215AC" w:rsidRPr="00550FC8" w:rsidRDefault="001215AC" w:rsidP="001215AC">
                  <w:pPr>
                    <w:jc w:val="center"/>
                    <w:rPr>
                      <w:b/>
                      <w:sz w:val="24"/>
                      <w:szCs w:val="24"/>
                    </w:rPr>
                  </w:pPr>
                  <w:r w:rsidRPr="00550FC8">
                    <w:rPr>
                      <w:b/>
                      <w:sz w:val="24"/>
                      <w:szCs w:val="24"/>
                    </w:rPr>
                    <w:t>Filter</w:t>
                  </w:r>
                </w:p>
              </w:txbxContent>
            </v:textbox>
          </v:roundrect>
        </w:pict>
      </w:r>
      <w:r w:rsidRPr="00772C38">
        <w:rPr>
          <w:rFonts w:ascii="Times New Roman" w:hAnsi="Times New Roman" w:cs="Times New Roman"/>
          <w:b/>
          <w:noProof/>
          <w:sz w:val="28"/>
          <w:szCs w:val="28"/>
        </w:rPr>
        <w:pict>
          <v:roundrect id="_x0000_s1043" style="position:absolute;margin-left:114.15pt;margin-top:26.5pt;width:67.7pt;height:60.15pt;z-index:251667456" arcsize="10923f" strokeweight="1pt">
            <v:stroke dashstyle="dash"/>
            <v:shadow color="#868686"/>
            <v:textbox>
              <w:txbxContent>
                <w:p w:rsidR="001215AC" w:rsidRPr="00550FC8" w:rsidRDefault="001215AC" w:rsidP="001215AC">
                  <w:pPr>
                    <w:jc w:val="center"/>
                    <w:rPr>
                      <w:b/>
                      <w:sz w:val="24"/>
                      <w:szCs w:val="24"/>
                    </w:rPr>
                  </w:pPr>
                  <w:r w:rsidRPr="00550FC8">
                    <w:rPr>
                      <w:b/>
                      <w:sz w:val="24"/>
                      <w:szCs w:val="24"/>
                    </w:rPr>
                    <w:t>Bridge</w:t>
                  </w:r>
                </w:p>
              </w:txbxContent>
            </v:textbox>
          </v:roundrect>
        </w:pict>
      </w:r>
      <w:r w:rsidRPr="00772C38">
        <w:rPr>
          <w:rFonts w:ascii="Times New Roman" w:hAnsi="Times New Roman" w:cs="Times New Roman"/>
          <w:b/>
          <w:noProof/>
          <w:sz w:val="28"/>
          <w:szCs w:val="28"/>
        </w:rPr>
        <w:pict>
          <v:roundrect id="_x0000_s1042" style="position:absolute;margin-left:28.2pt;margin-top:23.25pt;width:62.3pt;height:63.4pt;z-index:251668480" arcsize="10923f" strokeweight="1pt">
            <v:stroke dashstyle="dash"/>
            <v:shadow color="#868686"/>
            <v:textbox>
              <w:txbxContent>
                <w:p w:rsidR="001215AC" w:rsidRPr="00550FC8" w:rsidRDefault="001215AC" w:rsidP="001215AC">
                  <w:pPr>
                    <w:jc w:val="center"/>
                    <w:rPr>
                      <w:b/>
                      <w:sz w:val="24"/>
                      <w:szCs w:val="24"/>
                    </w:rPr>
                  </w:pPr>
                  <w:r w:rsidRPr="00550FC8">
                    <w:rPr>
                      <w:b/>
                      <w:sz w:val="24"/>
                      <w:szCs w:val="24"/>
                    </w:rPr>
                    <w:t>Step down T/F</w:t>
                  </w:r>
                </w:p>
              </w:txbxContent>
            </v:textbox>
          </v:roundrect>
        </w:pict>
      </w:r>
      <w:r w:rsidR="001215AC" w:rsidRPr="00772C38">
        <w:rPr>
          <w:rFonts w:ascii="Times New Roman" w:hAnsi="Times New Roman" w:cs="Times New Roman"/>
          <w:sz w:val="28"/>
          <w:szCs w:val="28"/>
        </w:rPr>
        <w:br w:type="page"/>
      </w:r>
      <w:r w:rsidR="00BF44F7" w:rsidRPr="00772C38">
        <w:rPr>
          <w:rFonts w:ascii="Times New Roman" w:hAnsi="Times New Roman" w:cs="Times New Roman"/>
          <w:b/>
          <w:sz w:val="28"/>
          <w:szCs w:val="28"/>
        </w:rPr>
        <w:lastRenderedPageBreak/>
        <w:t>HARDWARE REQUIREMENTS:</w:t>
      </w:r>
    </w:p>
    <w:p w:rsidR="00BF44F7" w:rsidRPr="00772C38" w:rsidRDefault="00BF44F7" w:rsidP="00BF44F7">
      <w:pPr>
        <w:pStyle w:val="ListParagraph"/>
        <w:numPr>
          <w:ilvl w:val="0"/>
          <w:numId w:val="3"/>
        </w:numPr>
        <w:spacing w:line="360" w:lineRule="auto"/>
        <w:jc w:val="both"/>
        <w:rPr>
          <w:rFonts w:ascii="Times New Roman" w:hAnsi="Times New Roman" w:cs="Times New Roman"/>
          <w:b/>
          <w:sz w:val="28"/>
          <w:szCs w:val="28"/>
        </w:rPr>
      </w:pPr>
      <w:r w:rsidRPr="00772C38">
        <w:rPr>
          <w:rFonts w:ascii="Times New Roman" w:hAnsi="Times New Roman" w:cs="Times New Roman"/>
          <w:sz w:val="28"/>
          <w:szCs w:val="28"/>
        </w:rPr>
        <w:t>Micro controller</w:t>
      </w:r>
    </w:p>
    <w:p w:rsidR="00BF44F7" w:rsidRPr="00772C38" w:rsidRDefault="00BF44F7" w:rsidP="00BF44F7">
      <w:pPr>
        <w:pStyle w:val="ListParagraph"/>
        <w:numPr>
          <w:ilvl w:val="0"/>
          <w:numId w:val="3"/>
        </w:numPr>
        <w:spacing w:line="360" w:lineRule="auto"/>
        <w:jc w:val="both"/>
        <w:rPr>
          <w:rFonts w:ascii="Times New Roman" w:hAnsi="Times New Roman" w:cs="Times New Roman"/>
          <w:b/>
          <w:sz w:val="28"/>
          <w:szCs w:val="28"/>
        </w:rPr>
      </w:pPr>
      <w:r w:rsidRPr="00772C38">
        <w:rPr>
          <w:rFonts w:ascii="Times New Roman" w:hAnsi="Times New Roman" w:cs="Times New Roman"/>
          <w:sz w:val="28"/>
          <w:szCs w:val="28"/>
        </w:rPr>
        <w:t>MEMS</w:t>
      </w:r>
    </w:p>
    <w:p w:rsidR="00BF44F7" w:rsidRPr="00772C38" w:rsidRDefault="00BF44F7" w:rsidP="00BF44F7">
      <w:pPr>
        <w:pStyle w:val="ListParagraph"/>
        <w:numPr>
          <w:ilvl w:val="0"/>
          <w:numId w:val="3"/>
        </w:numPr>
        <w:spacing w:line="360" w:lineRule="auto"/>
        <w:jc w:val="both"/>
        <w:rPr>
          <w:rFonts w:ascii="Times New Roman" w:hAnsi="Times New Roman" w:cs="Times New Roman"/>
          <w:b/>
          <w:sz w:val="28"/>
          <w:szCs w:val="28"/>
        </w:rPr>
      </w:pPr>
      <w:r w:rsidRPr="00772C38">
        <w:rPr>
          <w:rFonts w:ascii="Times New Roman" w:hAnsi="Times New Roman" w:cs="Times New Roman"/>
          <w:sz w:val="28"/>
          <w:szCs w:val="28"/>
        </w:rPr>
        <w:t>LCD Display</w:t>
      </w:r>
    </w:p>
    <w:p w:rsidR="00BF44F7" w:rsidRPr="00772C38" w:rsidRDefault="00BF44F7" w:rsidP="00BF44F7">
      <w:pPr>
        <w:pStyle w:val="ListParagraph"/>
        <w:numPr>
          <w:ilvl w:val="0"/>
          <w:numId w:val="3"/>
        </w:numPr>
        <w:spacing w:line="360" w:lineRule="auto"/>
        <w:jc w:val="both"/>
        <w:rPr>
          <w:rFonts w:ascii="Times New Roman" w:hAnsi="Times New Roman" w:cs="Times New Roman"/>
          <w:b/>
          <w:sz w:val="28"/>
          <w:szCs w:val="28"/>
        </w:rPr>
      </w:pPr>
      <w:r w:rsidRPr="00772C38">
        <w:rPr>
          <w:rFonts w:ascii="Times New Roman" w:hAnsi="Times New Roman" w:cs="Times New Roman"/>
          <w:sz w:val="28"/>
          <w:szCs w:val="28"/>
        </w:rPr>
        <w:t>RED LED</w:t>
      </w:r>
    </w:p>
    <w:p w:rsidR="00BF44F7" w:rsidRPr="00772C38" w:rsidRDefault="00BF44F7" w:rsidP="00BF44F7">
      <w:pPr>
        <w:pStyle w:val="ListParagraph"/>
        <w:numPr>
          <w:ilvl w:val="0"/>
          <w:numId w:val="3"/>
        </w:numPr>
        <w:spacing w:line="360" w:lineRule="auto"/>
        <w:jc w:val="both"/>
        <w:rPr>
          <w:rFonts w:ascii="Times New Roman" w:hAnsi="Times New Roman" w:cs="Times New Roman"/>
          <w:b/>
          <w:sz w:val="28"/>
          <w:szCs w:val="28"/>
        </w:rPr>
      </w:pPr>
      <w:r w:rsidRPr="00772C38">
        <w:rPr>
          <w:rFonts w:ascii="Times New Roman" w:hAnsi="Times New Roman" w:cs="Times New Roman"/>
          <w:sz w:val="28"/>
          <w:szCs w:val="28"/>
        </w:rPr>
        <w:t>Black box</w:t>
      </w:r>
    </w:p>
    <w:p w:rsidR="00BF44F7" w:rsidRPr="00772C38" w:rsidRDefault="00BF44F7" w:rsidP="00BF44F7">
      <w:pPr>
        <w:pStyle w:val="ListParagraph"/>
        <w:numPr>
          <w:ilvl w:val="0"/>
          <w:numId w:val="3"/>
        </w:numPr>
        <w:spacing w:line="360" w:lineRule="auto"/>
        <w:jc w:val="both"/>
        <w:rPr>
          <w:rFonts w:ascii="Times New Roman" w:hAnsi="Times New Roman" w:cs="Times New Roman"/>
          <w:b/>
          <w:sz w:val="28"/>
          <w:szCs w:val="28"/>
        </w:rPr>
      </w:pPr>
      <w:r w:rsidRPr="00772C38">
        <w:rPr>
          <w:rFonts w:ascii="Times New Roman" w:hAnsi="Times New Roman" w:cs="Times New Roman"/>
          <w:sz w:val="28"/>
          <w:szCs w:val="28"/>
        </w:rPr>
        <w:t>Switch</w:t>
      </w:r>
    </w:p>
    <w:p w:rsidR="00BF44F7" w:rsidRPr="00772C38" w:rsidRDefault="00BF44F7" w:rsidP="00BF44F7">
      <w:pPr>
        <w:pStyle w:val="ListParagraph"/>
        <w:numPr>
          <w:ilvl w:val="0"/>
          <w:numId w:val="3"/>
        </w:numPr>
        <w:spacing w:line="360" w:lineRule="auto"/>
        <w:jc w:val="both"/>
        <w:rPr>
          <w:rFonts w:ascii="Times New Roman" w:hAnsi="Times New Roman" w:cs="Times New Roman"/>
          <w:b/>
          <w:sz w:val="28"/>
          <w:szCs w:val="28"/>
        </w:rPr>
      </w:pPr>
      <w:r w:rsidRPr="00772C38">
        <w:rPr>
          <w:rFonts w:ascii="Times New Roman" w:hAnsi="Times New Roman" w:cs="Times New Roman"/>
          <w:sz w:val="28"/>
          <w:szCs w:val="28"/>
        </w:rPr>
        <w:t>GPS</w:t>
      </w:r>
    </w:p>
    <w:p w:rsidR="00BF44F7" w:rsidRPr="00772C38" w:rsidRDefault="00BF44F7" w:rsidP="00BF44F7">
      <w:pPr>
        <w:pStyle w:val="ListParagraph"/>
        <w:numPr>
          <w:ilvl w:val="0"/>
          <w:numId w:val="3"/>
        </w:numPr>
        <w:spacing w:line="360" w:lineRule="auto"/>
        <w:jc w:val="both"/>
        <w:rPr>
          <w:rFonts w:ascii="Times New Roman" w:hAnsi="Times New Roman" w:cs="Times New Roman"/>
          <w:b/>
          <w:sz w:val="28"/>
          <w:szCs w:val="28"/>
        </w:rPr>
      </w:pPr>
      <w:r w:rsidRPr="00772C38">
        <w:rPr>
          <w:rFonts w:ascii="Times New Roman" w:hAnsi="Times New Roman" w:cs="Times New Roman"/>
          <w:sz w:val="28"/>
          <w:szCs w:val="28"/>
        </w:rPr>
        <w:t>GSM</w:t>
      </w:r>
    </w:p>
    <w:p w:rsidR="00BF44F7" w:rsidRPr="00772C38" w:rsidRDefault="00BF44F7" w:rsidP="00BF44F7">
      <w:pPr>
        <w:pStyle w:val="ListParagraph"/>
        <w:numPr>
          <w:ilvl w:val="0"/>
          <w:numId w:val="3"/>
        </w:numPr>
        <w:spacing w:line="360" w:lineRule="auto"/>
        <w:jc w:val="both"/>
        <w:rPr>
          <w:rFonts w:ascii="Times New Roman" w:hAnsi="Times New Roman" w:cs="Times New Roman"/>
          <w:b/>
          <w:sz w:val="28"/>
          <w:szCs w:val="28"/>
        </w:rPr>
      </w:pPr>
      <w:r w:rsidRPr="00772C38">
        <w:rPr>
          <w:rFonts w:ascii="Times New Roman" w:hAnsi="Times New Roman" w:cs="Times New Roman"/>
          <w:sz w:val="28"/>
          <w:szCs w:val="28"/>
        </w:rPr>
        <w:t>MUX-MAX board</w:t>
      </w:r>
    </w:p>
    <w:p w:rsidR="00BF44F7" w:rsidRPr="00772C38" w:rsidRDefault="00BF44F7" w:rsidP="00BF44F7">
      <w:pPr>
        <w:pStyle w:val="ListParagraph"/>
        <w:numPr>
          <w:ilvl w:val="0"/>
          <w:numId w:val="3"/>
        </w:numPr>
        <w:spacing w:line="360" w:lineRule="auto"/>
        <w:jc w:val="both"/>
        <w:rPr>
          <w:rFonts w:ascii="Times New Roman" w:hAnsi="Times New Roman" w:cs="Times New Roman"/>
          <w:b/>
          <w:sz w:val="28"/>
          <w:szCs w:val="28"/>
        </w:rPr>
      </w:pPr>
      <w:r w:rsidRPr="00772C38">
        <w:rPr>
          <w:rFonts w:ascii="Times New Roman" w:hAnsi="Times New Roman" w:cs="Times New Roman"/>
          <w:sz w:val="28"/>
          <w:szCs w:val="28"/>
        </w:rPr>
        <w:t>ADC MCP3208</w:t>
      </w:r>
    </w:p>
    <w:p w:rsidR="00A60A44" w:rsidRPr="00772C38" w:rsidRDefault="00A60A44" w:rsidP="00A60A44">
      <w:pPr>
        <w:spacing w:line="360" w:lineRule="auto"/>
        <w:ind w:left="360"/>
        <w:jc w:val="both"/>
        <w:rPr>
          <w:rFonts w:ascii="Times New Roman" w:hAnsi="Times New Roman" w:cs="Times New Roman"/>
          <w:b/>
          <w:sz w:val="28"/>
          <w:szCs w:val="28"/>
        </w:rPr>
      </w:pPr>
      <w:r w:rsidRPr="00772C38">
        <w:rPr>
          <w:rFonts w:ascii="Times New Roman" w:hAnsi="Times New Roman" w:cs="Times New Roman"/>
          <w:b/>
          <w:sz w:val="28"/>
          <w:szCs w:val="28"/>
        </w:rPr>
        <w:t>SOFTWARE REQUIREMENTS:</w:t>
      </w:r>
    </w:p>
    <w:p w:rsidR="00BF44F7" w:rsidRPr="00772C38" w:rsidRDefault="00BF44F7" w:rsidP="00BF44F7">
      <w:pPr>
        <w:pStyle w:val="ListParagraph"/>
        <w:numPr>
          <w:ilvl w:val="0"/>
          <w:numId w:val="3"/>
        </w:numPr>
        <w:spacing w:line="360" w:lineRule="auto"/>
        <w:jc w:val="both"/>
        <w:rPr>
          <w:rFonts w:ascii="Times New Roman" w:hAnsi="Times New Roman" w:cs="Times New Roman"/>
          <w:b/>
          <w:sz w:val="28"/>
          <w:szCs w:val="28"/>
        </w:rPr>
      </w:pPr>
      <w:r w:rsidRPr="00772C38">
        <w:rPr>
          <w:rFonts w:ascii="Times New Roman" w:hAnsi="Times New Roman" w:cs="Times New Roman"/>
          <w:sz w:val="28"/>
          <w:szCs w:val="28"/>
        </w:rPr>
        <w:t>KEIL Software</w:t>
      </w:r>
    </w:p>
    <w:p w:rsidR="00BF44F7" w:rsidRPr="00772C38" w:rsidRDefault="00A60A44" w:rsidP="00BF44F7">
      <w:pPr>
        <w:pStyle w:val="ListParagraph"/>
        <w:numPr>
          <w:ilvl w:val="0"/>
          <w:numId w:val="3"/>
        </w:numPr>
        <w:spacing w:line="360" w:lineRule="auto"/>
        <w:jc w:val="both"/>
        <w:rPr>
          <w:rFonts w:ascii="Times New Roman" w:hAnsi="Times New Roman" w:cs="Times New Roman"/>
          <w:b/>
          <w:sz w:val="28"/>
          <w:szCs w:val="28"/>
        </w:rPr>
      </w:pPr>
      <w:r w:rsidRPr="00772C38">
        <w:rPr>
          <w:rFonts w:ascii="Times New Roman" w:hAnsi="Times New Roman" w:cs="Times New Roman"/>
          <w:sz w:val="28"/>
          <w:szCs w:val="28"/>
        </w:rPr>
        <w:t>RIDE S</w:t>
      </w:r>
      <w:r w:rsidR="00BF44F7" w:rsidRPr="00772C38">
        <w:rPr>
          <w:rFonts w:ascii="Times New Roman" w:hAnsi="Times New Roman" w:cs="Times New Roman"/>
          <w:sz w:val="28"/>
          <w:szCs w:val="28"/>
        </w:rPr>
        <w:t>oftware</w:t>
      </w:r>
    </w:p>
    <w:p w:rsidR="001215AC" w:rsidRPr="00772C38" w:rsidRDefault="001215AC" w:rsidP="001215AC">
      <w:pPr>
        <w:spacing w:line="360" w:lineRule="auto"/>
        <w:jc w:val="both"/>
        <w:rPr>
          <w:rFonts w:ascii="Times New Roman" w:hAnsi="Times New Roman" w:cs="Times New Roman"/>
          <w:caps/>
          <w:sz w:val="28"/>
          <w:szCs w:val="28"/>
        </w:rPr>
      </w:pPr>
      <w:r w:rsidRPr="00772C38">
        <w:rPr>
          <w:rFonts w:ascii="Times New Roman" w:hAnsi="Times New Roman" w:cs="Times New Roman"/>
          <w:b/>
          <w:sz w:val="28"/>
          <w:szCs w:val="28"/>
        </w:rPr>
        <w:t>ADVANTAGES:</w:t>
      </w:r>
    </w:p>
    <w:p w:rsidR="001215AC" w:rsidRPr="00772C38" w:rsidRDefault="001215AC" w:rsidP="001215AC">
      <w:pPr>
        <w:numPr>
          <w:ilvl w:val="0"/>
          <w:numId w:val="2"/>
        </w:numPr>
        <w:autoSpaceDE w:val="0"/>
        <w:autoSpaceDN w:val="0"/>
        <w:adjustRightInd w:val="0"/>
        <w:spacing w:line="360" w:lineRule="auto"/>
        <w:jc w:val="both"/>
        <w:rPr>
          <w:rFonts w:ascii="Times New Roman" w:hAnsi="Times New Roman" w:cs="Times New Roman"/>
          <w:sz w:val="28"/>
          <w:szCs w:val="28"/>
        </w:rPr>
      </w:pPr>
      <w:r w:rsidRPr="00772C38">
        <w:rPr>
          <w:rFonts w:ascii="Times New Roman" w:hAnsi="Times New Roman" w:cs="Times New Roman"/>
          <w:sz w:val="28"/>
          <w:szCs w:val="28"/>
        </w:rPr>
        <w:t>It reduces the death percentages in accidents</w:t>
      </w:r>
    </w:p>
    <w:p w:rsidR="001215AC" w:rsidRPr="00772C38" w:rsidRDefault="001215AC" w:rsidP="001215AC">
      <w:pPr>
        <w:numPr>
          <w:ilvl w:val="0"/>
          <w:numId w:val="2"/>
        </w:numPr>
        <w:autoSpaceDE w:val="0"/>
        <w:autoSpaceDN w:val="0"/>
        <w:adjustRightInd w:val="0"/>
        <w:spacing w:line="360" w:lineRule="auto"/>
        <w:jc w:val="both"/>
        <w:rPr>
          <w:rFonts w:ascii="Times New Roman" w:hAnsi="Times New Roman" w:cs="Times New Roman"/>
          <w:sz w:val="28"/>
          <w:szCs w:val="28"/>
        </w:rPr>
      </w:pPr>
      <w:r w:rsidRPr="00772C38">
        <w:rPr>
          <w:rFonts w:ascii="Times New Roman" w:hAnsi="Times New Roman" w:cs="Times New Roman"/>
          <w:sz w:val="28"/>
          <w:szCs w:val="28"/>
        </w:rPr>
        <w:t>It gives immediate information to the belonging one</w:t>
      </w:r>
    </w:p>
    <w:p w:rsidR="001215AC" w:rsidRPr="00772C38" w:rsidRDefault="001215AC" w:rsidP="001215AC">
      <w:pPr>
        <w:numPr>
          <w:ilvl w:val="0"/>
          <w:numId w:val="2"/>
        </w:numPr>
        <w:spacing w:line="360" w:lineRule="auto"/>
        <w:rPr>
          <w:rFonts w:ascii="Times New Roman" w:hAnsi="Times New Roman" w:cs="Times New Roman"/>
          <w:sz w:val="28"/>
          <w:szCs w:val="28"/>
        </w:rPr>
      </w:pPr>
      <w:r w:rsidRPr="00772C38">
        <w:rPr>
          <w:rFonts w:ascii="Times New Roman" w:hAnsi="Times New Roman" w:cs="Times New Roman"/>
          <w:sz w:val="28"/>
          <w:szCs w:val="28"/>
        </w:rPr>
        <w:t>Simple and reliable</w:t>
      </w:r>
    </w:p>
    <w:p w:rsidR="001215AC" w:rsidRPr="00772C38" w:rsidRDefault="001215AC" w:rsidP="001215AC">
      <w:pPr>
        <w:numPr>
          <w:ilvl w:val="0"/>
          <w:numId w:val="2"/>
        </w:numPr>
        <w:spacing w:line="360" w:lineRule="auto"/>
        <w:rPr>
          <w:rFonts w:ascii="Times New Roman" w:hAnsi="Times New Roman" w:cs="Times New Roman"/>
          <w:sz w:val="28"/>
          <w:szCs w:val="28"/>
        </w:rPr>
      </w:pPr>
      <w:r w:rsidRPr="00772C38">
        <w:rPr>
          <w:rFonts w:ascii="Times New Roman" w:hAnsi="Times New Roman" w:cs="Times New Roman"/>
          <w:sz w:val="28"/>
          <w:szCs w:val="28"/>
        </w:rPr>
        <w:t>Low cost</w:t>
      </w:r>
    </w:p>
    <w:p w:rsidR="001215AC" w:rsidRPr="00772C38" w:rsidRDefault="001215AC" w:rsidP="001215AC">
      <w:pPr>
        <w:numPr>
          <w:ilvl w:val="0"/>
          <w:numId w:val="2"/>
        </w:numPr>
        <w:spacing w:line="360" w:lineRule="auto"/>
        <w:rPr>
          <w:rFonts w:ascii="Times New Roman" w:hAnsi="Times New Roman" w:cs="Times New Roman"/>
          <w:sz w:val="28"/>
          <w:szCs w:val="28"/>
        </w:rPr>
      </w:pPr>
      <w:r w:rsidRPr="00772C38">
        <w:rPr>
          <w:rFonts w:ascii="Times New Roman" w:hAnsi="Times New Roman" w:cs="Times New Roman"/>
          <w:sz w:val="28"/>
          <w:szCs w:val="28"/>
        </w:rPr>
        <w:t>Easily applicable</w:t>
      </w:r>
    </w:p>
    <w:p w:rsidR="00772C38" w:rsidRDefault="00772C38" w:rsidP="001215AC">
      <w:pPr>
        <w:tabs>
          <w:tab w:val="left" w:pos="5860"/>
        </w:tabs>
        <w:rPr>
          <w:rFonts w:ascii="Times New Roman" w:hAnsi="Times New Roman" w:cs="Times New Roman"/>
          <w:b/>
          <w:sz w:val="28"/>
          <w:szCs w:val="28"/>
        </w:rPr>
      </w:pPr>
    </w:p>
    <w:p w:rsidR="00772C38" w:rsidRDefault="00772C38" w:rsidP="001215AC">
      <w:pPr>
        <w:tabs>
          <w:tab w:val="left" w:pos="5860"/>
        </w:tabs>
        <w:rPr>
          <w:rFonts w:ascii="Times New Roman" w:hAnsi="Times New Roman" w:cs="Times New Roman"/>
          <w:b/>
          <w:sz w:val="28"/>
          <w:szCs w:val="28"/>
        </w:rPr>
      </w:pPr>
    </w:p>
    <w:p w:rsidR="001215AC" w:rsidRPr="00772C38" w:rsidRDefault="001215AC" w:rsidP="001215AC">
      <w:pPr>
        <w:tabs>
          <w:tab w:val="left" w:pos="5860"/>
        </w:tabs>
        <w:rPr>
          <w:rFonts w:ascii="Times New Roman" w:hAnsi="Times New Roman" w:cs="Times New Roman"/>
          <w:b/>
          <w:sz w:val="28"/>
          <w:szCs w:val="28"/>
        </w:rPr>
      </w:pPr>
      <w:r w:rsidRPr="00772C38">
        <w:rPr>
          <w:rFonts w:ascii="Times New Roman" w:hAnsi="Times New Roman" w:cs="Times New Roman"/>
          <w:b/>
          <w:sz w:val="28"/>
          <w:szCs w:val="28"/>
        </w:rPr>
        <w:lastRenderedPageBreak/>
        <w:t>APPLICATIONS:</w:t>
      </w:r>
    </w:p>
    <w:p w:rsidR="001215AC" w:rsidRPr="00772C38" w:rsidRDefault="001215AC" w:rsidP="001215AC">
      <w:pPr>
        <w:numPr>
          <w:ilvl w:val="0"/>
          <w:numId w:val="1"/>
        </w:numPr>
        <w:autoSpaceDE w:val="0"/>
        <w:autoSpaceDN w:val="0"/>
        <w:adjustRightInd w:val="0"/>
        <w:spacing w:line="360" w:lineRule="auto"/>
        <w:jc w:val="both"/>
        <w:rPr>
          <w:rFonts w:ascii="Times New Roman" w:hAnsi="Times New Roman" w:cs="Times New Roman"/>
          <w:sz w:val="28"/>
          <w:szCs w:val="28"/>
        </w:rPr>
      </w:pPr>
      <w:r w:rsidRPr="00772C38">
        <w:rPr>
          <w:rFonts w:ascii="Times New Roman" w:hAnsi="Times New Roman" w:cs="Times New Roman"/>
          <w:sz w:val="28"/>
          <w:szCs w:val="28"/>
        </w:rPr>
        <w:t xml:space="preserve">It is used for vehicle tracking </w:t>
      </w:r>
    </w:p>
    <w:p w:rsidR="001215AC" w:rsidRPr="00772C38" w:rsidRDefault="001215AC" w:rsidP="001215AC">
      <w:pPr>
        <w:numPr>
          <w:ilvl w:val="0"/>
          <w:numId w:val="1"/>
        </w:numPr>
        <w:autoSpaceDE w:val="0"/>
        <w:autoSpaceDN w:val="0"/>
        <w:adjustRightInd w:val="0"/>
        <w:spacing w:line="360" w:lineRule="auto"/>
        <w:jc w:val="both"/>
        <w:rPr>
          <w:rFonts w:ascii="Times New Roman" w:hAnsi="Times New Roman" w:cs="Times New Roman"/>
          <w:sz w:val="28"/>
          <w:szCs w:val="28"/>
        </w:rPr>
      </w:pPr>
      <w:r w:rsidRPr="00772C38">
        <w:rPr>
          <w:rFonts w:ascii="Times New Roman" w:hAnsi="Times New Roman" w:cs="Times New Roman"/>
          <w:sz w:val="28"/>
          <w:szCs w:val="28"/>
        </w:rPr>
        <w:t xml:space="preserve"> Whenever any authorized people gives message to GSM at accident location then it sends back the message of the accident location long and lat values. </w:t>
      </w:r>
    </w:p>
    <w:p w:rsidR="004B2B84" w:rsidRPr="00772C38" w:rsidRDefault="00802DD5">
      <w:pPr>
        <w:rPr>
          <w:rFonts w:ascii="Times New Roman" w:hAnsi="Times New Roman" w:cs="Times New Roman"/>
          <w:sz w:val="28"/>
          <w:szCs w:val="28"/>
        </w:rPr>
      </w:pPr>
    </w:p>
    <w:sectPr w:rsidR="004B2B84" w:rsidRPr="00772C38" w:rsidSect="00772C38">
      <w:headerReference w:type="even" r:id="rId7"/>
      <w:headerReference w:type="default" r:id="rId8"/>
      <w:headerReference w:type="first" r:id="rId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2DD5" w:rsidRDefault="00802DD5" w:rsidP="00477B64">
      <w:pPr>
        <w:spacing w:after="0" w:line="240" w:lineRule="auto"/>
      </w:pPr>
      <w:r>
        <w:separator/>
      </w:r>
    </w:p>
  </w:endnote>
  <w:endnote w:type="continuationSeparator" w:id="1">
    <w:p w:rsidR="00802DD5" w:rsidRDefault="00802DD5" w:rsidP="00477B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2DD5" w:rsidRDefault="00802DD5" w:rsidP="00477B64">
      <w:pPr>
        <w:spacing w:after="0" w:line="240" w:lineRule="auto"/>
      </w:pPr>
      <w:r>
        <w:separator/>
      </w:r>
    </w:p>
  </w:footnote>
  <w:footnote w:type="continuationSeparator" w:id="1">
    <w:p w:rsidR="00802DD5" w:rsidRDefault="00802DD5" w:rsidP="00477B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64" w:rsidRDefault="0021660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949469" o:spid="_x0000_s3074" type="#_x0000_t136" style="position:absolute;margin-left:0;margin-top:0;width:610.85pt;height:48.85pt;rotation:315;z-index:-251654144;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64" w:rsidRDefault="00477B64" w:rsidP="00772C38">
    <w:pPr>
      <w:pStyle w:val="Header"/>
      <w:tabs>
        <w:tab w:val="clear" w:pos="4680"/>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64" w:rsidRDefault="0021660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949468" o:spid="_x0000_s3073" type="#_x0000_t136" style="position:absolute;margin-left:0;margin-top:0;width:610.85pt;height:48.85pt;rotation:315;z-index:-251656192;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84620"/>
    <w:multiLevelType w:val="hybridMultilevel"/>
    <w:tmpl w:val="FEC21A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651253"/>
    <w:multiLevelType w:val="hybridMultilevel"/>
    <w:tmpl w:val="65D63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1A5086"/>
    <w:multiLevelType w:val="hybridMultilevel"/>
    <w:tmpl w:val="C40823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2530"/>
    <o:shapelayout v:ext="edit">
      <o:idmap v:ext="edit" data="3"/>
    </o:shapelayout>
  </w:hdrShapeDefaults>
  <w:footnotePr>
    <w:footnote w:id="0"/>
    <w:footnote w:id="1"/>
  </w:footnotePr>
  <w:endnotePr>
    <w:endnote w:id="0"/>
    <w:endnote w:id="1"/>
  </w:endnotePr>
  <w:compat/>
  <w:rsids>
    <w:rsidRoot w:val="001215AC"/>
    <w:rsid w:val="00084188"/>
    <w:rsid w:val="000A4B33"/>
    <w:rsid w:val="000E4949"/>
    <w:rsid w:val="001116AC"/>
    <w:rsid w:val="001215AC"/>
    <w:rsid w:val="001352FF"/>
    <w:rsid w:val="00145444"/>
    <w:rsid w:val="001E60C0"/>
    <w:rsid w:val="001F6E18"/>
    <w:rsid w:val="001F763B"/>
    <w:rsid w:val="00216604"/>
    <w:rsid w:val="00271646"/>
    <w:rsid w:val="002B267A"/>
    <w:rsid w:val="002C4CB4"/>
    <w:rsid w:val="002C60ED"/>
    <w:rsid w:val="002D30B4"/>
    <w:rsid w:val="00320E58"/>
    <w:rsid w:val="00323D59"/>
    <w:rsid w:val="003B5A65"/>
    <w:rsid w:val="003D2417"/>
    <w:rsid w:val="003F6F31"/>
    <w:rsid w:val="00446D58"/>
    <w:rsid w:val="00477B64"/>
    <w:rsid w:val="004A4C86"/>
    <w:rsid w:val="004B0D51"/>
    <w:rsid w:val="00506B7A"/>
    <w:rsid w:val="0053482B"/>
    <w:rsid w:val="00537B7C"/>
    <w:rsid w:val="00545DC7"/>
    <w:rsid w:val="00572859"/>
    <w:rsid w:val="00576707"/>
    <w:rsid w:val="0058085C"/>
    <w:rsid w:val="005F43D9"/>
    <w:rsid w:val="005F5706"/>
    <w:rsid w:val="00716A7B"/>
    <w:rsid w:val="00772C38"/>
    <w:rsid w:val="00785546"/>
    <w:rsid w:val="00802DD5"/>
    <w:rsid w:val="0080359C"/>
    <w:rsid w:val="00803A7C"/>
    <w:rsid w:val="00885514"/>
    <w:rsid w:val="008A0CAB"/>
    <w:rsid w:val="00914CA8"/>
    <w:rsid w:val="009934F9"/>
    <w:rsid w:val="009A0561"/>
    <w:rsid w:val="009A226B"/>
    <w:rsid w:val="009C1344"/>
    <w:rsid w:val="00A0558B"/>
    <w:rsid w:val="00A30BC9"/>
    <w:rsid w:val="00A60A44"/>
    <w:rsid w:val="00A7204B"/>
    <w:rsid w:val="00A77963"/>
    <w:rsid w:val="00B148D4"/>
    <w:rsid w:val="00BF44F7"/>
    <w:rsid w:val="00C11402"/>
    <w:rsid w:val="00C7640E"/>
    <w:rsid w:val="00D0650D"/>
    <w:rsid w:val="00D243E3"/>
    <w:rsid w:val="00D37CBB"/>
    <w:rsid w:val="00E13ED0"/>
    <w:rsid w:val="00E643E9"/>
    <w:rsid w:val="00EA18D7"/>
    <w:rsid w:val="00EF017B"/>
    <w:rsid w:val="00F0159B"/>
    <w:rsid w:val="00F639D3"/>
    <w:rsid w:val="00F835F7"/>
    <w:rsid w:val="00F92E82"/>
    <w:rsid w:val="00FB26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15" type="connector" idref="#_x0000_s1033"/>
        <o:r id="V:Rule16" type="connector" idref="#_x0000_s1046"/>
        <o:r id="V:Rule17" type="connector" idref="#_x0000_s1047"/>
        <o:r id="V:Rule18" type="connector" idref="#_x0000_s1031"/>
        <o:r id="V:Rule19" type="connector" idref="#_x0000_s1052"/>
        <o:r id="V:Rule20" type="connector" idref="#_x0000_s1036"/>
        <o:r id="V:Rule21" type="connector" idref="#_x0000_s1039"/>
        <o:r id="V:Rule22" type="connector" idref="#_x0000_s1049"/>
        <o:r id="V:Rule23" type="connector" idref="#_x0000_s1040"/>
        <o:r id="V:Rule24" type="connector" idref="#_x0000_s1048"/>
        <o:r id="V:Rule25" type="connector" idref="#_x0000_s1060"/>
        <o:r id="V:Rule26" type="connector" idref="#_x0000_s1057"/>
        <o:r id="V:Rule27" type="connector" idref="#_x0000_s1030"/>
        <o:r id="V:Rule28"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5AC"/>
    <w:pPr>
      <w:spacing w:after="200" w:line="276" w:lineRule="auto"/>
    </w:pPr>
    <w:rPr>
      <w:rFonts w:eastAsiaTheme="minorEastAsia"/>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Header">
    <w:name w:val="header"/>
    <w:basedOn w:val="Normal"/>
    <w:link w:val="HeaderChar"/>
    <w:uiPriority w:val="99"/>
    <w:semiHidden/>
    <w:unhideWhenUsed/>
    <w:rsid w:val="00477B6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77B64"/>
    <w:rPr>
      <w:rFonts w:eastAsiaTheme="minorEastAsia"/>
    </w:rPr>
  </w:style>
  <w:style w:type="paragraph" w:styleId="Footer">
    <w:name w:val="footer"/>
    <w:basedOn w:val="Normal"/>
    <w:link w:val="FooterChar"/>
    <w:uiPriority w:val="99"/>
    <w:unhideWhenUsed/>
    <w:rsid w:val="00477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B64"/>
    <w:rPr>
      <w:rFonts w:eastAsiaTheme="minorEastAsia"/>
    </w:rPr>
  </w:style>
  <w:style w:type="paragraph" w:styleId="BalloonText">
    <w:name w:val="Balloon Text"/>
    <w:basedOn w:val="Normal"/>
    <w:link w:val="BalloonTextChar"/>
    <w:uiPriority w:val="99"/>
    <w:semiHidden/>
    <w:unhideWhenUsed/>
    <w:rsid w:val="00BF44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4F7"/>
    <w:rPr>
      <w:rFonts w:ascii="Tahoma" w:eastAsiaTheme="minorEastAsia" w:hAnsi="Tahoma" w:cs="Tahoma"/>
      <w:sz w:val="16"/>
      <w:szCs w:val="16"/>
    </w:rPr>
  </w:style>
  <w:style w:type="paragraph" w:styleId="ListParagraph">
    <w:name w:val="List Paragraph"/>
    <w:basedOn w:val="Normal"/>
    <w:uiPriority w:val="34"/>
    <w:qFormat/>
    <w:rsid w:val="00BF44F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2151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24</cp:revision>
  <dcterms:created xsi:type="dcterms:W3CDTF">2013-10-16T07:18:00Z</dcterms:created>
  <dcterms:modified xsi:type="dcterms:W3CDTF">2014-11-22T09:23:00Z</dcterms:modified>
</cp:coreProperties>
</file>